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CA" w:rsidRPr="00957494" w:rsidRDefault="00F60CCA" w:rsidP="00F60CCA">
      <w:pPr>
        <w:jc w:val="center"/>
        <w:rPr>
          <w:rFonts w:eastAsia="SimSun" w:cs="Mangal"/>
          <w:kern w:val="1"/>
          <w:sz w:val="28"/>
          <w:szCs w:val="28"/>
          <w:lang w:eastAsia="hi-IN"/>
        </w:rPr>
      </w:pPr>
      <w:r w:rsidRPr="00957494">
        <w:rPr>
          <w:rFonts w:eastAsia="SimSun" w:cs="Mangal"/>
          <w:kern w:val="1"/>
          <w:sz w:val="28"/>
          <w:szCs w:val="28"/>
          <w:lang w:eastAsia="hi-IN"/>
        </w:rPr>
        <w:t>Муниципальное бюджетное учреждение</w:t>
      </w:r>
    </w:p>
    <w:p w:rsidR="00F60CCA" w:rsidRDefault="00F60CCA" w:rsidP="00F60CCA">
      <w:pPr>
        <w:jc w:val="center"/>
        <w:rPr>
          <w:rFonts w:eastAsia="SimSun" w:cs="Mangal"/>
          <w:kern w:val="1"/>
          <w:sz w:val="28"/>
          <w:szCs w:val="28"/>
          <w:lang w:eastAsia="hi-IN"/>
        </w:rPr>
      </w:pPr>
      <w:r w:rsidRPr="00957494">
        <w:rPr>
          <w:rFonts w:eastAsia="SimSun" w:cs="Mangal"/>
          <w:kern w:val="1"/>
          <w:sz w:val="28"/>
          <w:szCs w:val="28"/>
          <w:lang w:eastAsia="hi-IN"/>
        </w:rPr>
        <w:t xml:space="preserve"> дополнительного образования  «Детская школа искусств»</w:t>
      </w:r>
    </w:p>
    <w:p w:rsidR="00F60CCA" w:rsidRPr="00957494" w:rsidRDefault="00F60CCA" w:rsidP="00F60CCA">
      <w:pPr>
        <w:jc w:val="center"/>
        <w:rPr>
          <w:rFonts w:eastAsia="SimSun" w:cs="Mangal"/>
          <w:kern w:val="1"/>
          <w:sz w:val="28"/>
          <w:szCs w:val="28"/>
          <w:lang w:eastAsia="hi-IN"/>
        </w:rPr>
      </w:pPr>
      <w:r>
        <w:rPr>
          <w:rFonts w:eastAsia="SimSun" w:cs="Mangal"/>
          <w:kern w:val="1"/>
          <w:sz w:val="28"/>
          <w:szCs w:val="28"/>
          <w:lang w:eastAsia="hi-IN"/>
        </w:rPr>
        <w:t>станицы Ессентукской</w:t>
      </w:r>
    </w:p>
    <w:p w:rsidR="00333317" w:rsidRPr="00333317" w:rsidRDefault="00333317" w:rsidP="00333317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33317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33317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1159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1159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>Программа</w:t>
      </w:r>
    </w:p>
    <w:p w:rsidR="00333317" w:rsidRPr="00333317" w:rsidRDefault="00333317" w:rsidP="0031159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по дополнительной предпрофессиональной </w:t>
      </w:r>
    </w:p>
    <w:p w:rsidR="00333317" w:rsidRPr="00333317" w:rsidRDefault="00333317" w:rsidP="0031159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общеобразовательной программе </w:t>
      </w:r>
    </w:p>
    <w:p w:rsidR="00333317" w:rsidRPr="00333317" w:rsidRDefault="00333317" w:rsidP="0031159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в области музыкального искусства </w:t>
      </w:r>
    </w:p>
    <w:p w:rsidR="00B93019" w:rsidRPr="00B93019" w:rsidRDefault="00B93019" w:rsidP="0031159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36"/>
          <w:szCs w:val="36"/>
          <w:lang w:eastAsia="hi-IN"/>
        </w:rPr>
      </w:pPr>
      <w:r w:rsidRPr="00B93019">
        <w:rPr>
          <w:rFonts w:eastAsia="SimSun" w:cs="Mangal"/>
          <w:b/>
          <w:kern w:val="1"/>
          <w:sz w:val="36"/>
          <w:szCs w:val="36"/>
          <w:lang w:eastAsia="hi-IN"/>
        </w:rPr>
        <w:t xml:space="preserve">" </w:t>
      </w:r>
      <w:r w:rsidR="00B819A6">
        <w:rPr>
          <w:rFonts w:eastAsia="SimSun" w:cs="Mangal"/>
          <w:b/>
          <w:kern w:val="1"/>
          <w:sz w:val="36"/>
          <w:szCs w:val="36"/>
          <w:lang w:eastAsia="hi-IN"/>
        </w:rPr>
        <w:t>Хоровое пение</w:t>
      </w:r>
      <w:r w:rsidRPr="00B93019">
        <w:rPr>
          <w:rFonts w:eastAsia="SimSun" w:cs="Mangal"/>
          <w:b/>
          <w:kern w:val="1"/>
          <w:sz w:val="36"/>
          <w:szCs w:val="36"/>
          <w:lang w:eastAsia="hi-IN"/>
        </w:rPr>
        <w:t>"</w:t>
      </w:r>
    </w:p>
    <w:p w:rsidR="00333317" w:rsidRPr="00333317" w:rsidRDefault="00333317" w:rsidP="0031159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1159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Default="00333317" w:rsidP="0031159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11590" w:rsidRPr="00333317" w:rsidRDefault="00311590" w:rsidP="0031159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1159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030C4B" w:rsidRDefault="00333317" w:rsidP="0031159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Учебный предмет </w:t>
      </w:r>
      <w:r w:rsidR="0043453C">
        <w:rPr>
          <w:rFonts w:eastAsia="SimSun" w:cs="Mangal"/>
          <w:b/>
          <w:kern w:val="1"/>
          <w:sz w:val="28"/>
          <w:szCs w:val="28"/>
          <w:lang w:eastAsia="hi-IN"/>
        </w:rPr>
        <w:t>В</w:t>
      </w:r>
      <w:r w:rsidR="00A5605E">
        <w:rPr>
          <w:rFonts w:eastAsia="SimSun" w:cs="Mangal"/>
          <w:b/>
          <w:kern w:val="1"/>
          <w:sz w:val="28"/>
          <w:szCs w:val="28"/>
          <w:lang w:eastAsia="hi-IN"/>
        </w:rPr>
        <w:t>.0</w:t>
      </w:r>
      <w:r w:rsidR="00B819A6">
        <w:rPr>
          <w:rFonts w:eastAsia="SimSun" w:cs="Mangal"/>
          <w:b/>
          <w:kern w:val="1"/>
          <w:sz w:val="28"/>
          <w:szCs w:val="28"/>
          <w:lang w:eastAsia="hi-IN"/>
        </w:rPr>
        <w:t>4</w:t>
      </w:r>
    </w:p>
    <w:p w:rsidR="00333317" w:rsidRPr="00333317" w:rsidRDefault="00333317" w:rsidP="0031159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 «</w:t>
      </w:r>
      <w:r>
        <w:rPr>
          <w:rFonts w:eastAsia="SimSun" w:cs="Mangal"/>
          <w:b/>
          <w:kern w:val="1"/>
          <w:sz w:val="28"/>
          <w:szCs w:val="28"/>
          <w:lang w:eastAsia="hi-IN"/>
        </w:rPr>
        <w:t>Элементарная теория музыки</w:t>
      </w: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>»</w:t>
      </w:r>
    </w:p>
    <w:p w:rsidR="00333317" w:rsidRPr="00333317" w:rsidRDefault="00333317" w:rsidP="00333317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33317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33317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33317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33317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33317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33317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33317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B93019" w:rsidP="00333317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>
        <w:rPr>
          <w:rFonts w:eastAsia="SimSun" w:cs="Mangal"/>
          <w:b/>
          <w:kern w:val="1"/>
          <w:sz w:val="28"/>
          <w:szCs w:val="28"/>
          <w:lang w:eastAsia="hi-IN"/>
        </w:rPr>
        <w:t>ст. Ессентукская.201</w:t>
      </w:r>
      <w:r w:rsidR="00311590">
        <w:rPr>
          <w:rFonts w:eastAsia="SimSun" w:cs="Mangal"/>
          <w:b/>
          <w:kern w:val="1"/>
          <w:sz w:val="28"/>
          <w:szCs w:val="28"/>
          <w:lang w:eastAsia="hi-IN"/>
        </w:rPr>
        <w:t>8</w:t>
      </w:r>
    </w:p>
    <w:p w:rsidR="00333317" w:rsidRPr="00333317" w:rsidRDefault="00333317" w:rsidP="00333317">
      <w:pPr>
        <w:widowControl/>
        <w:suppressAutoHyphens w:val="0"/>
        <w:autoSpaceDN/>
        <w:spacing w:line="360" w:lineRule="auto"/>
        <w:textAlignment w:val="auto"/>
        <w:rPr>
          <w:rFonts w:eastAsia="Times New Roman" w:cs="Times New Roman"/>
          <w:color w:val="00B050"/>
          <w:kern w:val="0"/>
          <w:sz w:val="28"/>
          <w:szCs w:val="28"/>
          <w:lang w:eastAsia="ru-RU" w:bidi="ar-SA"/>
        </w:rPr>
      </w:pPr>
    </w:p>
    <w:tbl>
      <w:tblPr>
        <w:tblpPr w:leftFromText="180" w:rightFromText="180" w:vertAnchor="page" w:horzAnchor="margin" w:tblpY="841"/>
        <w:tblW w:w="9322" w:type="dxa"/>
        <w:tblLayout w:type="fixed"/>
        <w:tblLook w:val="04A0" w:firstRow="1" w:lastRow="0" w:firstColumn="1" w:lastColumn="0" w:noHBand="0" w:noVBand="1"/>
      </w:tblPr>
      <w:tblGrid>
        <w:gridCol w:w="4510"/>
        <w:gridCol w:w="4812"/>
      </w:tblGrid>
      <w:tr w:rsidR="00B819A6" w:rsidRPr="00B819A6" w:rsidTr="00DA6565">
        <w:trPr>
          <w:trHeight w:val="2535"/>
        </w:trPr>
        <w:tc>
          <w:tcPr>
            <w:tcW w:w="4510" w:type="dxa"/>
          </w:tcPr>
          <w:p w:rsidR="00B819A6" w:rsidRPr="00B819A6" w:rsidRDefault="00B819A6" w:rsidP="00B819A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819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 xml:space="preserve">«Рассмотрено» </w:t>
            </w:r>
          </w:p>
          <w:p w:rsidR="00B819A6" w:rsidRPr="00B819A6" w:rsidRDefault="00B819A6" w:rsidP="00B819A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819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Методическим советом</w:t>
            </w:r>
          </w:p>
          <w:p w:rsidR="00B819A6" w:rsidRPr="00B819A6" w:rsidRDefault="00B819A6" w:rsidP="00B819A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819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МБУДО ДШИ </w:t>
            </w:r>
          </w:p>
          <w:p w:rsidR="00B819A6" w:rsidRPr="00B819A6" w:rsidRDefault="00B819A6" w:rsidP="00B819A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B819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ст</w:t>
            </w:r>
            <w:proofErr w:type="gramStart"/>
            <w:r w:rsidRPr="00B819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.Е</w:t>
            </w:r>
            <w:proofErr w:type="gramEnd"/>
            <w:r w:rsidRPr="00B819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ссентукской</w:t>
            </w:r>
            <w:proofErr w:type="spellEnd"/>
          </w:p>
          <w:p w:rsidR="00B819A6" w:rsidRPr="00B819A6" w:rsidRDefault="00B819A6" w:rsidP="00B819A6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B819A6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«28» декабря 201</w:t>
            </w:r>
            <w:r w:rsidR="00DA6565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8</w:t>
            </w:r>
            <w:r w:rsidRPr="00B819A6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г. Протокол №6 </w:t>
            </w:r>
          </w:p>
          <w:p w:rsidR="00B819A6" w:rsidRPr="00B819A6" w:rsidRDefault="00B819A6" w:rsidP="00B819A6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B819A6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</w:tc>
        <w:tc>
          <w:tcPr>
            <w:tcW w:w="4812" w:type="dxa"/>
          </w:tcPr>
          <w:p w:rsidR="00B819A6" w:rsidRPr="00B819A6" w:rsidRDefault="00B819A6" w:rsidP="00B819A6">
            <w:pPr>
              <w:widowControl/>
              <w:suppressAutoHyphens w:val="0"/>
              <w:autoSpaceDN/>
              <w:ind w:firstLine="35"/>
              <w:jc w:val="right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819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«Утверждаю»</w:t>
            </w:r>
          </w:p>
          <w:p w:rsidR="00DA6565" w:rsidRDefault="00B819A6" w:rsidP="00B819A6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819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                     Директор </w:t>
            </w:r>
          </w:p>
          <w:p w:rsidR="00B819A6" w:rsidRPr="00B819A6" w:rsidRDefault="00B819A6" w:rsidP="00B819A6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819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МБУДО ДШИ</w:t>
            </w:r>
            <w:r w:rsidR="00DA6565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B819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ст</w:t>
            </w:r>
            <w:proofErr w:type="gramStart"/>
            <w:r w:rsidRPr="00B819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.Е</w:t>
            </w:r>
            <w:proofErr w:type="gramEnd"/>
            <w:r w:rsidRPr="00B819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ссентукской</w:t>
            </w:r>
            <w:proofErr w:type="spellEnd"/>
            <w:r w:rsidRPr="00B819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___________(</w:t>
            </w:r>
            <w:proofErr w:type="spellStart"/>
            <w:r w:rsidRPr="00B819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Т.П.Швидунова</w:t>
            </w:r>
            <w:proofErr w:type="spellEnd"/>
            <w:r w:rsidRPr="00B819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)</w:t>
            </w:r>
          </w:p>
          <w:p w:rsidR="00B819A6" w:rsidRPr="00B819A6" w:rsidRDefault="00DA6565" w:rsidP="00B819A6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              </w:t>
            </w:r>
            <w:r w:rsidR="00B819A6" w:rsidRPr="00B819A6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подпись                 Ф.И.О.</w:t>
            </w:r>
          </w:p>
          <w:p w:rsidR="00B819A6" w:rsidRPr="00B819A6" w:rsidRDefault="00B819A6" w:rsidP="00B819A6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B819A6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        «</w:t>
            </w:r>
            <w:r w:rsidR="00DA6565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28</w:t>
            </w:r>
            <w:r w:rsidRPr="00B819A6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»</w:t>
            </w:r>
            <w:r w:rsidR="00DA6565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декабря </w:t>
            </w:r>
            <w:r w:rsidRPr="00B819A6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20</w:t>
            </w:r>
            <w:r w:rsidR="00DA6565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18</w:t>
            </w:r>
            <w:r w:rsidRPr="00B819A6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г.</w:t>
            </w:r>
          </w:p>
          <w:p w:rsidR="00B819A6" w:rsidRPr="00B819A6" w:rsidRDefault="00B819A6" w:rsidP="00B819A6">
            <w:pPr>
              <w:widowControl/>
              <w:suppressAutoHyphens w:val="0"/>
              <w:autoSpaceDN/>
              <w:spacing w:after="200" w:line="276" w:lineRule="auto"/>
              <w:ind w:firstLine="35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 w:rsidRPr="00B819A6"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 xml:space="preserve">   </w:t>
            </w:r>
          </w:p>
        </w:tc>
      </w:tr>
    </w:tbl>
    <w:p w:rsidR="00B819A6" w:rsidRPr="00B819A6" w:rsidRDefault="00B819A6" w:rsidP="00030C4B">
      <w:pPr>
        <w:widowControl/>
        <w:suppressAutoHyphens w:val="0"/>
        <w:autoSpaceDN/>
        <w:textAlignment w:val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B819A6" w:rsidRPr="00B819A6" w:rsidRDefault="00B819A6" w:rsidP="00030C4B">
      <w:pPr>
        <w:widowControl/>
        <w:suppressAutoHyphens w:val="0"/>
        <w:autoSpaceDN/>
        <w:jc w:val="both"/>
        <w:textAlignment w:val="auto"/>
        <w:rPr>
          <w:rFonts w:eastAsia="Calibri" w:cs="Times New Roman"/>
          <w:i/>
          <w:kern w:val="0"/>
          <w:sz w:val="28"/>
          <w:szCs w:val="28"/>
          <w:lang w:eastAsia="en-US" w:bidi="ar-SA"/>
        </w:rPr>
      </w:pPr>
      <w:r w:rsidRPr="00030C4B">
        <w:rPr>
          <w:rFonts w:eastAsia="Calibri" w:cs="Times New Roman"/>
          <w:b/>
          <w:kern w:val="0"/>
          <w:sz w:val="28"/>
          <w:szCs w:val="28"/>
          <w:lang w:eastAsia="en-US" w:bidi="ar-SA"/>
        </w:rPr>
        <w:t>Разработчик</w:t>
      </w:r>
      <w:r w:rsidRPr="00B819A6">
        <w:rPr>
          <w:rFonts w:eastAsia="Calibri" w:cs="Times New Roman"/>
          <w:kern w:val="0"/>
          <w:sz w:val="28"/>
          <w:szCs w:val="28"/>
          <w:lang w:eastAsia="en-US" w:bidi="ar-SA"/>
        </w:rPr>
        <w:t>:</w:t>
      </w:r>
      <w:r w:rsidR="00030C4B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Pr="00B819A6">
        <w:rPr>
          <w:rFonts w:eastAsia="Calibri" w:cs="Times New Roman"/>
          <w:kern w:val="0"/>
          <w:sz w:val="28"/>
          <w:szCs w:val="28"/>
          <w:lang w:eastAsia="en-US" w:bidi="ar-SA"/>
        </w:rPr>
        <w:t>Линева Инта Вячеславовна, преподаватель  МБУДО «Де</w:t>
      </w:r>
      <w:r w:rsidRPr="00B819A6">
        <w:rPr>
          <w:rFonts w:eastAsia="Calibri" w:cs="Times New Roman"/>
          <w:kern w:val="0"/>
          <w:sz w:val="28"/>
          <w:szCs w:val="28"/>
          <w:lang w:eastAsia="en-US" w:bidi="ar-SA"/>
        </w:rPr>
        <w:t>т</w:t>
      </w:r>
      <w:r w:rsidRPr="00B819A6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ская школа искусств» </w:t>
      </w:r>
      <w:proofErr w:type="spellStart"/>
      <w:r w:rsidRPr="00B819A6">
        <w:rPr>
          <w:rFonts w:eastAsia="Calibri" w:cs="Times New Roman"/>
          <w:kern w:val="0"/>
          <w:sz w:val="28"/>
          <w:szCs w:val="28"/>
          <w:lang w:eastAsia="en-US" w:bidi="ar-SA"/>
        </w:rPr>
        <w:t>ст</w:t>
      </w:r>
      <w:proofErr w:type="gramStart"/>
      <w:r w:rsidRPr="00B819A6">
        <w:rPr>
          <w:rFonts w:eastAsia="Calibri" w:cs="Times New Roman"/>
          <w:kern w:val="0"/>
          <w:sz w:val="28"/>
          <w:szCs w:val="28"/>
          <w:lang w:eastAsia="en-US" w:bidi="ar-SA"/>
        </w:rPr>
        <w:t>.Е</w:t>
      </w:r>
      <w:proofErr w:type="gramEnd"/>
      <w:r w:rsidRPr="00B819A6">
        <w:rPr>
          <w:rFonts w:eastAsia="Calibri" w:cs="Times New Roman"/>
          <w:kern w:val="0"/>
          <w:sz w:val="28"/>
          <w:szCs w:val="28"/>
          <w:lang w:eastAsia="en-US" w:bidi="ar-SA"/>
        </w:rPr>
        <w:t>ссентукской</w:t>
      </w:r>
      <w:proofErr w:type="spellEnd"/>
    </w:p>
    <w:p w:rsidR="00030C4B" w:rsidRDefault="00030C4B" w:rsidP="00030C4B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</w:p>
    <w:p w:rsidR="00030C4B" w:rsidRDefault="00030C4B" w:rsidP="00030C4B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</w:p>
    <w:p w:rsidR="00030C4B" w:rsidRDefault="00030C4B" w:rsidP="00030C4B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</w:p>
    <w:p w:rsidR="00B819A6" w:rsidRPr="00B819A6" w:rsidRDefault="00B819A6" w:rsidP="00030C4B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030C4B">
        <w:rPr>
          <w:rFonts w:eastAsia="Calibri" w:cs="Times New Roman"/>
          <w:b/>
          <w:kern w:val="0"/>
          <w:sz w:val="28"/>
          <w:szCs w:val="28"/>
          <w:lang w:eastAsia="en-US" w:bidi="ar-SA"/>
        </w:rPr>
        <w:t>Рецензент:</w:t>
      </w:r>
      <w:r w:rsidR="00030C4B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</w:t>
      </w:r>
      <w:r w:rsidR="00997D70">
        <w:rPr>
          <w:rFonts w:eastAsia="Calibri" w:cs="Times New Roman"/>
          <w:kern w:val="0"/>
          <w:sz w:val="28"/>
          <w:szCs w:val="28"/>
          <w:lang w:eastAsia="en-US" w:bidi="ar-SA"/>
        </w:rPr>
        <w:t>Иванова Ольга Юрьевна</w:t>
      </w:r>
      <w:r w:rsidRPr="00B819A6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, </w:t>
      </w:r>
      <w:r w:rsidR="00997D70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директор МБУДО ДМШ №1 </w:t>
      </w:r>
      <w:proofErr w:type="spellStart"/>
      <w:r w:rsidR="00997D70">
        <w:rPr>
          <w:rFonts w:eastAsia="Calibri" w:cs="Times New Roman"/>
          <w:kern w:val="0"/>
          <w:sz w:val="28"/>
          <w:szCs w:val="28"/>
          <w:lang w:eastAsia="en-US" w:bidi="ar-SA"/>
        </w:rPr>
        <w:t>ст</w:t>
      </w:r>
      <w:proofErr w:type="gramStart"/>
      <w:r w:rsidR="00997D70">
        <w:rPr>
          <w:rFonts w:eastAsia="Calibri" w:cs="Times New Roman"/>
          <w:kern w:val="0"/>
          <w:sz w:val="28"/>
          <w:szCs w:val="28"/>
          <w:lang w:eastAsia="en-US" w:bidi="ar-SA"/>
        </w:rPr>
        <w:t>.С</w:t>
      </w:r>
      <w:proofErr w:type="gramEnd"/>
      <w:r w:rsidR="00997D70">
        <w:rPr>
          <w:rFonts w:eastAsia="Calibri" w:cs="Times New Roman"/>
          <w:kern w:val="0"/>
          <w:sz w:val="28"/>
          <w:szCs w:val="28"/>
          <w:lang w:eastAsia="en-US" w:bidi="ar-SA"/>
        </w:rPr>
        <w:t>уворовской</w:t>
      </w:r>
      <w:proofErr w:type="spellEnd"/>
      <w:r w:rsidRPr="00B819A6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</w:p>
    <w:p w:rsidR="00030C4B" w:rsidRDefault="00030C4B" w:rsidP="00030C4B">
      <w:pPr>
        <w:widowControl/>
        <w:suppressAutoHyphens w:val="0"/>
        <w:autoSpaceDN/>
        <w:textAlignment w:val="auto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</w:p>
    <w:p w:rsidR="00B819A6" w:rsidRPr="00B819A6" w:rsidRDefault="00B819A6" w:rsidP="00030C4B">
      <w:pPr>
        <w:widowControl/>
        <w:suppressAutoHyphens w:val="0"/>
        <w:autoSpaceDN/>
        <w:textAlignment w:val="auto"/>
        <w:rPr>
          <w:rFonts w:eastAsia="Calibri" w:cs="Times New Roman"/>
          <w:i/>
          <w:kern w:val="0"/>
          <w:sz w:val="28"/>
          <w:szCs w:val="28"/>
          <w:lang w:eastAsia="en-US" w:bidi="ar-SA"/>
        </w:rPr>
      </w:pPr>
      <w:r w:rsidRPr="00030C4B">
        <w:rPr>
          <w:rFonts w:eastAsia="Calibri" w:cs="Times New Roman"/>
          <w:b/>
          <w:kern w:val="0"/>
          <w:sz w:val="28"/>
          <w:szCs w:val="28"/>
          <w:lang w:eastAsia="en-US" w:bidi="ar-SA"/>
        </w:rPr>
        <w:t>Рецензент:</w:t>
      </w:r>
      <w:r w:rsidRPr="00B819A6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Расторгуева Ирина Владимировна, преподаватель МБУДО «Детская школа искусств» </w:t>
      </w:r>
      <w:proofErr w:type="spellStart"/>
      <w:r w:rsidRPr="00B819A6">
        <w:rPr>
          <w:rFonts w:eastAsia="Calibri" w:cs="Times New Roman"/>
          <w:kern w:val="0"/>
          <w:sz w:val="28"/>
          <w:szCs w:val="28"/>
          <w:lang w:eastAsia="en-US" w:bidi="ar-SA"/>
        </w:rPr>
        <w:t>ст</w:t>
      </w:r>
      <w:proofErr w:type="gramStart"/>
      <w:r w:rsidRPr="00B819A6">
        <w:rPr>
          <w:rFonts w:eastAsia="Calibri" w:cs="Times New Roman"/>
          <w:kern w:val="0"/>
          <w:sz w:val="28"/>
          <w:szCs w:val="28"/>
          <w:lang w:eastAsia="en-US" w:bidi="ar-SA"/>
        </w:rPr>
        <w:t>.Е</w:t>
      </w:r>
      <w:proofErr w:type="gramEnd"/>
      <w:r w:rsidRPr="00B819A6">
        <w:rPr>
          <w:rFonts w:eastAsia="Calibri" w:cs="Times New Roman"/>
          <w:kern w:val="0"/>
          <w:sz w:val="28"/>
          <w:szCs w:val="28"/>
          <w:lang w:eastAsia="en-US" w:bidi="ar-SA"/>
        </w:rPr>
        <w:t>ссентукской</w:t>
      </w:r>
      <w:proofErr w:type="spellEnd"/>
    </w:p>
    <w:p w:rsidR="00B819A6" w:rsidRPr="00B819A6" w:rsidRDefault="00B819A6" w:rsidP="00030C4B">
      <w:pPr>
        <w:suppressAutoHyphens w:val="0"/>
        <w:autoSpaceDE w:val="0"/>
        <w:adjustRightInd w:val="0"/>
        <w:ind w:firstLine="709"/>
        <w:textAlignment w:val="auto"/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</w:pPr>
    </w:p>
    <w:p w:rsidR="008C11C6" w:rsidRPr="002B2BF6" w:rsidRDefault="008C11C6" w:rsidP="002B2BF6">
      <w:pPr>
        <w:pageBreakBefore/>
        <w:spacing w:line="360" w:lineRule="auto"/>
        <w:jc w:val="center"/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8C11C6" w:rsidRPr="002B2BF6" w:rsidRDefault="008C11C6" w:rsidP="008C11C6">
      <w:pPr>
        <w:spacing w:line="360" w:lineRule="auto"/>
        <w:rPr>
          <w:rFonts w:cs="Times New Roman"/>
          <w:b/>
          <w:sz w:val="28"/>
          <w:szCs w:val="28"/>
        </w:rPr>
      </w:pPr>
    </w:p>
    <w:p w:rsidR="008C11C6" w:rsidRPr="002B2BF6" w:rsidRDefault="008C11C6" w:rsidP="008C11C6">
      <w:pPr>
        <w:spacing w:line="360" w:lineRule="auto"/>
        <w:ind w:right="-709"/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sz w:val="28"/>
          <w:szCs w:val="28"/>
          <w:lang w:val="en-US"/>
        </w:rPr>
        <w:t>I</w:t>
      </w:r>
      <w:r w:rsidR="002B2BF6" w:rsidRPr="002B2BF6">
        <w:rPr>
          <w:rFonts w:cs="Times New Roman"/>
          <w:b/>
          <w:sz w:val="28"/>
          <w:szCs w:val="28"/>
        </w:rPr>
        <w:t>.</w:t>
      </w:r>
      <w:r w:rsidRPr="002B2BF6">
        <w:rPr>
          <w:rFonts w:cs="Times New Roman"/>
          <w:b/>
          <w:sz w:val="28"/>
          <w:szCs w:val="28"/>
        </w:rPr>
        <w:tab/>
        <w:t>Пояснительная записка</w:t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</w:p>
    <w:p w:rsidR="008C11C6" w:rsidRPr="002B2BF6" w:rsidRDefault="008C11C6" w:rsidP="008C11C6">
      <w:pPr>
        <w:spacing w:line="360" w:lineRule="auto"/>
        <w:rPr>
          <w:rFonts w:cs="Times New Roman"/>
          <w:i/>
        </w:rPr>
      </w:pPr>
      <w:r w:rsidRPr="002B2BF6">
        <w:rPr>
          <w:rFonts w:cs="Times New Roman"/>
          <w:i/>
          <w:sz w:val="28"/>
          <w:szCs w:val="28"/>
        </w:rPr>
        <w:tab/>
      </w:r>
      <w:r w:rsidRPr="002B2BF6">
        <w:rPr>
          <w:rFonts w:cs="Times New Roman"/>
          <w:i/>
        </w:rPr>
        <w:t>- Характеристика учебного предмета, его место и роль в образовательном процессе;</w:t>
      </w:r>
    </w:p>
    <w:p w:rsidR="008C11C6" w:rsidRPr="002B2BF6" w:rsidRDefault="008C11C6" w:rsidP="008C11C6">
      <w:pPr>
        <w:spacing w:line="360" w:lineRule="auto"/>
        <w:rPr>
          <w:rFonts w:cs="Times New Roman"/>
          <w:i/>
        </w:rPr>
      </w:pPr>
      <w:r w:rsidRPr="002B2BF6">
        <w:rPr>
          <w:rFonts w:cs="Times New Roman"/>
          <w:i/>
        </w:rPr>
        <w:tab/>
        <w:t>- Срок реализации учебного предмета;</w:t>
      </w:r>
    </w:p>
    <w:p w:rsidR="008C11C6" w:rsidRPr="002B2BF6" w:rsidRDefault="008C11C6" w:rsidP="008C11C6">
      <w:pPr>
        <w:spacing w:line="360" w:lineRule="auto"/>
        <w:rPr>
          <w:rFonts w:cs="Times New Roman"/>
          <w:i/>
        </w:rPr>
      </w:pPr>
      <w:r w:rsidRPr="002B2BF6">
        <w:rPr>
          <w:rFonts w:cs="Times New Roman"/>
          <w:i/>
        </w:rPr>
        <w:tab/>
      </w:r>
      <w:proofErr w:type="gramStart"/>
      <w:r w:rsidRPr="002B2BF6">
        <w:rPr>
          <w:rFonts w:cs="Times New Roman"/>
          <w:i/>
        </w:rPr>
        <w:t>- Объем учебного времени, предусмотренный учебным планом образовательного</w:t>
      </w:r>
      <w:proofErr w:type="gramEnd"/>
    </w:p>
    <w:p w:rsidR="008C11C6" w:rsidRPr="002B2BF6" w:rsidRDefault="008C11C6" w:rsidP="008C11C6">
      <w:pPr>
        <w:spacing w:line="360" w:lineRule="auto"/>
        <w:ind w:left="708"/>
        <w:rPr>
          <w:rFonts w:cs="Times New Roman"/>
          <w:i/>
        </w:rPr>
      </w:pPr>
      <w:r w:rsidRPr="002B2BF6">
        <w:rPr>
          <w:rFonts w:cs="Times New Roman"/>
          <w:i/>
        </w:rPr>
        <w:t xml:space="preserve">   учреждения на реализацию учебного предмета;</w:t>
      </w:r>
    </w:p>
    <w:p w:rsidR="008C11C6" w:rsidRPr="002B2BF6" w:rsidRDefault="008C11C6" w:rsidP="008C11C6">
      <w:pPr>
        <w:spacing w:line="360" w:lineRule="auto"/>
        <w:rPr>
          <w:rFonts w:cs="Times New Roman"/>
          <w:i/>
        </w:rPr>
      </w:pPr>
      <w:r w:rsidRPr="002B2BF6">
        <w:rPr>
          <w:rFonts w:cs="Times New Roman"/>
          <w:i/>
        </w:rPr>
        <w:tab/>
        <w:t>- Форма проведения учебных аудиторных занятий;</w:t>
      </w:r>
    </w:p>
    <w:p w:rsidR="008C11C6" w:rsidRPr="002B2BF6" w:rsidRDefault="0059777C" w:rsidP="008C11C6">
      <w:pPr>
        <w:spacing w:line="360" w:lineRule="auto"/>
        <w:rPr>
          <w:rFonts w:cs="Times New Roman"/>
          <w:i/>
        </w:rPr>
      </w:pPr>
      <w:r>
        <w:rPr>
          <w:rFonts w:cs="Times New Roman"/>
          <w:i/>
        </w:rPr>
        <w:tab/>
        <w:t>- Цель</w:t>
      </w:r>
      <w:r w:rsidR="008C11C6" w:rsidRPr="002B2BF6">
        <w:rPr>
          <w:rFonts w:cs="Times New Roman"/>
          <w:i/>
        </w:rPr>
        <w:t xml:space="preserve"> и задачи учебного предмета;</w:t>
      </w:r>
    </w:p>
    <w:p w:rsidR="008C11C6" w:rsidRPr="002B2BF6" w:rsidRDefault="008C11C6" w:rsidP="008C11C6">
      <w:pPr>
        <w:spacing w:line="360" w:lineRule="auto"/>
        <w:rPr>
          <w:rFonts w:cs="Times New Roman"/>
          <w:i/>
        </w:rPr>
      </w:pPr>
      <w:r w:rsidRPr="002B2BF6">
        <w:rPr>
          <w:rFonts w:cs="Times New Roman"/>
          <w:i/>
        </w:rPr>
        <w:tab/>
        <w:t>- Обоснование структуры программы учебного предмета;</w:t>
      </w:r>
    </w:p>
    <w:p w:rsidR="008C11C6" w:rsidRPr="002B2BF6" w:rsidRDefault="008C11C6" w:rsidP="008C11C6">
      <w:pPr>
        <w:pStyle w:val="a8"/>
        <w:spacing w:line="36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ab/>
        <w:t xml:space="preserve">- Методы обучения; </w:t>
      </w:r>
    </w:p>
    <w:p w:rsidR="008C11C6" w:rsidRPr="002B2BF6" w:rsidRDefault="008C11C6" w:rsidP="008C11C6">
      <w:pPr>
        <w:pStyle w:val="a8"/>
        <w:spacing w:line="36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ab/>
        <w:t>- Описание материально-технических условий реализации учебного предмета;</w:t>
      </w:r>
    </w:p>
    <w:p w:rsidR="008C11C6" w:rsidRPr="002B2BF6" w:rsidRDefault="008C11C6" w:rsidP="008C11C6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C11C6" w:rsidRPr="002B2BF6" w:rsidRDefault="008C11C6" w:rsidP="008C11C6">
      <w:pPr>
        <w:spacing w:line="360" w:lineRule="auto"/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sz w:val="28"/>
          <w:szCs w:val="28"/>
          <w:lang w:val="en-US"/>
        </w:rPr>
        <w:t>II</w:t>
      </w:r>
      <w:r w:rsidR="002B2BF6" w:rsidRPr="002B2BF6">
        <w:rPr>
          <w:rFonts w:cs="Times New Roman"/>
          <w:b/>
          <w:sz w:val="28"/>
          <w:szCs w:val="28"/>
        </w:rPr>
        <w:t>.</w:t>
      </w:r>
      <w:r w:rsidRPr="002B2BF6">
        <w:rPr>
          <w:rFonts w:cs="Times New Roman"/>
          <w:b/>
          <w:sz w:val="28"/>
          <w:szCs w:val="28"/>
        </w:rPr>
        <w:tab/>
        <w:t>Содержание учебного предмета</w:t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</w:p>
    <w:p w:rsidR="008C11C6" w:rsidRPr="002B2BF6" w:rsidRDefault="008C11C6" w:rsidP="008C11C6">
      <w:pPr>
        <w:spacing w:line="360" w:lineRule="auto"/>
        <w:rPr>
          <w:rFonts w:cs="Times New Roman"/>
          <w:i/>
        </w:rPr>
      </w:pPr>
      <w:r w:rsidRPr="002B2BF6">
        <w:rPr>
          <w:rFonts w:cs="Times New Roman"/>
          <w:sz w:val="28"/>
          <w:szCs w:val="28"/>
        </w:rPr>
        <w:tab/>
      </w:r>
      <w:r w:rsidRPr="002B2BF6">
        <w:rPr>
          <w:rFonts w:cs="Times New Roman"/>
        </w:rPr>
        <w:t xml:space="preserve">- </w:t>
      </w:r>
      <w:r w:rsidR="00AB145D">
        <w:rPr>
          <w:rFonts w:cs="Times New Roman"/>
          <w:i/>
        </w:rPr>
        <w:t>Учебный план</w:t>
      </w:r>
      <w:r w:rsidRPr="002B2BF6">
        <w:rPr>
          <w:rFonts w:cs="Times New Roman"/>
          <w:i/>
        </w:rPr>
        <w:t>;</w:t>
      </w:r>
    </w:p>
    <w:p w:rsidR="008C11C6" w:rsidRDefault="008C11C6" w:rsidP="008C11C6">
      <w:pPr>
        <w:spacing w:line="360" w:lineRule="auto"/>
        <w:rPr>
          <w:rFonts w:cs="Times New Roman"/>
          <w:bCs/>
          <w:i/>
        </w:rPr>
      </w:pPr>
      <w:r w:rsidRPr="002B2BF6">
        <w:rPr>
          <w:rFonts w:cs="Times New Roman"/>
          <w:i/>
        </w:rPr>
        <w:tab/>
        <w:t xml:space="preserve">- </w:t>
      </w:r>
      <w:r w:rsidR="00AB145D">
        <w:rPr>
          <w:rFonts w:cs="Times New Roman"/>
          <w:bCs/>
          <w:i/>
        </w:rPr>
        <w:t>Учебно-тематический план</w:t>
      </w:r>
      <w:r w:rsidRPr="002B2BF6">
        <w:rPr>
          <w:rFonts w:cs="Times New Roman"/>
          <w:bCs/>
          <w:i/>
        </w:rPr>
        <w:t>;</w:t>
      </w:r>
    </w:p>
    <w:p w:rsidR="00AB145D" w:rsidRPr="002B2BF6" w:rsidRDefault="00AB145D" w:rsidP="008C11C6">
      <w:pPr>
        <w:spacing w:line="360" w:lineRule="auto"/>
        <w:rPr>
          <w:rFonts w:cs="Times New Roman"/>
          <w:bCs/>
          <w:i/>
        </w:rPr>
      </w:pPr>
      <w:r>
        <w:rPr>
          <w:rFonts w:cs="Times New Roman"/>
          <w:bCs/>
          <w:i/>
        </w:rPr>
        <w:t xml:space="preserve">            - Содержание тем;</w:t>
      </w:r>
    </w:p>
    <w:p w:rsidR="008C11C6" w:rsidRPr="002B2BF6" w:rsidRDefault="008C11C6" w:rsidP="008C11C6">
      <w:pPr>
        <w:spacing w:before="28" w:line="360" w:lineRule="auto"/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sz w:val="28"/>
          <w:szCs w:val="28"/>
          <w:lang w:val="en-US"/>
        </w:rPr>
        <w:t>III</w:t>
      </w:r>
      <w:r w:rsidR="002B2BF6" w:rsidRPr="002B2BF6">
        <w:rPr>
          <w:rFonts w:cs="Times New Roman"/>
          <w:b/>
          <w:sz w:val="28"/>
          <w:szCs w:val="28"/>
        </w:rPr>
        <w:t>.</w:t>
      </w:r>
      <w:r w:rsidRPr="002B2BF6">
        <w:rPr>
          <w:rFonts w:cs="Times New Roman"/>
          <w:b/>
          <w:sz w:val="28"/>
          <w:szCs w:val="28"/>
        </w:rPr>
        <w:t xml:space="preserve"> </w:t>
      </w:r>
      <w:r w:rsidRPr="002B2BF6">
        <w:rPr>
          <w:rFonts w:cs="Times New Roman"/>
          <w:b/>
          <w:sz w:val="28"/>
          <w:szCs w:val="28"/>
        </w:rPr>
        <w:tab/>
        <w:t>Требования к уровню подготовки обучающихся</w:t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</w:p>
    <w:p w:rsidR="008C11C6" w:rsidRPr="002B2BF6" w:rsidRDefault="008C11C6" w:rsidP="008C11C6">
      <w:pPr>
        <w:spacing w:before="28" w:line="360" w:lineRule="auto"/>
        <w:rPr>
          <w:rFonts w:cs="Times New Roman"/>
          <w:b/>
          <w:sz w:val="28"/>
          <w:szCs w:val="28"/>
        </w:rPr>
      </w:pPr>
    </w:p>
    <w:p w:rsidR="008C11C6" w:rsidRPr="002B2BF6" w:rsidRDefault="008C11C6" w:rsidP="008C11C6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B2BF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2B2BF6" w:rsidRPr="002B2BF6">
        <w:rPr>
          <w:rFonts w:ascii="Times New Roman" w:hAnsi="Times New Roman" w:cs="Times New Roman"/>
          <w:b/>
          <w:sz w:val="28"/>
          <w:szCs w:val="28"/>
        </w:rPr>
        <w:t>.</w:t>
      </w:r>
      <w:r w:rsidRPr="002B2BF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</w:p>
    <w:p w:rsidR="008C11C6" w:rsidRPr="002B2BF6" w:rsidRDefault="008C11C6" w:rsidP="008C11C6">
      <w:pPr>
        <w:pStyle w:val="a8"/>
        <w:spacing w:line="360" w:lineRule="auto"/>
        <w:ind w:firstLine="708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b/>
        </w:rPr>
        <w:t xml:space="preserve">- </w:t>
      </w:r>
      <w:r w:rsidRPr="002B2BF6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:rsidR="008C11C6" w:rsidRPr="002B2BF6" w:rsidRDefault="008C11C6" w:rsidP="008C11C6">
      <w:pPr>
        <w:pStyle w:val="a8"/>
        <w:spacing w:line="360" w:lineRule="auto"/>
        <w:jc w:val="left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ab/>
        <w:t>- Критерии оценки;</w:t>
      </w:r>
    </w:p>
    <w:p w:rsidR="008C11C6" w:rsidRPr="002B2BF6" w:rsidRDefault="008C11C6" w:rsidP="008C11C6">
      <w:pPr>
        <w:pStyle w:val="a8"/>
        <w:spacing w:line="36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ab/>
        <w:t>- Контрольные требования на раз</w:t>
      </w:r>
      <w:r w:rsidR="00342B5A">
        <w:rPr>
          <w:rFonts w:ascii="Times New Roman" w:hAnsi="Times New Roman" w:cs="Times New Roman"/>
          <w:i/>
        </w:rPr>
        <w:t>лич</w:t>
      </w:r>
      <w:r w:rsidRPr="002B2BF6">
        <w:rPr>
          <w:rFonts w:ascii="Times New Roman" w:hAnsi="Times New Roman" w:cs="Times New Roman"/>
          <w:i/>
        </w:rPr>
        <w:t>ных этапах обучения;</w:t>
      </w:r>
    </w:p>
    <w:p w:rsidR="008C11C6" w:rsidRPr="002B2BF6" w:rsidRDefault="008C11C6" w:rsidP="008C11C6">
      <w:pPr>
        <w:pStyle w:val="a8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C11C6" w:rsidRPr="002B2BF6" w:rsidRDefault="008C11C6" w:rsidP="008C11C6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B2BF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B2BF6" w:rsidRPr="002B2BF6">
        <w:rPr>
          <w:rFonts w:ascii="Times New Roman" w:hAnsi="Times New Roman" w:cs="Times New Roman"/>
          <w:b/>
          <w:sz w:val="28"/>
          <w:szCs w:val="28"/>
        </w:rPr>
        <w:t>.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</w:p>
    <w:p w:rsidR="008C11C6" w:rsidRPr="002B2BF6" w:rsidRDefault="008C11C6" w:rsidP="008C11C6">
      <w:pPr>
        <w:pStyle w:val="a8"/>
        <w:spacing w:line="36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  <w:sz w:val="28"/>
          <w:szCs w:val="28"/>
        </w:rPr>
        <w:tab/>
      </w:r>
      <w:r w:rsidRPr="002B2BF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8C11C6" w:rsidRPr="002B2BF6" w:rsidRDefault="008C11C6" w:rsidP="008C11C6">
      <w:pPr>
        <w:pStyle w:val="a8"/>
        <w:spacing w:line="36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ab/>
        <w:t xml:space="preserve">- Рекомендации по организации самостоятельной работы </w:t>
      </w:r>
      <w:proofErr w:type="gramStart"/>
      <w:r w:rsidRPr="002B2BF6">
        <w:rPr>
          <w:rFonts w:ascii="Times New Roman" w:hAnsi="Times New Roman" w:cs="Times New Roman"/>
          <w:i/>
        </w:rPr>
        <w:t>обучающихся</w:t>
      </w:r>
      <w:proofErr w:type="gramEnd"/>
      <w:r w:rsidRPr="002B2BF6">
        <w:rPr>
          <w:rFonts w:ascii="Times New Roman" w:hAnsi="Times New Roman" w:cs="Times New Roman"/>
          <w:i/>
        </w:rPr>
        <w:t>;</w:t>
      </w:r>
    </w:p>
    <w:p w:rsidR="008C11C6" w:rsidRPr="002B2BF6" w:rsidRDefault="008C11C6" w:rsidP="008C11C6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C11C6" w:rsidRDefault="008C11C6" w:rsidP="008C11C6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B2BF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B2BF6" w:rsidRPr="002B2BF6">
        <w:rPr>
          <w:rFonts w:ascii="Times New Roman" w:hAnsi="Times New Roman" w:cs="Times New Roman"/>
          <w:b/>
          <w:sz w:val="28"/>
          <w:szCs w:val="28"/>
        </w:rPr>
        <w:t>.</w:t>
      </w:r>
      <w:r w:rsidRPr="002B2BF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  <w:t>Список рекомендуемой литературы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</w:p>
    <w:p w:rsidR="00A4187A" w:rsidRPr="00A4187A" w:rsidRDefault="00A4187A" w:rsidP="008C11C6">
      <w:pPr>
        <w:pStyle w:val="a8"/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</w:t>
      </w:r>
      <w:r w:rsidRPr="00A4187A">
        <w:rPr>
          <w:rFonts w:ascii="Times New Roman" w:hAnsi="Times New Roman" w:cs="Times New Roman"/>
          <w:i/>
        </w:rPr>
        <w:t>- Список рекомендуемой учебной литературы</w:t>
      </w:r>
    </w:p>
    <w:p w:rsidR="00A4187A" w:rsidRPr="00A4187A" w:rsidRDefault="00A4187A" w:rsidP="008C11C6">
      <w:pPr>
        <w:pStyle w:val="a8"/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</w:t>
      </w:r>
      <w:r w:rsidRPr="00A4187A">
        <w:rPr>
          <w:rFonts w:ascii="Times New Roman" w:hAnsi="Times New Roman" w:cs="Times New Roman"/>
          <w:i/>
        </w:rPr>
        <w:t>- Список дополнительной литературы</w:t>
      </w:r>
    </w:p>
    <w:p w:rsidR="008C11C6" w:rsidRPr="00AF522F" w:rsidRDefault="008C11C6" w:rsidP="00701ECF">
      <w:pPr>
        <w:ind w:firstLine="567"/>
        <w:jc w:val="center"/>
        <w:rPr>
          <w:rFonts w:cs="Times New Roman"/>
          <w:b/>
          <w:caps/>
          <w:sz w:val="28"/>
          <w:szCs w:val="28"/>
        </w:rPr>
      </w:pPr>
      <w:r w:rsidRPr="002B2BF6">
        <w:rPr>
          <w:rFonts w:cs="Times New Roman"/>
          <w:b/>
          <w:sz w:val="28"/>
          <w:szCs w:val="28"/>
          <w:lang w:val="en-US"/>
        </w:rPr>
        <w:lastRenderedPageBreak/>
        <w:t>I</w:t>
      </w:r>
      <w:r w:rsidR="002B2BF6" w:rsidRPr="002B2BF6">
        <w:rPr>
          <w:rFonts w:cs="Times New Roman"/>
          <w:b/>
          <w:sz w:val="28"/>
          <w:szCs w:val="28"/>
        </w:rPr>
        <w:t>.</w:t>
      </w:r>
      <w:r w:rsidR="00AF522F">
        <w:rPr>
          <w:rFonts w:cs="Times New Roman"/>
          <w:b/>
          <w:sz w:val="28"/>
          <w:szCs w:val="28"/>
        </w:rPr>
        <w:t xml:space="preserve"> </w:t>
      </w:r>
      <w:r w:rsidRPr="00AF522F">
        <w:rPr>
          <w:rFonts w:cs="Times New Roman"/>
          <w:b/>
          <w:caps/>
          <w:sz w:val="28"/>
          <w:szCs w:val="28"/>
        </w:rPr>
        <w:t>Пояснительная записка</w:t>
      </w:r>
    </w:p>
    <w:p w:rsidR="001130CB" w:rsidRDefault="002C1A8F" w:rsidP="00474759">
      <w:pPr>
        <w:ind w:firstLine="567"/>
        <w:jc w:val="center"/>
        <w:rPr>
          <w:rFonts w:cs="Times New Roman"/>
          <w:b/>
          <w:i/>
          <w:sz w:val="28"/>
          <w:szCs w:val="28"/>
        </w:rPr>
      </w:pPr>
      <w:r w:rsidRPr="002C1A8F">
        <w:rPr>
          <w:rFonts w:cs="Times New Roman"/>
          <w:b/>
          <w:i/>
          <w:sz w:val="28"/>
          <w:szCs w:val="28"/>
        </w:rPr>
        <w:t>1.</w:t>
      </w:r>
      <w:r w:rsidR="008C11C6" w:rsidRPr="002C1A8F">
        <w:rPr>
          <w:rFonts w:cs="Times New Roman"/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AF522F" w:rsidRDefault="001130CB" w:rsidP="00701ECF">
      <w:pPr>
        <w:ind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103F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Программа учебного предмета «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Элементарная теория музыки</w:t>
      </w:r>
      <w:r w:rsidRPr="00103F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» составлена на основании федеральных государственных требований к дополнительн</w:t>
      </w:r>
      <w:r w:rsidR="00AF522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ой</w:t>
      </w:r>
      <w:r w:rsidRPr="00103F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предпрофессиональн</w:t>
      </w:r>
      <w:r w:rsidR="00AF522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ой</w:t>
      </w:r>
      <w:r w:rsidRPr="00103F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39705C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програм</w:t>
      </w:r>
      <w:r w:rsidRPr="00103F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</w:t>
      </w:r>
      <w:r w:rsidR="00AF522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</w:t>
      </w:r>
      <w:r w:rsidRPr="00103F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 области музыкального искусства </w:t>
      </w:r>
      <w:r w:rsidR="00C21E5E" w:rsidRPr="00BE59DF">
        <w:rPr>
          <w:rFonts w:eastAsia="ヒラギノ角ゴ Pro W3" w:cs="Times New Roman"/>
          <w:kern w:val="1"/>
          <w:sz w:val="28"/>
          <w:szCs w:val="28"/>
          <w:lang w:eastAsia="hi-IN"/>
        </w:rPr>
        <w:t>«</w:t>
      </w:r>
      <w:r w:rsidR="00B819A6">
        <w:rPr>
          <w:rFonts w:eastAsia="ヒラギノ角ゴ Pro W3" w:cs="Times New Roman"/>
          <w:kern w:val="1"/>
          <w:sz w:val="28"/>
          <w:szCs w:val="28"/>
          <w:lang w:eastAsia="hi-IN"/>
        </w:rPr>
        <w:t>Хоровое пение</w:t>
      </w:r>
      <w:r w:rsidR="00C21E5E" w:rsidRPr="00BE59DF">
        <w:rPr>
          <w:rFonts w:eastAsia="ヒラギノ角ゴ Pro W3" w:cs="Times New Roman"/>
          <w:kern w:val="1"/>
          <w:sz w:val="28"/>
          <w:szCs w:val="28"/>
          <w:lang w:eastAsia="hi-IN"/>
        </w:rPr>
        <w:t>»</w:t>
      </w:r>
      <w:r w:rsidR="00C21E5E">
        <w:rPr>
          <w:rFonts w:eastAsia="ヒラギノ角ゴ Pro W3" w:cs="Times New Roman"/>
          <w:kern w:val="1"/>
          <w:lang w:eastAsia="hi-IN"/>
        </w:rPr>
        <w:t xml:space="preserve"> </w:t>
      </w:r>
      <w:r w:rsidRPr="00103F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 сроком освоения 8 лет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AF522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</w:t>
      </w:r>
    </w:p>
    <w:p w:rsidR="001130CB" w:rsidRDefault="001130CB" w:rsidP="00AF522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>Учебный предмет «Элементарная теория музыки»</w:t>
      </w:r>
      <w:r>
        <w:rPr>
          <w:sz w:val="28"/>
          <w:szCs w:val="28"/>
        </w:rPr>
        <w:t xml:space="preserve"> </w:t>
      </w:r>
      <w:r w:rsidRPr="00062EB6">
        <w:rPr>
          <w:rFonts w:eastAsia="Times New Roman" w:cs="Times New Roman"/>
          <w:kern w:val="0"/>
          <w:sz w:val="28"/>
          <w:szCs w:val="28"/>
          <w:lang w:eastAsia="ru-RU" w:bidi="ar-SA"/>
        </w:rPr>
        <w:t>– учебный предмет, который может входить в вариативную часть учебного плана дополнительн</w:t>
      </w:r>
      <w:r w:rsidR="0039705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ой </w:t>
      </w:r>
      <w:r w:rsidRPr="00062EB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предпрофессиональн</w:t>
      </w:r>
      <w:r w:rsidR="0039705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ой </w:t>
      </w:r>
      <w:r w:rsidRPr="00062EB6">
        <w:rPr>
          <w:rFonts w:eastAsia="Times New Roman" w:cs="Times New Roman"/>
          <w:kern w:val="0"/>
          <w:sz w:val="28"/>
          <w:szCs w:val="28"/>
          <w:lang w:eastAsia="ru-RU" w:bidi="ar-SA"/>
        </w:rPr>
        <w:t>программ</w:t>
      </w:r>
      <w:r w:rsidR="0039705C">
        <w:rPr>
          <w:rFonts w:eastAsia="Times New Roman" w:cs="Times New Roman"/>
          <w:kern w:val="0"/>
          <w:sz w:val="28"/>
          <w:szCs w:val="28"/>
          <w:lang w:eastAsia="ru-RU" w:bidi="ar-SA"/>
        </w:rPr>
        <w:t>ы</w:t>
      </w:r>
      <w:r w:rsidRPr="00062EB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области музыкального искусства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C21E5E" w:rsidRPr="00BE59DF">
        <w:rPr>
          <w:rFonts w:eastAsia="ヒラギノ角ゴ Pro W3" w:cs="Times New Roman"/>
          <w:kern w:val="1"/>
          <w:sz w:val="28"/>
          <w:szCs w:val="28"/>
          <w:lang w:eastAsia="hi-IN"/>
        </w:rPr>
        <w:t>«</w:t>
      </w:r>
      <w:r w:rsidR="00B819A6">
        <w:rPr>
          <w:rFonts w:eastAsia="ヒラギノ角ゴ Pro W3" w:cs="Times New Roman"/>
          <w:kern w:val="1"/>
          <w:sz w:val="28"/>
          <w:szCs w:val="28"/>
          <w:lang w:eastAsia="hi-IN"/>
        </w:rPr>
        <w:t>Хоровое пение</w:t>
      </w:r>
      <w:r w:rsidR="00C21E5E" w:rsidRPr="00BE59DF">
        <w:rPr>
          <w:rFonts w:eastAsia="ヒラギノ角ゴ Pro W3" w:cs="Times New Roman"/>
          <w:kern w:val="1"/>
          <w:sz w:val="28"/>
          <w:szCs w:val="28"/>
          <w:lang w:eastAsia="hi-IN"/>
        </w:rPr>
        <w:t>»</w:t>
      </w:r>
      <w:r w:rsidR="00C21E5E">
        <w:rPr>
          <w:rFonts w:eastAsia="ヒラギノ角ゴ Pro W3" w:cs="Times New Roman"/>
          <w:kern w:val="1"/>
          <w:lang w:eastAsia="hi-IN"/>
        </w:rPr>
        <w:t xml:space="preserve"> </w:t>
      </w:r>
      <w:r>
        <w:rPr>
          <w:sz w:val="28"/>
          <w:szCs w:val="28"/>
        </w:rPr>
        <w:t>со сроком освоения 8 лет.  Он тесно связан с</w:t>
      </w:r>
      <w:r w:rsidRPr="008C11C6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предметами «С</w:t>
      </w:r>
      <w:r w:rsidRPr="008C11C6">
        <w:rPr>
          <w:sz w:val="28"/>
          <w:szCs w:val="28"/>
        </w:rPr>
        <w:t>ольфеджио</w:t>
      </w:r>
      <w:r>
        <w:rPr>
          <w:sz w:val="28"/>
          <w:szCs w:val="28"/>
        </w:rPr>
        <w:t>»</w:t>
      </w:r>
      <w:r w:rsidRPr="008C11C6">
        <w:rPr>
          <w:sz w:val="28"/>
          <w:szCs w:val="28"/>
        </w:rPr>
        <w:t xml:space="preserve"> и </w:t>
      </w:r>
      <w:r>
        <w:rPr>
          <w:sz w:val="28"/>
          <w:szCs w:val="28"/>
        </w:rPr>
        <w:t>«Музыкальная литература» и ориентирован на усиленную подготовку детей к поступлению в профессиональные учебные заведения.</w:t>
      </w:r>
    </w:p>
    <w:p w:rsidR="00723C1C" w:rsidRDefault="008C11C6" w:rsidP="00701ECF">
      <w:pPr>
        <w:pStyle w:val="Standard"/>
        <w:ind w:firstLine="567"/>
        <w:jc w:val="both"/>
        <w:rPr>
          <w:sz w:val="28"/>
          <w:szCs w:val="28"/>
        </w:rPr>
      </w:pPr>
      <w:r w:rsidRPr="002B2BF6">
        <w:rPr>
          <w:rFonts w:cs="Times New Roman"/>
          <w:b/>
          <w:i/>
          <w:sz w:val="28"/>
          <w:szCs w:val="28"/>
        </w:rPr>
        <w:t xml:space="preserve">2. Срок реализации </w:t>
      </w:r>
      <w:r w:rsidRPr="0010140B">
        <w:rPr>
          <w:rFonts w:cs="Times New Roman"/>
          <w:sz w:val="28"/>
          <w:szCs w:val="28"/>
        </w:rPr>
        <w:t xml:space="preserve">учебного предмета </w:t>
      </w:r>
      <w:r w:rsidRPr="008C11C6">
        <w:rPr>
          <w:sz w:val="28"/>
          <w:szCs w:val="28"/>
        </w:rPr>
        <w:t xml:space="preserve">«Элементарная теория музыки» </w:t>
      </w:r>
      <w:r w:rsidR="00723C1C">
        <w:rPr>
          <w:sz w:val="28"/>
          <w:szCs w:val="28"/>
        </w:rPr>
        <w:t>- 1 год</w:t>
      </w:r>
      <w:r w:rsidR="003E64D7">
        <w:rPr>
          <w:sz w:val="28"/>
          <w:szCs w:val="28"/>
        </w:rPr>
        <w:t xml:space="preserve"> </w:t>
      </w:r>
      <w:r w:rsidR="00723C1C">
        <w:rPr>
          <w:sz w:val="28"/>
          <w:szCs w:val="28"/>
        </w:rPr>
        <w:t xml:space="preserve">в </w:t>
      </w:r>
      <w:r w:rsidR="000E3819">
        <w:rPr>
          <w:sz w:val="28"/>
          <w:szCs w:val="28"/>
        </w:rPr>
        <w:t>8</w:t>
      </w:r>
      <w:r w:rsidR="002B2BF6">
        <w:rPr>
          <w:sz w:val="28"/>
          <w:szCs w:val="28"/>
        </w:rPr>
        <w:t xml:space="preserve"> классе</w:t>
      </w:r>
      <w:r w:rsidR="003E64D7">
        <w:rPr>
          <w:sz w:val="28"/>
          <w:szCs w:val="28"/>
        </w:rPr>
        <w:t>.</w:t>
      </w:r>
      <w:r w:rsidR="0059777C">
        <w:rPr>
          <w:sz w:val="28"/>
          <w:szCs w:val="28"/>
        </w:rPr>
        <w:t xml:space="preserve"> </w:t>
      </w:r>
    </w:p>
    <w:p w:rsidR="008C11C6" w:rsidRDefault="008C11C6" w:rsidP="00701ECF">
      <w:pPr>
        <w:ind w:firstLine="567"/>
        <w:jc w:val="both"/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i/>
          <w:sz w:val="28"/>
          <w:szCs w:val="28"/>
        </w:rPr>
        <w:t xml:space="preserve">3. </w:t>
      </w:r>
      <w:r w:rsidRPr="0010140B">
        <w:rPr>
          <w:rFonts w:cs="Times New Roman"/>
          <w:b/>
          <w:i/>
          <w:sz w:val="28"/>
          <w:szCs w:val="28"/>
        </w:rPr>
        <w:t>Объем учебного времени</w:t>
      </w:r>
      <w:r w:rsidRPr="0010140B">
        <w:rPr>
          <w:rFonts w:cs="Times New Roman"/>
          <w:sz w:val="28"/>
          <w:szCs w:val="28"/>
        </w:rPr>
        <w:t xml:space="preserve">, предусмотренный учебным планом образовательного учреждения на реализацию учебного предмета </w:t>
      </w:r>
      <w:r w:rsidRPr="0010140B">
        <w:rPr>
          <w:rFonts w:cs="Times New Roman"/>
          <w:bCs/>
          <w:iCs/>
          <w:sz w:val="28"/>
          <w:szCs w:val="28"/>
        </w:rPr>
        <w:t>«</w:t>
      </w:r>
      <w:r w:rsidRPr="008C11C6">
        <w:rPr>
          <w:rFonts w:cs="Times New Roman"/>
          <w:bCs/>
          <w:iCs/>
          <w:sz w:val="28"/>
          <w:szCs w:val="28"/>
        </w:rPr>
        <w:t>Элементарная теория музыки</w:t>
      </w:r>
      <w:r w:rsidRPr="0010140B">
        <w:rPr>
          <w:rFonts w:cs="Times New Roman"/>
          <w:sz w:val="28"/>
          <w:szCs w:val="28"/>
        </w:rPr>
        <w:t>»</w:t>
      </w:r>
      <w:r w:rsidRPr="0010140B">
        <w:rPr>
          <w:rFonts w:cs="Times New Roman"/>
          <w:b/>
          <w:sz w:val="28"/>
          <w:szCs w:val="28"/>
        </w:rPr>
        <w:t>:</w:t>
      </w:r>
    </w:p>
    <w:p w:rsidR="008C11C6" w:rsidRPr="002B2BF6" w:rsidRDefault="008C11C6" w:rsidP="00701ECF">
      <w:pPr>
        <w:ind w:firstLine="567"/>
        <w:jc w:val="right"/>
        <w:rPr>
          <w:rFonts w:cs="Times New Roman"/>
          <w:b/>
          <w:i/>
          <w:sz w:val="28"/>
          <w:szCs w:val="28"/>
        </w:rPr>
      </w:pPr>
      <w:r w:rsidRPr="002B2BF6">
        <w:rPr>
          <w:rFonts w:cs="Times New Roman"/>
          <w:b/>
          <w:i/>
          <w:sz w:val="28"/>
          <w:szCs w:val="28"/>
        </w:rPr>
        <w:t>Таблица 1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835"/>
      </w:tblGrid>
      <w:tr w:rsidR="002B2BF6" w:rsidRPr="002B2BF6" w:rsidTr="0039705C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723C1C" w:rsidP="0039705C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921F25" w:rsidP="0039705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8</w:t>
            </w:r>
            <w:r w:rsidR="008C11C6" w:rsidRPr="002B2BF6">
              <w:rPr>
                <w:rFonts w:cs="Times New Roman"/>
                <w:bCs/>
                <w:sz w:val="28"/>
                <w:szCs w:val="28"/>
              </w:rPr>
              <w:t xml:space="preserve"> класс</w:t>
            </w:r>
          </w:p>
        </w:tc>
      </w:tr>
      <w:tr w:rsidR="002B2BF6" w:rsidRPr="002B2BF6" w:rsidTr="0039705C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39705C">
            <w:pPr>
              <w:jc w:val="both"/>
              <w:rPr>
                <w:rFonts w:cs="Times New Roman"/>
                <w:sz w:val="28"/>
                <w:szCs w:val="28"/>
              </w:rPr>
            </w:pPr>
            <w:r w:rsidRPr="002B2BF6">
              <w:rPr>
                <w:rFonts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39705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66 часов</w:t>
            </w:r>
          </w:p>
        </w:tc>
      </w:tr>
      <w:tr w:rsidR="002B2BF6" w:rsidRPr="002B2BF6" w:rsidTr="0039705C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39705C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Количество</w:t>
            </w:r>
          </w:p>
          <w:p w:rsidR="008C11C6" w:rsidRPr="002B2BF6" w:rsidRDefault="008C11C6" w:rsidP="0039705C">
            <w:pPr>
              <w:jc w:val="both"/>
              <w:rPr>
                <w:rFonts w:cs="Times New Roman"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часов</w:t>
            </w:r>
            <w:r w:rsidRPr="002B2BF6">
              <w:rPr>
                <w:rFonts w:cs="Times New Roman"/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39705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33 часа</w:t>
            </w:r>
          </w:p>
        </w:tc>
      </w:tr>
      <w:tr w:rsidR="002B2BF6" w:rsidRPr="002B2BF6" w:rsidTr="0039705C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39705C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Количество</w:t>
            </w:r>
          </w:p>
          <w:p w:rsidR="008C11C6" w:rsidRPr="002B2BF6" w:rsidRDefault="008C11C6" w:rsidP="0039705C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часов</w:t>
            </w:r>
            <w:r w:rsidRPr="002B2BF6">
              <w:rPr>
                <w:rFonts w:cs="Times New Roman"/>
                <w:sz w:val="28"/>
                <w:szCs w:val="28"/>
              </w:rPr>
              <w:t xml:space="preserve"> на внеаудиторную работу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39705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33 часа</w:t>
            </w:r>
          </w:p>
        </w:tc>
      </w:tr>
    </w:tbl>
    <w:p w:rsidR="008C11C6" w:rsidRPr="0010140B" w:rsidRDefault="008C11C6" w:rsidP="0039705C">
      <w:pPr>
        <w:shd w:val="clear" w:color="auto" w:fill="FFFFFF"/>
        <w:ind w:right="5"/>
        <w:jc w:val="both"/>
        <w:rPr>
          <w:rFonts w:cs="Times New Roman"/>
          <w:spacing w:val="-5"/>
          <w:sz w:val="28"/>
          <w:szCs w:val="28"/>
        </w:rPr>
      </w:pPr>
    </w:p>
    <w:p w:rsidR="008C11C6" w:rsidRPr="0010140B" w:rsidRDefault="008C11C6" w:rsidP="00701ECF">
      <w:pPr>
        <w:ind w:firstLine="567"/>
        <w:jc w:val="both"/>
        <w:rPr>
          <w:rFonts w:cs="Times New Roman"/>
          <w:sz w:val="28"/>
          <w:szCs w:val="28"/>
        </w:rPr>
      </w:pPr>
      <w:r w:rsidRPr="0010140B">
        <w:rPr>
          <w:rFonts w:cs="Times New Roman"/>
          <w:b/>
          <w:i/>
          <w:sz w:val="28"/>
          <w:szCs w:val="28"/>
        </w:rPr>
        <w:t>4. Форма проведения учебных аудиторных занятий</w:t>
      </w:r>
      <w:r w:rsidRPr="0010140B">
        <w:rPr>
          <w:rFonts w:cs="Times New Roman"/>
          <w:sz w:val="28"/>
          <w:szCs w:val="28"/>
        </w:rPr>
        <w:t xml:space="preserve">: мелкогрупповая </w:t>
      </w:r>
      <w:r w:rsidR="002B2BF6">
        <w:rPr>
          <w:rFonts w:cs="Times New Roman"/>
          <w:sz w:val="28"/>
          <w:szCs w:val="28"/>
        </w:rPr>
        <w:t>от 4 до 10 человек, продолжительность</w:t>
      </w:r>
      <w:r w:rsidRPr="0010140B">
        <w:rPr>
          <w:rFonts w:cs="Times New Roman"/>
          <w:sz w:val="28"/>
          <w:szCs w:val="28"/>
        </w:rPr>
        <w:t xml:space="preserve"> урок</w:t>
      </w:r>
      <w:r w:rsidR="002B2BF6">
        <w:rPr>
          <w:rFonts w:cs="Times New Roman"/>
          <w:sz w:val="28"/>
          <w:szCs w:val="28"/>
        </w:rPr>
        <w:t>а</w:t>
      </w:r>
      <w:r w:rsidRPr="0010140B">
        <w:rPr>
          <w:rFonts w:cs="Times New Roman"/>
          <w:sz w:val="28"/>
          <w:szCs w:val="28"/>
        </w:rPr>
        <w:t xml:space="preserve"> </w:t>
      </w:r>
      <w:r w:rsidR="002B2BF6">
        <w:rPr>
          <w:rFonts w:cs="Times New Roman"/>
          <w:sz w:val="28"/>
          <w:szCs w:val="28"/>
        </w:rPr>
        <w:t>–</w:t>
      </w:r>
      <w:r w:rsidR="0067734F">
        <w:rPr>
          <w:rFonts w:cs="Times New Roman"/>
          <w:sz w:val="28"/>
          <w:szCs w:val="28"/>
        </w:rPr>
        <w:t xml:space="preserve"> </w:t>
      </w:r>
      <w:r w:rsidR="0062034A">
        <w:rPr>
          <w:rFonts w:cs="Times New Roman"/>
          <w:sz w:val="28"/>
          <w:szCs w:val="28"/>
        </w:rPr>
        <w:t>«академический» час</w:t>
      </w:r>
      <w:r w:rsidRPr="0010140B">
        <w:rPr>
          <w:rFonts w:cs="Times New Roman"/>
          <w:sz w:val="28"/>
          <w:szCs w:val="28"/>
        </w:rPr>
        <w:t>.</w:t>
      </w:r>
    </w:p>
    <w:p w:rsidR="008C11C6" w:rsidRPr="0010140B" w:rsidRDefault="00C04BE5" w:rsidP="00701ECF">
      <w:pPr>
        <w:ind w:firstLine="567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5. Цель</w:t>
      </w:r>
      <w:r w:rsidR="0059777C">
        <w:rPr>
          <w:rFonts w:cs="Times New Roman"/>
          <w:b/>
          <w:i/>
          <w:sz w:val="28"/>
          <w:szCs w:val="28"/>
        </w:rPr>
        <w:t xml:space="preserve"> и задачи предмета </w:t>
      </w:r>
    </w:p>
    <w:p w:rsidR="008C11C6" w:rsidRDefault="00C04BE5" w:rsidP="0039705C">
      <w:pPr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Цель</w:t>
      </w:r>
      <w:r w:rsidR="008C11C6" w:rsidRPr="0010140B">
        <w:rPr>
          <w:rFonts w:cs="Times New Roman"/>
          <w:b/>
          <w:sz w:val="28"/>
          <w:szCs w:val="28"/>
        </w:rPr>
        <w:t>:</w:t>
      </w:r>
    </w:p>
    <w:p w:rsidR="00265524" w:rsidRPr="00265524" w:rsidRDefault="00265524" w:rsidP="00701ECF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265524">
        <w:rPr>
          <w:rFonts w:cs="Times New Roman"/>
          <w:sz w:val="28"/>
          <w:szCs w:val="28"/>
        </w:rPr>
        <w:t xml:space="preserve">зучение и постижение музыкального искусства, </w:t>
      </w:r>
      <w:r>
        <w:rPr>
          <w:rFonts w:cs="Times New Roman"/>
          <w:sz w:val="28"/>
          <w:szCs w:val="28"/>
        </w:rPr>
        <w:t>д</w:t>
      </w:r>
      <w:r w:rsidRPr="00265524">
        <w:rPr>
          <w:rFonts w:cs="Times New Roman"/>
          <w:sz w:val="28"/>
          <w:szCs w:val="28"/>
        </w:rPr>
        <w:t xml:space="preserve">остижение уровня развития </w:t>
      </w:r>
      <w:r>
        <w:rPr>
          <w:rFonts w:cs="Times New Roman"/>
          <w:sz w:val="28"/>
          <w:szCs w:val="28"/>
        </w:rPr>
        <w:t xml:space="preserve">знаний, </w:t>
      </w:r>
      <w:r w:rsidRPr="00265524">
        <w:rPr>
          <w:rFonts w:cs="Times New Roman"/>
          <w:sz w:val="28"/>
          <w:szCs w:val="28"/>
        </w:rPr>
        <w:t>умений и навыков в области теории музыки, достаточных для поступления в профессиональные учебные заведения</w:t>
      </w:r>
      <w:r>
        <w:rPr>
          <w:rFonts w:cs="Times New Roman"/>
          <w:sz w:val="28"/>
          <w:szCs w:val="28"/>
        </w:rPr>
        <w:t>.</w:t>
      </w:r>
      <w:r w:rsidRPr="00265524">
        <w:rPr>
          <w:rFonts w:cs="Times New Roman"/>
          <w:sz w:val="28"/>
          <w:szCs w:val="28"/>
        </w:rPr>
        <w:t xml:space="preserve"> </w:t>
      </w:r>
    </w:p>
    <w:p w:rsidR="008C11C6" w:rsidRDefault="008C11C6" w:rsidP="0039705C">
      <w:pPr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Задачи:</w:t>
      </w:r>
    </w:p>
    <w:p w:rsidR="002B2BF6" w:rsidRPr="008C11C6" w:rsidRDefault="002B2BF6" w:rsidP="0039705C">
      <w:pPr>
        <w:pStyle w:val="aa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C11C6">
        <w:rPr>
          <w:sz w:val="28"/>
          <w:szCs w:val="28"/>
        </w:rPr>
        <w:t>обобщение</w:t>
      </w:r>
      <w:r>
        <w:rPr>
          <w:sz w:val="28"/>
          <w:szCs w:val="28"/>
        </w:rPr>
        <w:t xml:space="preserve"> знаний по музыкальной грамоте;</w:t>
      </w:r>
      <w:r w:rsidRPr="008C11C6">
        <w:rPr>
          <w:sz w:val="28"/>
          <w:szCs w:val="28"/>
        </w:rPr>
        <w:t xml:space="preserve"> </w:t>
      </w:r>
    </w:p>
    <w:p w:rsidR="002B2BF6" w:rsidRPr="008C11C6" w:rsidRDefault="002B2BF6" w:rsidP="0039705C">
      <w:pPr>
        <w:pStyle w:val="aa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C11C6">
        <w:rPr>
          <w:sz w:val="28"/>
          <w:szCs w:val="28"/>
        </w:rPr>
        <w:t>понимание значения основных</w:t>
      </w:r>
      <w:r>
        <w:rPr>
          <w:sz w:val="28"/>
          <w:szCs w:val="28"/>
        </w:rPr>
        <w:t xml:space="preserve"> элементов музыкального языка;</w:t>
      </w:r>
    </w:p>
    <w:p w:rsidR="002B2BF6" w:rsidRPr="002B2BF6" w:rsidRDefault="002B2BF6" w:rsidP="0039705C">
      <w:pPr>
        <w:pStyle w:val="aa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cs="Times New Roman"/>
          <w:b/>
          <w:sz w:val="28"/>
          <w:szCs w:val="28"/>
        </w:rPr>
      </w:pPr>
      <w:r w:rsidRPr="008C11C6">
        <w:rPr>
          <w:sz w:val="28"/>
          <w:szCs w:val="28"/>
        </w:rPr>
        <w:t>умение осуществлять практические задания по основным темам учебного предмета</w:t>
      </w:r>
      <w:r>
        <w:rPr>
          <w:sz w:val="28"/>
          <w:szCs w:val="28"/>
        </w:rPr>
        <w:t>;</w:t>
      </w:r>
    </w:p>
    <w:p w:rsidR="008C11C6" w:rsidRPr="008C11C6" w:rsidRDefault="008C11C6" w:rsidP="0039705C">
      <w:pPr>
        <w:pStyle w:val="aa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C11C6">
        <w:rPr>
          <w:sz w:val="28"/>
          <w:szCs w:val="28"/>
        </w:rPr>
        <w:t>систематизация полученных   сведений для элементарного анализа нотного текста с объяснением роли выразительных средств</w:t>
      </w:r>
      <w:r>
        <w:rPr>
          <w:sz w:val="28"/>
          <w:szCs w:val="28"/>
        </w:rPr>
        <w:t>;</w:t>
      </w:r>
      <w:r w:rsidRPr="008C11C6">
        <w:rPr>
          <w:sz w:val="28"/>
          <w:szCs w:val="28"/>
        </w:rPr>
        <w:t xml:space="preserve"> </w:t>
      </w:r>
    </w:p>
    <w:p w:rsidR="00880025" w:rsidRPr="00AB145D" w:rsidRDefault="008C11C6" w:rsidP="0039705C">
      <w:pPr>
        <w:pStyle w:val="aa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cs="Times New Roman"/>
          <w:b/>
          <w:sz w:val="28"/>
          <w:szCs w:val="28"/>
        </w:rPr>
      </w:pPr>
      <w:r w:rsidRPr="008C11C6">
        <w:rPr>
          <w:sz w:val="28"/>
          <w:szCs w:val="28"/>
        </w:rPr>
        <w:t>формирование и развитие музыкального мышления</w:t>
      </w:r>
      <w:r>
        <w:rPr>
          <w:sz w:val="28"/>
          <w:szCs w:val="28"/>
        </w:rPr>
        <w:t>.</w:t>
      </w:r>
    </w:p>
    <w:p w:rsidR="00AB145D" w:rsidRDefault="00AB145D" w:rsidP="00A90645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«Элементарная теория музыки ориентирована также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AB145D" w:rsidRDefault="00AB145D" w:rsidP="00A90645">
      <w:pPr>
        <w:pStyle w:val="Style4"/>
        <w:widowControl/>
        <w:numPr>
          <w:ilvl w:val="0"/>
          <w:numId w:val="27"/>
        </w:numPr>
        <w:tabs>
          <w:tab w:val="left" w:pos="284"/>
          <w:tab w:val="left" w:pos="955"/>
        </w:tabs>
        <w:spacing w:line="240" w:lineRule="auto"/>
        <w:ind w:left="0" w:firstLine="0"/>
        <w:rPr>
          <w:rStyle w:val="FontStyle16"/>
          <w:sz w:val="28"/>
          <w:szCs w:val="28"/>
        </w:rPr>
      </w:pPr>
      <w:r w:rsidRPr="00190BA8">
        <w:rPr>
          <w:rStyle w:val="FontStyle16"/>
          <w:sz w:val="28"/>
          <w:szCs w:val="28"/>
        </w:rPr>
        <w:lastRenderedPageBreak/>
        <w:t xml:space="preserve">выработку у обучающихся личностных качеств, </w:t>
      </w:r>
      <w:r w:rsidRPr="007B4C2C">
        <w:rPr>
          <w:rStyle w:val="FontStyle16"/>
          <w:sz w:val="28"/>
          <w:szCs w:val="28"/>
        </w:rPr>
        <w:t>способствующих</w:t>
      </w:r>
      <w:r>
        <w:rPr>
          <w:rStyle w:val="FontStyle16"/>
          <w:sz w:val="28"/>
          <w:szCs w:val="28"/>
        </w:rPr>
        <w:t xml:space="preserve"> </w:t>
      </w:r>
      <w:r w:rsidRPr="007B4C2C">
        <w:rPr>
          <w:rStyle w:val="FontStyle16"/>
          <w:sz w:val="28"/>
          <w:szCs w:val="28"/>
        </w:rPr>
        <w:t>осво</w:t>
      </w:r>
      <w:r w:rsidRPr="007B4C2C">
        <w:rPr>
          <w:rStyle w:val="FontStyle16"/>
          <w:sz w:val="28"/>
          <w:szCs w:val="28"/>
        </w:rPr>
        <w:t>е</w:t>
      </w:r>
      <w:r w:rsidRPr="007B4C2C">
        <w:rPr>
          <w:rStyle w:val="FontStyle16"/>
          <w:sz w:val="28"/>
          <w:szCs w:val="28"/>
        </w:rPr>
        <w:t>нию в соответствии с программными требованиями учебной инфо</w:t>
      </w:r>
      <w:r w:rsidRPr="007B4C2C">
        <w:rPr>
          <w:rStyle w:val="FontStyle16"/>
          <w:sz w:val="28"/>
          <w:szCs w:val="28"/>
        </w:rPr>
        <w:t>р</w:t>
      </w:r>
      <w:r w:rsidRPr="007B4C2C">
        <w:rPr>
          <w:rStyle w:val="FontStyle16"/>
          <w:sz w:val="28"/>
          <w:szCs w:val="28"/>
        </w:rPr>
        <w:t>мации</w:t>
      </w:r>
      <w:r w:rsidRPr="00190BA8">
        <w:rPr>
          <w:rStyle w:val="FontStyle16"/>
          <w:sz w:val="28"/>
          <w:szCs w:val="28"/>
        </w:rPr>
        <w:t xml:space="preserve">, </w:t>
      </w:r>
    </w:p>
    <w:p w:rsidR="00AB145D" w:rsidRDefault="00AB145D" w:rsidP="00A90645">
      <w:pPr>
        <w:pStyle w:val="Style4"/>
        <w:widowControl/>
        <w:numPr>
          <w:ilvl w:val="0"/>
          <w:numId w:val="27"/>
        </w:numPr>
        <w:tabs>
          <w:tab w:val="left" w:pos="284"/>
          <w:tab w:val="left" w:pos="955"/>
        </w:tabs>
        <w:spacing w:line="240" w:lineRule="auto"/>
        <w:ind w:left="0" w:firstLine="0"/>
        <w:rPr>
          <w:rStyle w:val="FontStyle16"/>
          <w:sz w:val="28"/>
          <w:szCs w:val="28"/>
        </w:rPr>
      </w:pPr>
      <w:r w:rsidRPr="00190BA8">
        <w:rPr>
          <w:rStyle w:val="FontStyle16"/>
          <w:sz w:val="28"/>
          <w:szCs w:val="28"/>
        </w:rPr>
        <w:t>при</w:t>
      </w:r>
      <w:r>
        <w:rPr>
          <w:rStyle w:val="FontStyle16"/>
          <w:sz w:val="28"/>
          <w:szCs w:val="28"/>
        </w:rPr>
        <w:t>обретение</w:t>
      </w:r>
      <w:r w:rsidRPr="00190BA8">
        <w:rPr>
          <w:rStyle w:val="FontStyle16"/>
          <w:sz w:val="28"/>
          <w:szCs w:val="28"/>
        </w:rPr>
        <w:t xml:space="preserve"> навыков творческой деятельности, </w:t>
      </w:r>
    </w:p>
    <w:p w:rsidR="00AB145D" w:rsidRDefault="00AB145D" w:rsidP="00A90645">
      <w:pPr>
        <w:pStyle w:val="Style4"/>
        <w:widowControl/>
        <w:numPr>
          <w:ilvl w:val="0"/>
          <w:numId w:val="27"/>
        </w:numPr>
        <w:tabs>
          <w:tab w:val="left" w:pos="284"/>
          <w:tab w:val="left" w:pos="955"/>
        </w:tabs>
        <w:spacing w:line="240" w:lineRule="auto"/>
        <w:ind w:left="0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умение</w:t>
      </w:r>
      <w:r w:rsidRPr="00190BA8">
        <w:rPr>
          <w:rStyle w:val="FontStyle16"/>
          <w:sz w:val="28"/>
          <w:szCs w:val="28"/>
        </w:rPr>
        <w:t xml:space="preserve"> планировать свою домашнюю работу, </w:t>
      </w:r>
    </w:p>
    <w:p w:rsidR="00AB145D" w:rsidRDefault="00AB145D" w:rsidP="00A90645">
      <w:pPr>
        <w:pStyle w:val="Style4"/>
        <w:widowControl/>
        <w:numPr>
          <w:ilvl w:val="0"/>
          <w:numId w:val="27"/>
        </w:numPr>
        <w:tabs>
          <w:tab w:val="left" w:pos="284"/>
          <w:tab w:val="left" w:pos="955"/>
        </w:tabs>
        <w:spacing w:line="240" w:lineRule="auto"/>
        <w:ind w:left="0" w:firstLine="0"/>
        <w:rPr>
          <w:rStyle w:val="FontStyle16"/>
          <w:sz w:val="28"/>
          <w:szCs w:val="28"/>
        </w:rPr>
      </w:pPr>
      <w:r w:rsidRPr="00190BA8">
        <w:rPr>
          <w:rStyle w:val="FontStyle16"/>
          <w:sz w:val="28"/>
          <w:szCs w:val="28"/>
        </w:rPr>
        <w:t>осуществле</w:t>
      </w:r>
      <w:r>
        <w:rPr>
          <w:rStyle w:val="FontStyle16"/>
          <w:sz w:val="28"/>
          <w:szCs w:val="28"/>
        </w:rPr>
        <w:t>ние</w:t>
      </w:r>
      <w:r w:rsidRPr="00190BA8">
        <w:rPr>
          <w:rStyle w:val="FontStyle16"/>
          <w:sz w:val="28"/>
          <w:szCs w:val="28"/>
        </w:rPr>
        <w:t xml:space="preserve"> самостоятельного </w:t>
      </w:r>
      <w:proofErr w:type="gramStart"/>
      <w:r w:rsidRPr="00190BA8">
        <w:rPr>
          <w:rStyle w:val="FontStyle16"/>
          <w:sz w:val="28"/>
          <w:szCs w:val="28"/>
        </w:rPr>
        <w:t>контроля за</w:t>
      </w:r>
      <w:proofErr w:type="gramEnd"/>
      <w:r w:rsidRPr="00190BA8">
        <w:rPr>
          <w:rStyle w:val="FontStyle16"/>
          <w:sz w:val="28"/>
          <w:szCs w:val="28"/>
        </w:rPr>
        <w:t xml:space="preserve"> своей учебной деятельн</w:t>
      </w:r>
      <w:r w:rsidRPr="00190BA8">
        <w:rPr>
          <w:rStyle w:val="FontStyle16"/>
          <w:sz w:val="28"/>
          <w:szCs w:val="28"/>
        </w:rPr>
        <w:t>о</w:t>
      </w:r>
      <w:r w:rsidRPr="00190BA8">
        <w:rPr>
          <w:rStyle w:val="FontStyle16"/>
          <w:sz w:val="28"/>
          <w:szCs w:val="28"/>
        </w:rPr>
        <w:t xml:space="preserve">стью, </w:t>
      </w:r>
    </w:p>
    <w:p w:rsidR="00AB145D" w:rsidRDefault="00AB145D" w:rsidP="00A90645">
      <w:pPr>
        <w:pStyle w:val="Style4"/>
        <w:widowControl/>
        <w:numPr>
          <w:ilvl w:val="0"/>
          <w:numId w:val="27"/>
        </w:numPr>
        <w:tabs>
          <w:tab w:val="left" w:pos="284"/>
          <w:tab w:val="left" w:pos="955"/>
        </w:tabs>
        <w:spacing w:line="240" w:lineRule="auto"/>
        <w:ind w:left="0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умение</w:t>
      </w:r>
      <w:r w:rsidRPr="00190BA8">
        <w:rPr>
          <w:rStyle w:val="FontStyle16"/>
          <w:sz w:val="28"/>
          <w:szCs w:val="28"/>
        </w:rPr>
        <w:t xml:space="preserve"> давать объективную оценку своему труду, </w:t>
      </w:r>
    </w:p>
    <w:p w:rsidR="00AB145D" w:rsidRDefault="00AB145D" w:rsidP="00A90645">
      <w:pPr>
        <w:pStyle w:val="Style4"/>
        <w:widowControl/>
        <w:numPr>
          <w:ilvl w:val="0"/>
          <w:numId w:val="27"/>
        </w:numPr>
        <w:tabs>
          <w:tab w:val="left" w:pos="284"/>
          <w:tab w:val="left" w:pos="955"/>
        </w:tabs>
        <w:spacing w:line="240" w:lineRule="auto"/>
        <w:ind w:left="0" w:firstLine="0"/>
        <w:rPr>
          <w:rStyle w:val="FontStyle16"/>
          <w:sz w:val="28"/>
          <w:szCs w:val="28"/>
        </w:rPr>
      </w:pPr>
      <w:r w:rsidRPr="00190BA8">
        <w:rPr>
          <w:rStyle w:val="FontStyle16"/>
          <w:sz w:val="28"/>
          <w:szCs w:val="28"/>
        </w:rPr>
        <w:t>формирова</w:t>
      </w:r>
      <w:r>
        <w:rPr>
          <w:rStyle w:val="FontStyle16"/>
          <w:sz w:val="28"/>
          <w:szCs w:val="28"/>
        </w:rPr>
        <w:t>ние</w:t>
      </w:r>
      <w:r w:rsidRPr="00190BA8">
        <w:rPr>
          <w:rStyle w:val="FontStyle16"/>
          <w:sz w:val="28"/>
          <w:szCs w:val="28"/>
        </w:rPr>
        <w:t xml:space="preserve"> навыков взаимодействия с преподавателями</w:t>
      </w:r>
      <w:r>
        <w:rPr>
          <w:rStyle w:val="FontStyle16"/>
          <w:sz w:val="28"/>
          <w:szCs w:val="28"/>
        </w:rPr>
        <w:t xml:space="preserve"> </w:t>
      </w:r>
      <w:r w:rsidRPr="00190BA8">
        <w:rPr>
          <w:rStyle w:val="FontStyle16"/>
          <w:sz w:val="28"/>
          <w:szCs w:val="28"/>
        </w:rPr>
        <w:t>и обуча</w:t>
      </w:r>
      <w:r w:rsidRPr="00190BA8">
        <w:rPr>
          <w:rStyle w:val="FontStyle16"/>
          <w:sz w:val="28"/>
          <w:szCs w:val="28"/>
        </w:rPr>
        <w:t>ю</w:t>
      </w:r>
      <w:r w:rsidRPr="00190BA8">
        <w:rPr>
          <w:rStyle w:val="FontStyle16"/>
          <w:sz w:val="28"/>
          <w:szCs w:val="28"/>
        </w:rPr>
        <w:t xml:space="preserve">щимися в </w:t>
      </w:r>
      <w:r>
        <w:rPr>
          <w:rStyle w:val="FontStyle16"/>
          <w:sz w:val="28"/>
          <w:szCs w:val="28"/>
        </w:rPr>
        <w:t>образовательном</w:t>
      </w:r>
      <w:r w:rsidRPr="00190BA8">
        <w:rPr>
          <w:rStyle w:val="FontStyle16"/>
          <w:sz w:val="28"/>
          <w:szCs w:val="28"/>
        </w:rPr>
        <w:t xml:space="preserve"> процессе, </w:t>
      </w:r>
    </w:p>
    <w:p w:rsidR="00AB145D" w:rsidRDefault="00AB145D" w:rsidP="00A90645">
      <w:pPr>
        <w:pStyle w:val="Style4"/>
        <w:widowControl/>
        <w:numPr>
          <w:ilvl w:val="0"/>
          <w:numId w:val="27"/>
        </w:numPr>
        <w:tabs>
          <w:tab w:val="left" w:pos="284"/>
          <w:tab w:val="left" w:pos="955"/>
        </w:tabs>
        <w:spacing w:line="240" w:lineRule="auto"/>
        <w:ind w:left="0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уважительное</w:t>
      </w:r>
      <w:r w:rsidRPr="00190BA8">
        <w:rPr>
          <w:rStyle w:val="FontStyle16"/>
          <w:sz w:val="28"/>
          <w:szCs w:val="28"/>
        </w:rPr>
        <w:t xml:space="preserve"> отношени</w:t>
      </w:r>
      <w:r w:rsidR="002C1A8F">
        <w:rPr>
          <w:rStyle w:val="FontStyle16"/>
          <w:sz w:val="28"/>
          <w:szCs w:val="28"/>
        </w:rPr>
        <w:t>е</w:t>
      </w:r>
      <w:r w:rsidRPr="00190BA8">
        <w:rPr>
          <w:rStyle w:val="FontStyle16"/>
          <w:sz w:val="28"/>
          <w:szCs w:val="28"/>
        </w:rPr>
        <w:t xml:space="preserve"> к иному мнению и художественно-эстетическим взглядам, </w:t>
      </w:r>
    </w:p>
    <w:p w:rsidR="00AB145D" w:rsidRDefault="00AB145D" w:rsidP="00A90645">
      <w:pPr>
        <w:pStyle w:val="Style4"/>
        <w:widowControl/>
        <w:numPr>
          <w:ilvl w:val="0"/>
          <w:numId w:val="27"/>
        </w:numPr>
        <w:tabs>
          <w:tab w:val="left" w:pos="284"/>
          <w:tab w:val="left" w:pos="955"/>
        </w:tabs>
        <w:spacing w:line="240" w:lineRule="auto"/>
        <w:ind w:left="0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понимание</w:t>
      </w:r>
      <w:r w:rsidRPr="00190BA8">
        <w:rPr>
          <w:rStyle w:val="FontStyle16"/>
          <w:sz w:val="28"/>
          <w:szCs w:val="28"/>
        </w:rPr>
        <w:t xml:space="preserve"> причин успеха/неуспеха собственной учебной деятел</w:t>
      </w:r>
      <w:r w:rsidRPr="00190BA8">
        <w:rPr>
          <w:rStyle w:val="FontStyle16"/>
          <w:sz w:val="28"/>
          <w:szCs w:val="28"/>
        </w:rPr>
        <w:t>ь</w:t>
      </w:r>
      <w:r w:rsidRPr="00190BA8">
        <w:rPr>
          <w:rStyle w:val="FontStyle16"/>
          <w:sz w:val="28"/>
          <w:szCs w:val="28"/>
        </w:rPr>
        <w:t>но</w:t>
      </w:r>
      <w:r>
        <w:rPr>
          <w:rStyle w:val="FontStyle16"/>
          <w:sz w:val="28"/>
          <w:szCs w:val="28"/>
        </w:rPr>
        <w:t xml:space="preserve">сти, </w:t>
      </w:r>
    </w:p>
    <w:p w:rsidR="002C1A8F" w:rsidRDefault="00AB145D" w:rsidP="00A90645">
      <w:pPr>
        <w:pStyle w:val="Style4"/>
        <w:widowControl/>
        <w:numPr>
          <w:ilvl w:val="0"/>
          <w:numId w:val="27"/>
        </w:numPr>
        <w:tabs>
          <w:tab w:val="left" w:pos="284"/>
          <w:tab w:val="left" w:pos="955"/>
        </w:tabs>
        <w:spacing w:line="240" w:lineRule="auto"/>
        <w:ind w:left="0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определение</w:t>
      </w:r>
      <w:r w:rsidRPr="00190BA8">
        <w:rPr>
          <w:rStyle w:val="FontStyle16"/>
          <w:sz w:val="28"/>
          <w:szCs w:val="28"/>
        </w:rPr>
        <w:t xml:space="preserve"> наиболее эффективных способов достижения резул</w:t>
      </w:r>
      <w:r w:rsidRPr="00190BA8">
        <w:rPr>
          <w:rStyle w:val="FontStyle16"/>
          <w:sz w:val="28"/>
          <w:szCs w:val="28"/>
        </w:rPr>
        <w:t>ь</w:t>
      </w:r>
      <w:r w:rsidRPr="00190BA8">
        <w:rPr>
          <w:rStyle w:val="FontStyle16"/>
          <w:sz w:val="28"/>
          <w:szCs w:val="28"/>
        </w:rPr>
        <w:t>тата.</w:t>
      </w:r>
    </w:p>
    <w:p w:rsidR="00880025" w:rsidRPr="002C1A8F" w:rsidRDefault="00880025" w:rsidP="00A90645">
      <w:pPr>
        <w:pStyle w:val="Style4"/>
        <w:widowControl/>
        <w:tabs>
          <w:tab w:val="left" w:pos="955"/>
        </w:tabs>
        <w:spacing w:line="240" w:lineRule="auto"/>
        <w:ind w:firstLine="567"/>
        <w:jc w:val="center"/>
        <w:rPr>
          <w:sz w:val="28"/>
          <w:szCs w:val="28"/>
        </w:rPr>
      </w:pPr>
      <w:r w:rsidRPr="00C04BE5">
        <w:rPr>
          <w:b/>
          <w:i/>
          <w:sz w:val="28"/>
          <w:szCs w:val="28"/>
        </w:rPr>
        <w:t>6.</w:t>
      </w:r>
      <w:r w:rsidRPr="00C04BE5">
        <w:rPr>
          <w:i/>
          <w:sz w:val="28"/>
          <w:szCs w:val="28"/>
        </w:rPr>
        <w:t xml:space="preserve"> </w:t>
      </w:r>
      <w:r w:rsidRPr="00C04BE5">
        <w:rPr>
          <w:b/>
          <w:i/>
          <w:sz w:val="28"/>
          <w:szCs w:val="28"/>
        </w:rPr>
        <w:t>Обоснование структуры программы учебного предмета</w:t>
      </w:r>
    </w:p>
    <w:p w:rsidR="00880025" w:rsidRPr="00C04BE5" w:rsidRDefault="00880025" w:rsidP="00A90645">
      <w:pPr>
        <w:pStyle w:val="Body1"/>
        <w:tabs>
          <w:tab w:val="left" w:pos="0"/>
          <w:tab w:val="left" w:pos="567"/>
          <w:tab w:val="left" w:pos="993"/>
        </w:tabs>
        <w:ind w:firstLine="567"/>
        <w:jc w:val="both"/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</w:pPr>
      <w:r w:rsidRPr="00C04BE5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880025" w:rsidRPr="00C04BE5" w:rsidRDefault="00880025" w:rsidP="00701ECF">
      <w:pPr>
        <w:pStyle w:val="Body1"/>
        <w:tabs>
          <w:tab w:val="left" w:pos="0"/>
          <w:tab w:val="left" w:pos="993"/>
        </w:tabs>
        <w:ind w:firstLine="567"/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</w:pPr>
      <w:r w:rsidRPr="00C04BE5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Программа содержит следующие разделы:</w:t>
      </w:r>
    </w:p>
    <w:p w:rsidR="00880025" w:rsidRPr="00C04BE5" w:rsidRDefault="00880025" w:rsidP="00A90645">
      <w:pPr>
        <w:pStyle w:val="1"/>
        <w:numPr>
          <w:ilvl w:val="0"/>
          <w:numId w:val="21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сведения о затратах учебного времени, предусмотренного на освоение</w:t>
      </w:r>
    </w:p>
    <w:p w:rsidR="00880025" w:rsidRPr="00C04BE5" w:rsidRDefault="00880025" w:rsidP="00A90645">
      <w:pPr>
        <w:pStyle w:val="1"/>
        <w:tabs>
          <w:tab w:val="left" w:pos="0"/>
          <w:tab w:val="left" w:pos="284"/>
          <w:tab w:val="left" w:pos="993"/>
        </w:tabs>
        <w:ind w:left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учебного предмета;</w:t>
      </w:r>
    </w:p>
    <w:p w:rsidR="00880025" w:rsidRPr="00C04BE5" w:rsidRDefault="00880025" w:rsidP="00A90645">
      <w:pPr>
        <w:pStyle w:val="1"/>
        <w:numPr>
          <w:ilvl w:val="0"/>
          <w:numId w:val="21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880025" w:rsidRPr="00C04BE5" w:rsidRDefault="00880025" w:rsidP="00A90645">
      <w:pPr>
        <w:pStyle w:val="1"/>
        <w:numPr>
          <w:ilvl w:val="0"/>
          <w:numId w:val="21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880025" w:rsidRPr="00C04BE5" w:rsidRDefault="00880025" w:rsidP="00A90645">
      <w:pPr>
        <w:pStyle w:val="1"/>
        <w:numPr>
          <w:ilvl w:val="0"/>
          <w:numId w:val="21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 xml:space="preserve">требования к уровню подготовки </w:t>
      </w:r>
      <w:proofErr w:type="gramStart"/>
      <w:r w:rsidRPr="00C04BE5">
        <w:rPr>
          <w:rFonts w:ascii="Times New Roman" w:eastAsia="Geeza Pro" w:hAnsi="Times New Roman" w:cs="Times New Roman"/>
          <w:sz w:val="28"/>
          <w:szCs w:val="28"/>
        </w:rPr>
        <w:t>обучающихся</w:t>
      </w:r>
      <w:proofErr w:type="gramEnd"/>
      <w:r w:rsidRPr="00C04BE5">
        <w:rPr>
          <w:rFonts w:ascii="Times New Roman" w:eastAsia="Geeza Pro" w:hAnsi="Times New Roman" w:cs="Times New Roman"/>
          <w:sz w:val="28"/>
          <w:szCs w:val="28"/>
        </w:rPr>
        <w:t>;</w:t>
      </w:r>
    </w:p>
    <w:p w:rsidR="00880025" w:rsidRPr="00C04BE5" w:rsidRDefault="00880025" w:rsidP="00A90645">
      <w:pPr>
        <w:pStyle w:val="1"/>
        <w:numPr>
          <w:ilvl w:val="0"/>
          <w:numId w:val="21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формы и методы контроля, система оценок;</w:t>
      </w:r>
    </w:p>
    <w:p w:rsidR="00880025" w:rsidRPr="00C04BE5" w:rsidRDefault="00880025" w:rsidP="00A90645">
      <w:pPr>
        <w:pStyle w:val="1"/>
        <w:numPr>
          <w:ilvl w:val="0"/>
          <w:numId w:val="21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методическое обеспечение учебного процесса.</w:t>
      </w:r>
    </w:p>
    <w:p w:rsidR="00880025" w:rsidRPr="0059777C" w:rsidRDefault="00880025" w:rsidP="00701ECF">
      <w:pPr>
        <w:tabs>
          <w:tab w:val="left" w:pos="0"/>
          <w:tab w:val="left" w:pos="993"/>
        </w:tabs>
        <w:ind w:firstLine="567"/>
        <w:jc w:val="both"/>
        <w:rPr>
          <w:rFonts w:eastAsia="Geeza Pro" w:cs="Times New Roman"/>
          <w:sz w:val="28"/>
          <w:szCs w:val="28"/>
        </w:rPr>
      </w:pPr>
      <w:r w:rsidRPr="00C04BE5">
        <w:rPr>
          <w:rFonts w:eastAsia="Geeza Pro" w:cs="Times New Roman"/>
          <w:sz w:val="28"/>
          <w:szCs w:val="28"/>
        </w:rPr>
        <w:t xml:space="preserve">В соответствии с данными направлениями строится основной раздел программы </w:t>
      </w:r>
      <w:r w:rsidR="0059777C">
        <w:rPr>
          <w:rFonts w:eastAsia="Geeza Pro" w:cs="Times New Roman"/>
          <w:sz w:val="28"/>
          <w:szCs w:val="28"/>
        </w:rPr>
        <w:t>"Содержание учебного предмета".</w:t>
      </w:r>
    </w:p>
    <w:p w:rsidR="00880025" w:rsidRPr="00C04BE5" w:rsidRDefault="00C04BE5" w:rsidP="00B36819">
      <w:pPr>
        <w:pStyle w:val="10"/>
        <w:tabs>
          <w:tab w:val="left" w:pos="0"/>
          <w:tab w:val="left" w:pos="993"/>
        </w:tabs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7. Методы обучения</w:t>
      </w:r>
    </w:p>
    <w:p w:rsidR="00C04BE5" w:rsidRPr="00C04BE5" w:rsidRDefault="00C04BE5" w:rsidP="00701ECF">
      <w:pPr>
        <w:pStyle w:val="a8"/>
        <w:tabs>
          <w:tab w:val="left" w:pos="0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04BE5">
        <w:rPr>
          <w:rFonts w:ascii="Times New Roman" w:hAnsi="Times New Roman" w:cs="Times New Roman"/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C04BE5" w:rsidRPr="00C04BE5" w:rsidRDefault="00C04BE5" w:rsidP="00B36819">
      <w:pPr>
        <w:pStyle w:val="a8"/>
        <w:tabs>
          <w:tab w:val="left" w:pos="0"/>
          <w:tab w:val="left" w:pos="993"/>
        </w:tabs>
        <w:spacing w:line="240" w:lineRule="auto"/>
        <w:rPr>
          <w:rFonts w:ascii="Times New Roman" w:hAnsi="Times New Roman" w:cs="Times New Roman"/>
          <w:bCs/>
          <w:color w:val="00B050"/>
          <w:sz w:val="28"/>
          <w:szCs w:val="28"/>
        </w:rPr>
      </w:pPr>
      <w:r w:rsidRPr="00C04BE5">
        <w:rPr>
          <w:rFonts w:ascii="Times New Roman" w:hAnsi="Times New Roman" w:cs="Times New Roman"/>
          <w:bCs/>
          <w:sz w:val="28"/>
          <w:szCs w:val="28"/>
        </w:rPr>
        <w:t>- словесный (рассказ, беседа, объяснение</w:t>
      </w:r>
      <w:r w:rsidRPr="0059777C">
        <w:rPr>
          <w:rFonts w:ascii="Times New Roman" w:hAnsi="Times New Roman" w:cs="Times New Roman"/>
          <w:bCs/>
          <w:sz w:val="28"/>
          <w:szCs w:val="28"/>
        </w:rPr>
        <w:t xml:space="preserve">); </w:t>
      </w:r>
    </w:p>
    <w:p w:rsidR="00C04BE5" w:rsidRPr="00C04BE5" w:rsidRDefault="00C04BE5" w:rsidP="00B36819">
      <w:pPr>
        <w:pStyle w:val="a8"/>
        <w:tabs>
          <w:tab w:val="left" w:pos="0"/>
          <w:tab w:val="left" w:pos="993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04BE5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C04BE5">
        <w:rPr>
          <w:rFonts w:ascii="Times New Roman" w:hAnsi="Times New Roman" w:cs="Times New Roman"/>
          <w:bCs/>
          <w:sz w:val="28"/>
          <w:szCs w:val="28"/>
        </w:rPr>
        <w:t>наглядный</w:t>
      </w:r>
      <w:proofErr w:type="gramEnd"/>
      <w:r w:rsidRPr="00C04BE5">
        <w:rPr>
          <w:rFonts w:ascii="Times New Roman" w:hAnsi="Times New Roman" w:cs="Times New Roman"/>
          <w:bCs/>
          <w:sz w:val="28"/>
          <w:szCs w:val="28"/>
        </w:rPr>
        <w:t xml:space="preserve"> (наблюдение, демонстрация</w:t>
      </w:r>
      <w:r w:rsidRPr="0059777C">
        <w:rPr>
          <w:rFonts w:ascii="Times New Roman" w:hAnsi="Times New Roman" w:cs="Times New Roman"/>
          <w:bCs/>
          <w:sz w:val="28"/>
          <w:szCs w:val="28"/>
        </w:rPr>
        <w:t xml:space="preserve">); </w:t>
      </w:r>
    </w:p>
    <w:p w:rsidR="008C11C6" w:rsidRDefault="00C04BE5" w:rsidP="00B36819">
      <w:pPr>
        <w:pStyle w:val="a8"/>
        <w:tabs>
          <w:tab w:val="left" w:pos="0"/>
          <w:tab w:val="left" w:pos="993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04BE5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C04BE5">
        <w:rPr>
          <w:rFonts w:ascii="Times New Roman" w:hAnsi="Times New Roman" w:cs="Times New Roman"/>
          <w:bCs/>
          <w:sz w:val="28"/>
          <w:szCs w:val="28"/>
        </w:rPr>
        <w:t>практический</w:t>
      </w:r>
      <w:proofErr w:type="gramEnd"/>
      <w:r w:rsidRPr="00C04BE5">
        <w:rPr>
          <w:rFonts w:ascii="Times New Roman" w:hAnsi="Times New Roman" w:cs="Times New Roman"/>
          <w:bCs/>
          <w:sz w:val="28"/>
          <w:szCs w:val="28"/>
        </w:rPr>
        <w:t xml:space="preserve"> (упражнения</w:t>
      </w:r>
      <w:r w:rsidR="0059777C">
        <w:rPr>
          <w:rFonts w:ascii="Times New Roman" w:hAnsi="Times New Roman" w:cs="Times New Roman"/>
          <w:bCs/>
          <w:sz w:val="28"/>
          <w:szCs w:val="28"/>
        </w:rPr>
        <w:t xml:space="preserve"> воспроизводящие и творческие).</w:t>
      </w:r>
    </w:p>
    <w:p w:rsidR="00B23AE2" w:rsidRPr="0059777C" w:rsidRDefault="00B23AE2" w:rsidP="00B36819">
      <w:pPr>
        <w:pStyle w:val="a8"/>
        <w:tabs>
          <w:tab w:val="left" w:pos="0"/>
          <w:tab w:val="left" w:pos="993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80025" w:rsidRPr="00C04BE5" w:rsidRDefault="00880025" w:rsidP="007F1000">
      <w:pPr>
        <w:pStyle w:val="10"/>
        <w:tabs>
          <w:tab w:val="left" w:pos="0"/>
          <w:tab w:val="left" w:pos="993"/>
        </w:tabs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04BE5">
        <w:rPr>
          <w:rFonts w:ascii="Times New Roman" w:hAnsi="Times New Roman" w:cs="Times New Roman"/>
          <w:b/>
          <w:i/>
          <w:color w:val="auto"/>
          <w:sz w:val="28"/>
          <w:szCs w:val="28"/>
        </w:rPr>
        <w:t>8. Описание материально-технических условий реализации учебного предмета</w:t>
      </w:r>
    </w:p>
    <w:p w:rsidR="00880025" w:rsidRPr="00C04BE5" w:rsidRDefault="00880025" w:rsidP="00701ECF">
      <w:pPr>
        <w:ind w:firstLine="567"/>
        <w:jc w:val="both"/>
        <w:rPr>
          <w:rFonts w:eastAsia="Geeza Pro" w:cs="Times New Roman"/>
          <w:sz w:val="28"/>
          <w:szCs w:val="28"/>
        </w:rPr>
      </w:pPr>
      <w:r w:rsidRPr="00C04BE5">
        <w:rPr>
          <w:rFonts w:eastAsia="Geeza Pro" w:cs="Times New Roman"/>
          <w:sz w:val="28"/>
          <w:szCs w:val="28"/>
        </w:rPr>
        <w:t>Материально- 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962991" w:rsidRPr="00962991" w:rsidRDefault="00962991" w:rsidP="00962991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962991">
        <w:rPr>
          <w:rFonts w:eastAsia="Times New Roman" w:cs="Times New Roman"/>
          <w:sz w:val="28"/>
          <w:szCs w:val="28"/>
          <w:lang w:eastAsia="ru-RU"/>
        </w:rPr>
        <w:t xml:space="preserve">Учебные аудитории, предназначенные для изучения </w:t>
      </w:r>
      <w:r w:rsidRPr="00962991">
        <w:rPr>
          <w:rFonts w:eastAsia="Times New Roman" w:cs="Times New Roman"/>
          <w:sz w:val="28"/>
          <w:szCs w:val="28"/>
          <w:lang w:eastAsia="ru-RU"/>
        </w:rPr>
        <w:t xml:space="preserve">учебного предмета </w:t>
      </w:r>
      <w:r w:rsidRPr="00962991">
        <w:rPr>
          <w:rFonts w:eastAsia="Times New Roman" w:cs="Times New Roman"/>
          <w:sz w:val="28"/>
          <w:szCs w:val="28"/>
          <w:lang w:eastAsia="ru-RU"/>
        </w:rPr>
        <w:t xml:space="preserve">"Элементарная теория музыки" оснащаются роялем или пианино, </w:t>
      </w:r>
      <w:proofErr w:type="spellStart"/>
      <w:r w:rsidRPr="00962991">
        <w:rPr>
          <w:rFonts w:eastAsia="Times New Roman" w:cs="Times New Roman"/>
          <w:sz w:val="28"/>
          <w:szCs w:val="28"/>
          <w:lang w:eastAsia="ru-RU"/>
        </w:rPr>
        <w:t>звукотехническим</w:t>
      </w:r>
      <w:proofErr w:type="spellEnd"/>
      <w:r w:rsidRPr="00962991">
        <w:rPr>
          <w:rFonts w:eastAsia="Times New Roman" w:cs="Times New Roman"/>
          <w:sz w:val="28"/>
          <w:szCs w:val="28"/>
          <w:lang w:eastAsia="ru-RU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962991" w:rsidRDefault="00962991" w:rsidP="00962991">
      <w:pPr>
        <w:pStyle w:val="Standard"/>
        <w:jc w:val="both"/>
        <w:rPr>
          <w:sz w:val="28"/>
          <w:szCs w:val="28"/>
        </w:rPr>
      </w:pPr>
    </w:p>
    <w:p w:rsidR="00962991" w:rsidRDefault="00962991" w:rsidP="00962991">
      <w:pPr>
        <w:pStyle w:val="Standard"/>
        <w:jc w:val="both"/>
        <w:rPr>
          <w:sz w:val="28"/>
          <w:szCs w:val="28"/>
        </w:rPr>
      </w:pPr>
    </w:p>
    <w:p w:rsidR="00880025" w:rsidRPr="00C04BE5" w:rsidRDefault="00880025" w:rsidP="00701ECF">
      <w:pPr>
        <w:ind w:firstLine="567"/>
        <w:jc w:val="center"/>
        <w:rPr>
          <w:rFonts w:cs="Times New Roman"/>
          <w:b/>
          <w:sz w:val="28"/>
          <w:szCs w:val="28"/>
        </w:rPr>
      </w:pPr>
      <w:r w:rsidRPr="00C04BE5">
        <w:rPr>
          <w:rFonts w:cs="Times New Roman"/>
          <w:b/>
          <w:sz w:val="28"/>
          <w:szCs w:val="28"/>
        </w:rPr>
        <w:lastRenderedPageBreak/>
        <w:t>II</w:t>
      </w:r>
      <w:r w:rsidR="00C04BE5">
        <w:rPr>
          <w:rFonts w:cs="Times New Roman"/>
          <w:b/>
          <w:sz w:val="28"/>
          <w:szCs w:val="28"/>
        </w:rPr>
        <w:t>.</w:t>
      </w:r>
      <w:r w:rsidRPr="00B23AE2">
        <w:rPr>
          <w:rFonts w:cs="Times New Roman"/>
          <w:b/>
          <w:caps/>
          <w:sz w:val="28"/>
          <w:szCs w:val="28"/>
        </w:rPr>
        <w:t>Содержание учебного предмета</w:t>
      </w:r>
    </w:p>
    <w:p w:rsidR="00880025" w:rsidRDefault="00C04BE5" w:rsidP="00701ECF">
      <w:pPr>
        <w:pStyle w:val="Standard"/>
        <w:ind w:left="-24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p w:rsidR="00880025" w:rsidRPr="00C04BE5" w:rsidRDefault="00880025" w:rsidP="00701ECF">
      <w:pPr>
        <w:pStyle w:val="Standard"/>
        <w:ind w:left="-24" w:firstLine="567"/>
        <w:jc w:val="right"/>
        <w:rPr>
          <w:b/>
          <w:i/>
          <w:sz w:val="28"/>
          <w:szCs w:val="28"/>
        </w:rPr>
      </w:pPr>
      <w:r w:rsidRPr="00C04BE5">
        <w:rPr>
          <w:b/>
          <w:i/>
          <w:sz w:val="28"/>
          <w:szCs w:val="28"/>
        </w:rPr>
        <w:t>Таблица 2</w:t>
      </w:r>
      <w:r w:rsidRPr="00C04BE5">
        <w:rPr>
          <w:sz w:val="28"/>
          <w:szCs w:val="28"/>
        </w:rPr>
        <w:t xml:space="preserve">                            </w:t>
      </w:r>
    </w:p>
    <w:tbl>
      <w:tblPr>
        <w:tblW w:w="90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6237"/>
        <w:gridCol w:w="1417"/>
      </w:tblGrid>
      <w:tr w:rsidR="00880025" w:rsidTr="008B65F8">
        <w:trPr>
          <w:trHeight w:val="25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701ECF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AB145D" w:rsidP="008B65F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80025" w:rsidRPr="00880025">
              <w:rPr>
                <w:sz w:val="28"/>
                <w:szCs w:val="28"/>
              </w:rPr>
              <w:t>азвание</w:t>
            </w:r>
            <w:r>
              <w:rPr>
                <w:sz w:val="28"/>
                <w:szCs w:val="28"/>
              </w:rPr>
              <w:t xml:space="preserve"> раздела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ind w:firstLine="87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количество часов</w:t>
            </w:r>
          </w:p>
        </w:tc>
      </w:tr>
      <w:tr w:rsidR="00880025" w:rsidTr="008B65F8">
        <w:trPr>
          <w:trHeight w:val="195"/>
        </w:trPr>
        <w:tc>
          <w:tcPr>
            <w:tcW w:w="76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 xml:space="preserve">  Введение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1</w:t>
            </w:r>
          </w:p>
        </w:tc>
      </w:tr>
      <w:tr w:rsidR="00880025" w:rsidTr="008B65F8">
        <w:trPr>
          <w:trHeight w:val="342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B65F8" w:rsidP="008B65F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="00880025" w:rsidRPr="00880025">
              <w:rPr>
                <w:b/>
                <w:sz w:val="28"/>
                <w:szCs w:val="28"/>
              </w:rPr>
              <w:t>аздел 1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Музыкальный звук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2</w:t>
            </w:r>
          </w:p>
        </w:tc>
      </w:tr>
      <w:tr w:rsidR="00880025" w:rsidTr="00775C05"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2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Ритм. Метр. Размер. Темп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4</w:t>
            </w:r>
          </w:p>
        </w:tc>
      </w:tr>
      <w:tr w:rsidR="00880025" w:rsidTr="00775C05"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3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Лад. Тональность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3</w:t>
            </w:r>
          </w:p>
        </w:tc>
      </w:tr>
      <w:tr w:rsidR="00880025" w:rsidTr="00775C05"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Диатоника. Диатонические ладовые 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2</w:t>
            </w:r>
          </w:p>
        </w:tc>
      </w:tr>
      <w:tr w:rsidR="00880025" w:rsidTr="00775C05"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5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Интервал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4</w:t>
            </w:r>
          </w:p>
        </w:tc>
      </w:tr>
      <w:tr w:rsidR="00880025" w:rsidTr="00775C05"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6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Аккорд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6</w:t>
            </w:r>
          </w:p>
        </w:tc>
      </w:tr>
      <w:tr w:rsidR="00880025" w:rsidTr="00775C05"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7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Хроматизм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5</w:t>
            </w:r>
          </w:p>
        </w:tc>
      </w:tr>
      <w:tr w:rsidR="00880025" w:rsidTr="00775C05"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8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Музыкальный синтаксис. Мелодия. Фактура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4</w:t>
            </w:r>
          </w:p>
        </w:tc>
      </w:tr>
      <w:tr w:rsidR="00880025" w:rsidTr="00775C05"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 xml:space="preserve">Раздел 9 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Транспозиция. Секвенция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1</w:t>
            </w:r>
          </w:p>
        </w:tc>
      </w:tr>
      <w:tr w:rsidR="00880025" w:rsidTr="00775C05">
        <w:tc>
          <w:tcPr>
            <w:tcW w:w="76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701ECF">
            <w:pPr>
              <w:pStyle w:val="TableContents"/>
              <w:ind w:firstLine="567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</w:t>
            </w:r>
            <w:r w:rsidRPr="00880025">
              <w:rPr>
                <w:b/>
                <w:sz w:val="28"/>
                <w:szCs w:val="28"/>
              </w:rPr>
              <w:t>Зачет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8B65F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1</w:t>
            </w:r>
          </w:p>
        </w:tc>
      </w:tr>
    </w:tbl>
    <w:p w:rsidR="00880025" w:rsidRDefault="00880025" w:rsidP="00701ECF">
      <w:pPr>
        <w:pStyle w:val="Standard"/>
        <w:ind w:left="-24" w:firstLine="567"/>
        <w:jc w:val="both"/>
        <w:rPr>
          <w:b/>
          <w:bCs/>
          <w:sz w:val="30"/>
          <w:szCs w:val="30"/>
        </w:rPr>
      </w:pPr>
    </w:p>
    <w:p w:rsidR="00880025" w:rsidRDefault="00880025" w:rsidP="00701ECF">
      <w:pPr>
        <w:pStyle w:val="Standard"/>
        <w:ind w:left="-24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Учебно-тематический план</w:t>
      </w:r>
    </w:p>
    <w:p w:rsidR="00880025" w:rsidRPr="00C04BE5" w:rsidRDefault="00880025" w:rsidP="00701ECF">
      <w:pPr>
        <w:pStyle w:val="Standard"/>
        <w:ind w:left="-24" w:firstLine="567"/>
        <w:jc w:val="right"/>
        <w:rPr>
          <w:b/>
          <w:bCs/>
          <w:i/>
          <w:sz w:val="28"/>
          <w:szCs w:val="28"/>
        </w:rPr>
      </w:pPr>
      <w:r w:rsidRPr="00C04BE5">
        <w:rPr>
          <w:b/>
          <w:bCs/>
          <w:i/>
          <w:sz w:val="28"/>
          <w:szCs w:val="28"/>
        </w:rPr>
        <w:t>Таблица 3</w:t>
      </w:r>
      <w:r w:rsidRPr="00C04BE5">
        <w:rPr>
          <w:b/>
          <w:bCs/>
          <w:sz w:val="28"/>
          <w:szCs w:val="28"/>
        </w:rPr>
        <w:t xml:space="preserve">                            </w:t>
      </w:r>
    </w:p>
    <w:tbl>
      <w:tblPr>
        <w:tblW w:w="908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5103"/>
        <w:gridCol w:w="1417"/>
        <w:gridCol w:w="709"/>
        <w:gridCol w:w="709"/>
        <w:gridCol w:w="708"/>
      </w:tblGrid>
      <w:tr w:rsidR="00880025" w:rsidTr="00757CC4">
        <w:trPr>
          <w:trHeight w:val="372"/>
        </w:trPr>
        <w:tc>
          <w:tcPr>
            <w:tcW w:w="43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701ECF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  <w:p w:rsidR="00880025" w:rsidRDefault="00880025" w:rsidP="00701ECF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  <w:p w:rsidR="00880025" w:rsidRDefault="00880025" w:rsidP="00A475C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8B65F8">
            <w:pPr>
              <w:pStyle w:val="TableContents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</w:p>
          <w:p w:rsidR="00880025" w:rsidRDefault="00880025" w:rsidP="007420BB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раздела, темы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7420BB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учебного занятия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7420BB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Общий объем времени (в часах)</w:t>
            </w:r>
          </w:p>
        </w:tc>
      </w:tr>
      <w:tr w:rsidR="007420BB" w:rsidTr="00757CC4">
        <w:trPr>
          <w:cantSplit/>
          <w:trHeight w:val="1490"/>
        </w:trPr>
        <w:tc>
          <w:tcPr>
            <w:tcW w:w="436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701ECF">
            <w:pPr>
              <w:ind w:firstLine="567"/>
            </w:pPr>
          </w:p>
        </w:tc>
        <w:tc>
          <w:tcPr>
            <w:tcW w:w="510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8B65F8"/>
        </w:tc>
        <w:tc>
          <w:tcPr>
            <w:tcW w:w="141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8B65F8"/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880025" w:rsidRPr="00757CC4" w:rsidRDefault="00880025" w:rsidP="00757CC4">
            <w:pPr>
              <w:pStyle w:val="TableContents"/>
              <w:ind w:left="113" w:right="113"/>
              <w:jc w:val="both"/>
              <w:rPr>
                <w:sz w:val="16"/>
                <w:szCs w:val="16"/>
              </w:rPr>
            </w:pPr>
            <w:r w:rsidRPr="00757CC4">
              <w:rPr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880025" w:rsidRPr="00757CC4" w:rsidRDefault="00880025" w:rsidP="00757CC4">
            <w:pPr>
              <w:pStyle w:val="TableContents"/>
              <w:ind w:left="113" w:right="113"/>
              <w:jc w:val="both"/>
              <w:rPr>
                <w:sz w:val="16"/>
                <w:szCs w:val="16"/>
              </w:rPr>
            </w:pPr>
            <w:r w:rsidRPr="00757CC4">
              <w:rPr>
                <w:sz w:val="16"/>
                <w:szCs w:val="16"/>
              </w:rPr>
              <w:t>Аудиторные занятия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880025" w:rsidRPr="00757CC4" w:rsidRDefault="00880025" w:rsidP="00757CC4">
            <w:pPr>
              <w:pStyle w:val="TableContents"/>
              <w:ind w:left="113" w:right="113"/>
              <w:jc w:val="both"/>
              <w:rPr>
                <w:sz w:val="16"/>
                <w:szCs w:val="16"/>
              </w:rPr>
            </w:pPr>
            <w:r w:rsidRPr="00757CC4">
              <w:rPr>
                <w:sz w:val="16"/>
                <w:szCs w:val="16"/>
              </w:rPr>
              <w:t>Самостоятельная работа</w:t>
            </w:r>
          </w:p>
        </w:tc>
      </w:tr>
      <w:tr w:rsidR="007420BB" w:rsidRPr="007420BB" w:rsidTr="00757CC4">
        <w:trPr>
          <w:trHeight w:val="167"/>
        </w:trPr>
        <w:tc>
          <w:tcPr>
            <w:tcW w:w="43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701ECF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8B65F8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8B65F8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7420BB" w:rsidRDefault="00880025" w:rsidP="007420BB">
            <w:pPr>
              <w:pStyle w:val="TableContents"/>
              <w:ind w:firstLine="12"/>
              <w:jc w:val="center"/>
              <w:rPr>
                <w:b/>
                <w:bCs/>
              </w:rPr>
            </w:pPr>
            <w:r w:rsidRPr="007420BB">
              <w:rPr>
                <w:b/>
                <w:bCs/>
              </w:rPr>
              <w:t>66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7420BB" w:rsidRDefault="00880025" w:rsidP="007420BB">
            <w:pPr>
              <w:pStyle w:val="TableContents"/>
              <w:ind w:firstLine="86"/>
              <w:jc w:val="center"/>
              <w:rPr>
                <w:b/>
                <w:bCs/>
              </w:rPr>
            </w:pPr>
            <w:r w:rsidRPr="007420BB">
              <w:rPr>
                <w:b/>
                <w:bCs/>
              </w:rPr>
              <w:t>33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7420BB" w:rsidRDefault="00880025" w:rsidP="007420BB">
            <w:pPr>
              <w:pStyle w:val="TableContents"/>
              <w:ind w:hanging="26"/>
              <w:jc w:val="center"/>
              <w:rPr>
                <w:b/>
                <w:bCs/>
              </w:rPr>
            </w:pPr>
            <w:r w:rsidRPr="007420BB">
              <w:rPr>
                <w:b/>
                <w:bCs/>
              </w:rPr>
              <w:t>33</w:t>
            </w:r>
          </w:p>
        </w:tc>
      </w:tr>
      <w:tr w:rsidR="007420BB" w:rsidRPr="007420BB" w:rsidTr="00757CC4">
        <w:trPr>
          <w:trHeight w:val="25"/>
        </w:trPr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701ECF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580628">
            <w:pPr>
              <w:pStyle w:val="TableContents"/>
            </w:pPr>
            <w:r>
              <w:rPr>
                <w:b/>
                <w:bCs/>
              </w:rPr>
              <w:t>Введение</w:t>
            </w:r>
            <w:r>
              <w:t>. Музыка как вид искусства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8B65F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7420BB" w:rsidRDefault="00880025" w:rsidP="007420BB">
            <w:pPr>
              <w:pStyle w:val="TableContents"/>
              <w:ind w:firstLine="12"/>
              <w:jc w:val="center"/>
            </w:pPr>
            <w:r w:rsidRPr="007420BB">
              <w:t>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7420BB" w:rsidRDefault="00880025" w:rsidP="007420BB">
            <w:pPr>
              <w:pStyle w:val="TableContents"/>
              <w:ind w:firstLine="86"/>
              <w:jc w:val="center"/>
            </w:pPr>
            <w:r w:rsidRPr="007420BB">
              <w:t>-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7420BB" w:rsidRDefault="00880025" w:rsidP="007420BB">
            <w:pPr>
              <w:pStyle w:val="TableContents"/>
              <w:ind w:hanging="26"/>
              <w:jc w:val="center"/>
            </w:pPr>
            <w:r w:rsidRPr="007420BB">
              <w:t>1</w:t>
            </w:r>
          </w:p>
        </w:tc>
      </w:tr>
      <w:tr w:rsidR="00880025" w:rsidRPr="007420BB" w:rsidTr="00757CC4">
        <w:trPr>
          <w:trHeight w:val="25"/>
        </w:trPr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475C0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580628">
            <w:pPr>
              <w:pStyle w:val="TableContents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1. Музыкальный звук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7420BB" w:rsidRDefault="00880025" w:rsidP="007420BB">
            <w:pPr>
              <w:pStyle w:val="TableContents"/>
              <w:ind w:firstLine="12"/>
              <w:jc w:val="center"/>
            </w:pPr>
            <w:r w:rsidRPr="007420BB">
              <w:t>4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7420BB" w:rsidRDefault="00880025" w:rsidP="007420BB">
            <w:pPr>
              <w:pStyle w:val="TableContents"/>
              <w:ind w:firstLine="86"/>
              <w:jc w:val="center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7420BB" w:rsidRDefault="00880025" w:rsidP="007420BB">
            <w:pPr>
              <w:pStyle w:val="TableContents"/>
              <w:ind w:hanging="26"/>
              <w:jc w:val="center"/>
            </w:pPr>
          </w:p>
        </w:tc>
      </w:tr>
      <w:tr w:rsidR="007420BB" w:rsidRPr="007420BB" w:rsidTr="00757CC4">
        <w:trPr>
          <w:trHeight w:val="199"/>
        </w:trPr>
        <w:tc>
          <w:tcPr>
            <w:tcW w:w="436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</w:pPr>
            <w:r>
              <w:t>Тема 1.1. Музыкальный звук и его</w:t>
            </w:r>
            <w:r w:rsidR="00AB145D">
              <w:t xml:space="preserve"> свойства. Обертоновый звукоряд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ind w:firstLine="12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ind w:firstLine="86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ind w:hanging="26"/>
              <w:jc w:val="center"/>
            </w:pPr>
            <w:r w:rsidRPr="007420BB">
              <w:t>1</w:t>
            </w:r>
          </w:p>
        </w:tc>
      </w:tr>
      <w:tr w:rsidR="007420BB" w:rsidRPr="007420BB" w:rsidTr="00757CC4">
        <w:trPr>
          <w:trHeight w:val="95"/>
        </w:trPr>
        <w:tc>
          <w:tcPr>
            <w:tcW w:w="43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</w:pPr>
            <w:r>
              <w:t>Тема 1.2. Музыкальный строй.</w:t>
            </w:r>
            <w:r w:rsidR="00AB145D">
              <w:t xml:space="preserve"> Альтерация. Энгармонизм. Ключи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ind w:firstLine="12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ind w:firstLine="86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ind w:hanging="26"/>
              <w:jc w:val="center"/>
            </w:pPr>
            <w:r w:rsidRPr="007420BB">
              <w:t>1</w:t>
            </w:r>
          </w:p>
        </w:tc>
      </w:tr>
      <w:tr w:rsidR="00880025" w:rsidRPr="007420BB" w:rsidTr="00757CC4"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475C0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580628">
            <w:pPr>
              <w:pStyle w:val="TableContents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2. Ритм. Метр. Размер. Темп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7420BB" w:rsidRDefault="00880025" w:rsidP="007420BB">
            <w:pPr>
              <w:pStyle w:val="TableContents"/>
              <w:ind w:firstLine="12"/>
              <w:jc w:val="center"/>
            </w:pPr>
            <w:r w:rsidRPr="007420BB">
              <w:t>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7420BB" w:rsidRDefault="00880025" w:rsidP="007420BB">
            <w:pPr>
              <w:pStyle w:val="TableContents"/>
              <w:ind w:firstLine="86"/>
              <w:jc w:val="center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7420BB" w:rsidRDefault="00880025" w:rsidP="007420BB">
            <w:pPr>
              <w:pStyle w:val="TableContents"/>
              <w:ind w:hanging="26"/>
              <w:jc w:val="center"/>
            </w:pPr>
          </w:p>
        </w:tc>
      </w:tr>
      <w:tr w:rsidR="007420BB" w:rsidRPr="007420BB" w:rsidTr="00757CC4">
        <w:tc>
          <w:tcPr>
            <w:tcW w:w="436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</w:pPr>
            <w:r>
              <w:t>Тема 2.1. Ритм. Основные и о</w:t>
            </w:r>
            <w:r w:rsidR="00AB145D">
              <w:t>собые виды ритмического деления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ind w:hanging="55"/>
              <w:jc w:val="both"/>
            </w:pPr>
            <w:r>
              <w:t xml:space="preserve"> </w:t>
            </w: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ind w:firstLine="567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ind w:firstLine="86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ind w:hanging="26"/>
              <w:jc w:val="center"/>
            </w:pPr>
            <w:r w:rsidRPr="007420BB">
              <w:t>1</w:t>
            </w:r>
          </w:p>
        </w:tc>
      </w:tr>
      <w:tr w:rsidR="007420BB" w:rsidRPr="007420BB" w:rsidTr="00757CC4">
        <w:tc>
          <w:tcPr>
            <w:tcW w:w="436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  <w:ind w:hanging="14"/>
            </w:pPr>
            <w:r>
              <w:t>Тема 2.2. Метр. Размер. Простые и сложные метры и размеры.</w:t>
            </w:r>
            <w:r w:rsidR="00C04BE5">
              <w:t xml:space="preserve"> </w:t>
            </w:r>
            <w:r w:rsidR="00AB145D">
              <w:t>Группировка в простых размерах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ind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7420BB" w:rsidRPr="007420BB" w:rsidTr="00757CC4">
        <w:tc>
          <w:tcPr>
            <w:tcW w:w="436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  <w:ind w:hanging="14"/>
            </w:pPr>
            <w:r>
              <w:t>Тема 2.3.Смешанные метры и размеры. Группировка в сложных и смешанных размерах.</w:t>
            </w:r>
            <w:r w:rsidR="00C04BE5">
              <w:t xml:space="preserve"> </w:t>
            </w:r>
            <w:r w:rsidR="00AB145D">
              <w:t>Затакт. Синкопа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ind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7420BB" w:rsidRPr="007420BB" w:rsidTr="00757CC4">
        <w:tc>
          <w:tcPr>
            <w:tcW w:w="43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  <w:ind w:hanging="14"/>
            </w:pPr>
            <w:r>
              <w:t>Тема 2.4. Переменный размер. Полиметрия. Поли</w:t>
            </w:r>
            <w:r w:rsidR="00AB145D">
              <w:t>ритмия. Темп. Обозначение темпа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ind w:hanging="14"/>
              <w:jc w:val="both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880025" w:rsidRPr="007420BB" w:rsidTr="00757CC4"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475C0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580628">
            <w:pPr>
              <w:pStyle w:val="TableContents"/>
              <w:ind w:hanging="14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3. Интервалы и аккорды вне лада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7420BB" w:rsidRDefault="00880025" w:rsidP="007420BB">
            <w:pPr>
              <w:pStyle w:val="TableContents"/>
              <w:jc w:val="center"/>
            </w:pPr>
            <w:r w:rsidRPr="007420BB">
              <w:t>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7420BB" w:rsidRDefault="00880025" w:rsidP="007420BB">
            <w:pPr>
              <w:pStyle w:val="TableContents"/>
              <w:jc w:val="center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7420BB" w:rsidRDefault="00880025" w:rsidP="007420BB">
            <w:pPr>
              <w:pStyle w:val="TableContents"/>
              <w:jc w:val="center"/>
            </w:pPr>
          </w:p>
        </w:tc>
      </w:tr>
      <w:tr w:rsidR="007420BB" w:rsidRPr="007420BB" w:rsidTr="00757CC4">
        <w:tc>
          <w:tcPr>
            <w:tcW w:w="436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  <w:ind w:hanging="14"/>
            </w:pPr>
            <w:r>
              <w:t>Тема 3.1.Интервал. Простые и составные интервалы. Обращение интервал</w:t>
            </w:r>
            <w:r w:rsidR="00AB145D">
              <w:t>ов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ind w:hanging="14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</w:t>
            </w:r>
            <w:r w:rsidR="0067033E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рок</w:t>
            </w:r>
          </w:p>
          <w:p w:rsidR="0067033E" w:rsidRDefault="0067033E" w:rsidP="008B65F8">
            <w:pPr>
              <w:pStyle w:val="TableContents"/>
              <w:ind w:hanging="14"/>
              <w:jc w:val="both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7420BB" w:rsidRPr="007420BB" w:rsidTr="00757CC4">
        <w:tc>
          <w:tcPr>
            <w:tcW w:w="436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  <w:ind w:hanging="14"/>
            </w:pPr>
            <w:r>
              <w:t>Тема 3.2. Классификация инт</w:t>
            </w:r>
            <w:r w:rsidR="00AB145D">
              <w:t>ервалов. Энгармонизм интервалов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ind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7420BB" w:rsidRPr="007420BB" w:rsidTr="00757CC4">
        <w:tc>
          <w:tcPr>
            <w:tcW w:w="436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  <w:ind w:hanging="14"/>
            </w:pPr>
            <w:r>
              <w:t xml:space="preserve">Тема 3.3. Аккорд. Классификация аккордов. </w:t>
            </w:r>
            <w:r w:rsidR="00AB145D">
              <w:t>Трезвучия. Обращения трезвучий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ind w:hanging="14"/>
              <w:jc w:val="both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1,5</w:t>
            </w:r>
          </w:p>
        </w:tc>
      </w:tr>
      <w:tr w:rsidR="007420BB" w:rsidRPr="007420BB" w:rsidTr="00757CC4">
        <w:tc>
          <w:tcPr>
            <w:tcW w:w="43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  <w:ind w:hanging="14"/>
            </w:pPr>
            <w:r>
              <w:t>Тема 3.4. Септ</w:t>
            </w:r>
            <w:r w:rsidR="00AB145D">
              <w:t>аккорды. Обращения септаккордов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ind w:hanging="14"/>
              <w:jc w:val="both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1,5</w:t>
            </w:r>
          </w:p>
        </w:tc>
      </w:tr>
      <w:tr w:rsidR="00880025" w:rsidRPr="007420BB" w:rsidTr="00757CC4"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475C0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580628">
            <w:pPr>
              <w:pStyle w:val="TableContents"/>
              <w:ind w:hanging="14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4. Лад. Тональность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7420BB" w:rsidRDefault="00880025" w:rsidP="007420BB">
            <w:pPr>
              <w:pStyle w:val="TableContents"/>
              <w:jc w:val="center"/>
            </w:pPr>
            <w:r w:rsidRPr="007420BB">
              <w:t>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7420BB" w:rsidRDefault="00880025" w:rsidP="007420BB">
            <w:pPr>
              <w:pStyle w:val="TableContents"/>
              <w:jc w:val="center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7420BB" w:rsidRDefault="00880025" w:rsidP="007420BB">
            <w:pPr>
              <w:pStyle w:val="TableContents"/>
              <w:jc w:val="center"/>
            </w:pPr>
          </w:p>
        </w:tc>
      </w:tr>
      <w:tr w:rsidR="007420BB" w:rsidRPr="007420BB" w:rsidTr="00757CC4">
        <w:tc>
          <w:tcPr>
            <w:tcW w:w="436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  <w:ind w:hanging="14"/>
            </w:pPr>
            <w:r>
              <w:t>Тема 4.1. Лад. Тональность. Квинтовый круг тональн</w:t>
            </w:r>
            <w:r w:rsidR="00AB145D">
              <w:t>остей. Энгармонизм тональностей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ind w:hanging="14"/>
              <w:jc w:val="both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7420BB" w:rsidRPr="007420BB" w:rsidTr="00757CC4">
        <w:tc>
          <w:tcPr>
            <w:tcW w:w="43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  <w:ind w:hanging="14"/>
            </w:pPr>
            <w:r>
              <w:t>Тема 4.2. Три вида мажора и минора.   Соотношение тональностей (</w:t>
            </w:r>
            <w:proofErr w:type="gramStart"/>
            <w:r>
              <w:t>параллельные</w:t>
            </w:r>
            <w:proofErr w:type="gramEnd"/>
            <w:r>
              <w:t xml:space="preserve">, одноименные, </w:t>
            </w:r>
            <w:proofErr w:type="spellStart"/>
            <w:r>
              <w:t>однотерцовые</w:t>
            </w:r>
            <w:proofErr w:type="spellEnd"/>
            <w:r>
              <w:t>). Взаимодействие мажор</w:t>
            </w:r>
            <w:r w:rsidR="00AB145D">
              <w:t>а и минора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ind w:hanging="14"/>
              <w:jc w:val="both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7420BB" w:rsidRPr="007420BB" w:rsidTr="00757CC4"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580628">
            <w:pPr>
              <w:pStyle w:val="TableContents"/>
              <w:ind w:hanging="14"/>
            </w:pPr>
            <w:r>
              <w:t>Тема 4.3.</w:t>
            </w:r>
            <w:r w:rsidR="0059777C">
              <w:t xml:space="preserve"> </w:t>
            </w:r>
            <w:r>
              <w:t>Дважды-гармонические лады.</w:t>
            </w:r>
            <w:r w:rsidR="00AB145D">
              <w:t xml:space="preserve"> Увеличенный и уменьшенный лады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B50253" w:rsidP="008B65F8">
            <w:pPr>
              <w:pStyle w:val="TableContents"/>
              <w:ind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7420BB" w:rsidRDefault="00880025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7420BB" w:rsidRDefault="00880025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7420BB" w:rsidRDefault="00880025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B50253" w:rsidRPr="007420BB" w:rsidTr="00757CC4"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5.  Диатоника. Диатонические лады.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</w:tr>
      <w:tr w:rsidR="007420BB" w:rsidRPr="007420BB" w:rsidTr="00757CC4">
        <w:tc>
          <w:tcPr>
            <w:tcW w:w="436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AB145D" w:rsidP="00580628">
            <w:pPr>
              <w:pStyle w:val="TableContents"/>
            </w:pPr>
            <w:r>
              <w:t>Тема 5.1. Диатонические лады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jc w:val="both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7420BB" w:rsidRPr="007420BB" w:rsidTr="00757CC4">
        <w:tc>
          <w:tcPr>
            <w:tcW w:w="43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</w:pPr>
            <w:r>
              <w:t>Контрольный урок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B50253" w:rsidRPr="007420BB" w:rsidTr="00757CC4"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6. Интервалы и аккорды в тональности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</w:tr>
      <w:tr w:rsidR="007420BB" w:rsidRPr="007420BB" w:rsidTr="00757CC4">
        <w:tc>
          <w:tcPr>
            <w:tcW w:w="436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</w:pPr>
            <w:r>
              <w:t>Тема 6.1. Интервалы на ступенях мажора и минора. Разрешение интервалов в тональ</w:t>
            </w:r>
            <w:r w:rsidR="00AB145D">
              <w:t>ности и отзвука (диатонические)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7420BB" w:rsidRPr="007420BB" w:rsidTr="00757CC4">
        <w:tc>
          <w:tcPr>
            <w:tcW w:w="436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</w:pPr>
            <w:r>
              <w:t>Тема 6.2.Характерные интервалы и их разрешение в тональности и от звука. Закономерности разр</w:t>
            </w:r>
            <w:r w:rsidR="00AB145D">
              <w:t>ешения хроматических интервалов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7420BB" w:rsidRPr="007420BB" w:rsidTr="00757CC4">
        <w:tc>
          <w:tcPr>
            <w:tcW w:w="436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</w:pPr>
            <w:r>
              <w:t>Тема 6.3.</w:t>
            </w:r>
            <w:r w:rsidR="00AB145D">
              <w:t xml:space="preserve"> </w:t>
            </w:r>
            <w:r>
              <w:t>Главные и побочные трезвучия. Раз</w:t>
            </w:r>
            <w:r w:rsidR="00AB145D">
              <w:t>решение трезвучий в тональности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7420BB" w:rsidRPr="007420BB" w:rsidTr="00757CC4">
        <w:tc>
          <w:tcPr>
            <w:tcW w:w="436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</w:pPr>
            <w:r>
              <w:t>Тема 6.4.Разрешение трезвучий от звука. Разрешение уменьшенного и увеличенного тр</w:t>
            </w:r>
            <w:r w:rsidR="00AB145D">
              <w:t>езвучий и их обращений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7420BB" w:rsidRPr="007420BB" w:rsidTr="00757CC4">
        <w:tc>
          <w:tcPr>
            <w:tcW w:w="436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</w:pPr>
            <w:r>
              <w:t>Тема 6.5.Септаккорды на ступенях мажора и минора. Главные септаккор</w:t>
            </w:r>
            <w:r w:rsidR="00AB145D">
              <w:t>ды с обращениями и разрешениями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7420BB" w:rsidRPr="007420BB" w:rsidTr="00757CC4">
        <w:tc>
          <w:tcPr>
            <w:tcW w:w="43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</w:pPr>
            <w:r>
              <w:t>Тема 6.6.Побочные септаккор</w:t>
            </w:r>
            <w:r w:rsidR="00AB145D">
              <w:t xml:space="preserve">ды с обращениями </w:t>
            </w:r>
            <w:r w:rsidR="00AB145D">
              <w:lastRenderedPageBreak/>
              <w:t>и разрешениями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практическое </w:t>
            </w:r>
            <w:r>
              <w:rPr>
                <w:sz w:val="22"/>
                <w:szCs w:val="22"/>
              </w:rPr>
              <w:lastRenderedPageBreak/>
              <w:t>занятие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B50253" w:rsidRPr="007420BB" w:rsidTr="00757CC4"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6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AB145D" w:rsidP="00580628">
            <w:pPr>
              <w:pStyle w:val="TableContents"/>
              <w:ind w:hanging="14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7. Хроматизм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</w:tr>
      <w:tr w:rsidR="007420BB" w:rsidRPr="007420BB" w:rsidTr="00757CC4">
        <w:tc>
          <w:tcPr>
            <w:tcW w:w="436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  <w:ind w:hanging="14"/>
            </w:pPr>
            <w:r>
              <w:t>Тема</w:t>
            </w:r>
            <w:r w:rsidR="00580628">
              <w:t xml:space="preserve"> </w:t>
            </w:r>
            <w:r>
              <w:t xml:space="preserve">7.1. </w:t>
            </w:r>
            <w:proofErr w:type="spellStart"/>
            <w:r>
              <w:t>Внутриладовый</w:t>
            </w:r>
            <w:proofErr w:type="spellEnd"/>
            <w:r w:rsidR="00AB145D">
              <w:t xml:space="preserve"> хроматизм. Хроматическая гамма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7420BB" w:rsidRPr="007420BB" w:rsidTr="00757CC4">
        <w:tc>
          <w:tcPr>
            <w:tcW w:w="436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  <w:ind w:hanging="14"/>
            </w:pPr>
            <w:r>
              <w:t>Те</w:t>
            </w:r>
            <w:r w:rsidR="00AB145D">
              <w:t>ма</w:t>
            </w:r>
            <w:r w:rsidR="00580628">
              <w:t xml:space="preserve"> </w:t>
            </w:r>
            <w:r w:rsidR="00AB145D">
              <w:t>7.2. Хроматические интервалы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7420BB" w:rsidRPr="007420BB" w:rsidTr="00757CC4">
        <w:tc>
          <w:tcPr>
            <w:tcW w:w="436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  <w:ind w:hanging="14"/>
            </w:pPr>
            <w:r>
              <w:t>Тема</w:t>
            </w:r>
            <w:r w:rsidR="00580628">
              <w:t xml:space="preserve"> </w:t>
            </w:r>
            <w:r>
              <w:t>7.3. Модуляци</w:t>
            </w:r>
            <w:r w:rsidR="00AB145D">
              <w:t>онный хроматизм. Виды модуляций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7420BB" w:rsidRPr="007420BB" w:rsidTr="00757CC4">
        <w:tc>
          <w:tcPr>
            <w:tcW w:w="436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  <w:ind w:hanging="14"/>
            </w:pPr>
            <w:r>
              <w:t>Тема</w:t>
            </w:r>
            <w:r w:rsidR="00580628">
              <w:t xml:space="preserve"> </w:t>
            </w:r>
            <w:r>
              <w:t>7.4. Родство тональностей. Тон</w:t>
            </w:r>
            <w:r w:rsidR="00AB145D">
              <w:t>альности первой степени родства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7420BB" w:rsidRPr="007420BB" w:rsidTr="00757CC4">
        <w:tc>
          <w:tcPr>
            <w:tcW w:w="43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  <w:ind w:hanging="14"/>
            </w:pPr>
            <w:r>
              <w:t>Тема</w:t>
            </w:r>
            <w:r w:rsidR="00580628">
              <w:t xml:space="preserve"> </w:t>
            </w:r>
            <w:r>
              <w:t>7.5.Отклонение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B50253" w:rsidRPr="007420BB" w:rsidTr="00757CC4"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  <w:ind w:hanging="14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8. Музыкаль</w:t>
            </w:r>
            <w:r w:rsidR="00C04BE5">
              <w:rPr>
                <w:b/>
                <w:bCs/>
              </w:rPr>
              <w:t>ный синтаксис. Мелодия. Фактура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</w:tr>
      <w:tr w:rsidR="007420BB" w:rsidRPr="007420BB" w:rsidTr="00757CC4">
        <w:tc>
          <w:tcPr>
            <w:tcW w:w="436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  <w:ind w:hanging="14"/>
            </w:pPr>
            <w:r>
              <w:t>Тема 8.1. Музыкальный синтакси</w:t>
            </w:r>
            <w:r w:rsidR="00AB145D">
              <w:t>с. Цезура. Мотив. Фраза. Период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7420BB" w:rsidRPr="007420BB" w:rsidTr="00757CC4">
        <w:tc>
          <w:tcPr>
            <w:tcW w:w="436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01ECF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  <w:ind w:hanging="14"/>
            </w:pPr>
            <w:r>
              <w:t xml:space="preserve">Тема 8.2. Период. Предложение. </w:t>
            </w:r>
            <w:r w:rsidR="00AB145D">
              <w:t>Каденции. Разновидности периода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7420BB" w:rsidRPr="007420BB" w:rsidTr="00757CC4">
        <w:tc>
          <w:tcPr>
            <w:tcW w:w="436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01ECF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  <w:ind w:hanging="14"/>
            </w:pPr>
            <w:r>
              <w:t>Тема 8.3. Мелодия. Мелодическая ли</w:t>
            </w:r>
            <w:r w:rsidR="00AB145D">
              <w:t>ния. Виды мелодического рисунка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7420BB" w:rsidRPr="007420BB" w:rsidTr="00757CC4">
        <w:tc>
          <w:tcPr>
            <w:tcW w:w="43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01ECF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AB145D" w:rsidP="00580628">
            <w:pPr>
              <w:pStyle w:val="TableContents"/>
              <w:ind w:hanging="14"/>
            </w:pPr>
            <w:r>
              <w:t>Тема 8.4. Фактура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B50253" w:rsidRPr="007420BB" w:rsidTr="00757CC4"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  <w:ind w:hanging="14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9. Транспозиция. Секвенция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</w:tr>
      <w:tr w:rsidR="007420BB" w:rsidRPr="007420BB" w:rsidTr="00757CC4">
        <w:tc>
          <w:tcPr>
            <w:tcW w:w="436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475C0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  <w:ind w:hanging="14"/>
            </w:pPr>
            <w:r>
              <w:t>Тема 9.1. Три вида транспозиции. Секвенция и ее разновидности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8B65F8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  <w:tr w:rsidR="007420BB" w:rsidRPr="007420BB" w:rsidTr="00757CC4">
        <w:tc>
          <w:tcPr>
            <w:tcW w:w="43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01ECF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580628">
            <w:pPr>
              <w:pStyle w:val="TableContents"/>
              <w:ind w:hanging="14"/>
            </w:pPr>
            <w:r>
              <w:t>Зачет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01ECF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7420BB" w:rsidRDefault="00B50253" w:rsidP="007420BB">
            <w:pPr>
              <w:pStyle w:val="TableContents"/>
              <w:jc w:val="center"/>
            </w:pPr>
            <w:r w:rsidRPr="007420BB">
              <w:t>1</w:t>
            </w:r>
          </w:p>
        </w:tc>
      </w:tr>
    </w:tbl>
    <w:p w:rsidR="00880025" w:rsidRDefault="00880025" w:rsidP="00701ECF">
      <w:pPr>
        <w:pStyle w:val="Standard"/>
        <w:ind w:left="-24" w:firstLine="567"/>
        <w:jc w:val="both"/>
        <w:rPr>
          <w:sz w:val="28"/>
          <w:szCs w:val="28"/>
        </w:rPr>
      </w:pPr>
    </w:p>
    <w:p w:rsidR="00880025" w:rsidRDefault="00880025" w:rsidP="00701ECF">
      <w:pPr>
        <w:pStyle w:val="Standard"/>
        <w:ind w:firstLine="567"/>
        <w:jc w:val="both"/>
      </w:pPr>
      <w:r>
        <w:rPr>
          <w:b/>
          <w:bCs/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</w:t>
      </w:r>
      <w:r>
        <w:rPr>
          <w:b/>
          <w:bCs/>
          <w:sz w:val="28"/>
          <w:szCs w:val="28"/>
        </w:rPr>
        <w:t xml:space="preserve">                             </w:t>
      </w:r>
    </w:p>
    <w:p w:rsidR="00AB145D" w:rsidRDefault="00AB145D" w:rsidP="00250968">
      <w:pPr>
        <w:pStyle w:val="Standard"/>
        <w:ind w:firstLine="567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Содержание тем</w:t>
      </w:r>
    </w:p>
    <w:p w:rsidR="00880025" w:rsidRPr="00880025" w:rsidRDefault="00880025" w:rsidP="00250968">
      <w:pPr>
        <w:pStyle w:val="Standard"/>
        <w:ind w:firstLine="567"/>
        <w:jc w:val="center"/>
        <w:rPr>
          <w:rFonts w:cs="Times New Roman"/>
          <w:b/>
          <w:bCs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Введение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Музыка как один из в</w:t>
      </w:r>
      <w:r w:rsidR="00C04BE5">
        <w:rPr>
          <w:rFonts w:cs="Times New Roman"/>
          <w:sz w:val="28"/>
          <w:szCs w:val="28"/>
        </w:rPr>
        <w:t>идов искусства. Специфика музыки</w:t>
      </w:r>
      <w:r w:rsidRPr="00880025">
        <w:rPr>
          <w:rFonts w:cs="Times New Roman"/>
          <w:sz w:val="28"/>
          <w:szCs w:val="28"/>
        </w:rPr>
        <w:t xml:space="preserve"> — временная организация </w:t>
      </w:r>
      <w:proofErr w:type="spellStart"/>
      <w:r w:rsidRPr="00880025">
        <w:rPr>
          <w:rFonts w:cs="Times New Roman"/>
          <w:sz w:val="28"/>
          <w:szCs w:val="28"/>
        </w:rPr>
        <w:t>звуковысотных</w:t>
      </w:r>
      <w:proofErr w:type="spellEnd"/>
      <w:r w:rsidRPr="00880025">
        <w:rPr>
          <w:rFonts w:cs="Times New Roman"/>
          <w:sz w:val="28"/>
          <w:szCs w:val="28"/>
        </w:rPr>
        <w:t xml:space="preserve"> соотношений. Общая характеристика музыкальных выразительных средств (мелодия, лад, ритм, гармония, фактура).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Курс элементарной теории музыки — основополагающий предмет в комплексе музыкально-теоретических </w:t>
      </w:r>
      <w:r w:rsidR="00C04BE5">
        <w:rPr>
          <w:rFonts w:cs="Times New Roman"/>
          <w:sz w:val="28"/>
          <w:szCs w:val="28"/>
        </w:rPr>
        <w:t>предметов</w:t>
      </w:r>
      <w:r w:rsidR="00AB145D">
        <w:rPr>
          <w:rFonts w:cs="Times New Roman"/>
          <w:sz w:val="28"/>
          <w:szCs w:val="28"/>
        </w:rPr>
        <w:t>.</w:t>
      </w:r>
    </w:p>
    <w:p w:rsidR="00880025" w:rsidRPr="00880025" w:rsidRDefault="00880025" w:rsidP="00250968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1.  Музыкальный звук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Звук как физическое явление. Музыкальный звук. Свойства и качества звука. Натуральный звукоряд. Обертоны. Темперированный строй.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Звукоряд. Основные ступени звукоряда. Слоговые и буквенные названия ступеней звукоряда. Октава.</w:t>
      </w:r>
      <w:r w:rsidR="00EF32A4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>Диапазон. Регистр. Полутон и целый тон. Знаки альтерации (ключевые и случайные). Энгармонизм. Диатонические и хроматические полутоны и тоны.</w:t>
      </w:r>
    </w:p>
    <w:p w:rsidR="00880025" w:rsidRPr="00880025" w:rsidRDefault="00880025" w:rsidP="00250968">
      <w:pPr>
        <w:pStyle w:val="Standard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Ключи. Ключ «со</w:t>
      </w:r>
      <w:r w:rsidR="001B6450">
        <w:rPr>
          <w:rFonts w:cs="Times New Roman"/>
          <w:sz w:val="28"/>
          <w:szCs w:val="28"/>
        </w:rPr>
        <w:t>ль», «фа», система ключей «до».</w:t>
      </w:r>
    </w:p>
    <w:p w:rsidR="00880025" w:rsidRPr="00880025" w:rsidRDefault="00880025" w:rsidP="00250968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lastRenderedPageBreak/>
        <w:t>Тема 2.  Ритм. Метр. Размер. Темп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Ритм — форма организации звукового потока во времени. Организация звуков одинаковой или различной длительности. Основные и особые виды ритмического деления.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Метр — регулярность чередования </w:t>
      </w:r>
      <w:proofErr w:type="spellStart"/>
      <w:r w:rsidRPr="00880025">
        <w:rPr>
          <w:rFonts w:cs="Times New Roman"/>
          <w:sz w:val="28"/>
          <w:szCs w:val="28"/>
        </w:rPr>
        <w:t>равнодлительных</w:t>
      </w:r>
      <w:proofErr w:type="spellEnd"/>
      <w:r w:rsidRPr="00880025">
        <w:rPr>
          <w:rFonts w:cs="Times New Roman"/>
          <w:sz w:val="28"/>
          <w:szCs w:val="28"/>
        </w:rPr>
        <w:t xml:space="preserve"> отрезков времени. Равномерность пульсации. Метр и размер. Простые, сложные, смешанные размеры. Группировка в простых, сложных, смешанных размерах. Такт. Затакт. Синкопа. Переменный размер. Полиметрия. Полиритмия.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Темп. Обозначение темпа. Агогика. Динамические оттенки. Артикуляция. Обозначение характера исполнения.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Значение ритма, метра и темпа в музыке. Связь размера. Темпа, определенн</w:t>
      </w:r>
      <w:r w:rsidR="001B6450">
        <w:rPr>
          <w:rFonts w:cs="Times New Roman"/>
          <w:sz w:val="28"/>
          <w:szCs w:val="28"/>
        </w:rPr>
        <w:t>ых ритмических фигур с жанрами.</w:t>
      </w:r>
    </w:p>
    <w:p w:rsidR="00880025" w:rsidRPr="00880025" w:rsidRDefault="00880025" w:rsidP="00250968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3.  Лад. Тональность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Общее понятие о ладе. Лад как система музыкального мышления. Смысловая дифференциация музыкальных звуков (главные и подчиненные, устойчивые и неустойчивые). Тяготение и разрешение. Лад как источник создания выразительных красочно-колористических возможностей, основа различных стилей и направлений.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Мажор и минор. Три вида мажора и минора. Тональность. Квинтовый круг тональностей. Энгармонизм тональностей. Параллельные и одноименные тональности. Взаимодействие мажора и минора (краткие сведения о </w:t>
      </w:r>
      <w:proofErr w:type="gramStart"/>
      <w:r w:rsidRPr="00880025">
        <w:rPr>
          <w:rFonts w:cs="Times New Roman"/>
          <w:sz w:val="28"/>
          <w:szCs w:val="28"/>
        </w:rPr>
        <w:t>мажоро-миноре</w:t>
      </w:r>
      <w:proofErr w:type="gramEnd"/>
      <w:r w:rsidRPr="00880025">
        <w:rPr>
          <w:rFonts w:cs="Times New Roman"/>
          <w:sz w:val="28"/>
          <w:szCs w:val="28"/>
        </w:rPr>
        <w:t>, переменности). Понятие о др</w:t>
      </w:r>
      <w:r w:rsidR="00DC47C1">
        <w:rPr>
          <w:rFonts w:cs="Times New Roman"/>
          <w:sz w:val="28"/>
          <w:szCs w:val="28"/>
        </w:rPr>
        <w:t xml:space="preserve">угих ладовых структурах (дважды </w:t>
      </w:r>
      <w:r w:rsidRPr="00880025">
        <w:rPr>
          <w:rFonts w:cs="Times New Roman"/>
          <w:sz w:val="28"/>
          <w:szCs w:val="28"/>
        </w:rPr>
        <w:t>гармонические лады, увеличенный и уменьшенный лады).</w:t>
      </w:r>
    </w:p>
    <w:p w:rsidR="00880025" w:rsidRPr="00880025" w:rsidRDefault="00880025" w:rsidP="00250968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4.  Диатоника. Диатонические ладовые структуры</w:t>
      </w:r>
    </w:p>
    <w:p w:rsidR="00B50253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Понятие о диатонике. Гармоническая и мелодическая координация тонов (расположение по чистым квинтам, отсутствие вариантов тонов).</w:t>
      </w:r>
    </w:p>
    <w:p w:rsid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Диатонические разновидности мажора и минора — </w:t>
      </w:r>
      <w:proofErr w:type="gramStart"/>
      <w:r w:rsidRPr="00880025">
        <w:rPr>
          <w:rFonts w:cs="Times New Roman"/>
          <w:sz w:val="28"/>
          <w:szCs w:val="28"/>
        </w:rPr>
        <w:t>ионийский</w:t>
      </w:r>
      <w:proofErr w:type="gramEnd"/>
      <w:r w:rsidRPr="00880025">
        <w:rPr>
          <w:rFonts w:cs="Times New Roman"/>
          <w:sz w:val="28"/>
          <w:szCs w:val="28"/>
        </w:rPr>
        <w:t>, лидийский, миксолидийский, эолийский, дорийский, фригийский. Сравнение их с обычным мажором и минором. Конструктивные и фонические особенности ладов: характерная ступень, характерный интервал (лидийская кварта, миксолидийская септима, дорийская секста, фригийская секунда), роль тритона (положение в ладовой структуре — сочетание с устойчивым звуком).</w:t>
      </w:r>
    </w:p>
    <w:p w:rsidR="00880025" w:rsidRPr="00880025" w:rsidRDefault="00880025" w:rsidP="00250968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5.  Интервал</w:t>
      </w:r>
    </w:p>
    <w:p w:rsidR="00880025" w:rsidRPr="00880025" w:rsidRDefault="00DC47C1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</w:t>
      </w:r>
      <w:r w:rsidR="00880025" w:rsidRPr="00880025">
        <w:rPr>
          <w:rFonts w:cs="Times New Roman"/>
          <w:sz w:val="28"/>
          <w:szCs w:val="28"/>
        </w:rPr>
        <w:t xml:space="preserve">Интервал. </w:t>
      </w:r>
      <w:proofErr w:type="spellStart"/>
      <w:r w:rsidR="00880025" w:rsidRPr="00880025">
        <w:rPr>
          <w:rFonts w:cs="Times New Roman"/>
          <w:sz w:val="28"/>
          <w:szCs w:val="28"/>
        </w:rPr>
        <w:t>Ступеневая</w:t>
      </w:r>
      <w:proofErr w:type="spellEnd"/>
      <w:r w:rsidR="00880025" w:rsidRPr="00880025">
        <w:rPr>
          <w:rFonts w:cs="Times New Roman"/>
          <w:sz w:val="28"/>
          <w:szCs w:val="28"/>
        </w:rPr>
        <w:t xml:space="preserve"> и тоновая (количественная и качественная)  величина интервалов.</w:t>
      </w:r>
      <w:r w:rsidR="00B50253">
        <w:rPr>
          <w:rFonts w:cs="Times New Roman"/>
          <w:sz w:val="28"/>
          <w:szCs w:val="28"/>
        </w:rPr>
        <w:t xml:space="preserve"> </w:t>
      </w:r>
      <w:r w:rsidR="00880025" w:rsidRPr="00880025">
        <w:rPr>
          <w:rFonts w:cs="Times New Roman"/>
          <w:sz w:val="28"/>
          <w:szCs w:val="28"/>
        </w:rPr>
        <w:t>Обращение интервалов.</w:t>
      </w:r>
    </w:p>
    <w:p w:rsidR="00B50253" w:rsidRDefault="00DC47C1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  <w:r w:rsidR="00880025" w:rsidRPr="00880025">
        <w:rPr>
          <w:rFonts w:cs="Times New Roman"/>
          <w:sz w:val="28"/>
          <w:szCs w:val="28"/>
        </w:rPr>
        <w:t xml:space="preserve">Классификация интервалов: </w:t>
      </w:r>
    </w:p>
    <w:p w:rsidR="00B50253" w:rsidRDefault="00880025" w:rsidP="00250968">
      <w:pPr>
        <w:pStyle w:val="Standard"/>
        <w:numPr>
          <w:ilvl w:val="0"/>
          <w:numId w:val="22"/>
        </w:numPr>
        <w:tabs>
          <w:tab w:val="left" w:pos="284"/>
          <w:tab w:val="left" w:pos="993"/>
        </w:tabs>
        <w:ind w:left="0" w:firstLine="0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 временному соотношению (</w:t>
      </w:r>
      <w:proofErr w:type="gramStart"/>
      <w:r w:rsidRPr="00880025">
        <w:rPr>
          <w:rFonts w:cs="Times New Roman"/>
          <w:sz w:val="28"/>
          <w:szCs w:val="28"/>
        </w:rPr>
        <w:t>мелодические</w:t>
      </w:r>
      <w:proofErr w:type="gramEnd"/>
      <w:r w:rsidRPr="00880025">
        <w:rPr>
          <w:rFonts w:cs="Times New Roman"/>
          <w:sz w:val="28"/>
          <w:szCs w:val="28"/>
        </w:rPr>
        <w:t xml:space="preserve"> и гармонические); </w:t>
      </w:r>
    </w:p>
    <w:p w:rsidR="00B50253" w:rsidRDefault="00880025" w:rsidP="00250968">
      <w:pPr>
        <w:pStyle w:val="Standard"/>
        <w:numPr>
          <w:ilvl w:val="0"/>
          <w:numId w:val="22"/>
        </w:numPr>
        <w:tabs>
          <w:tab w:val="left" w:pos="284"/>
          <w:tab w:val="left" w:pos="993"/>
        </w:tabs>
        <w:ind w:left="0" w:firstLine="0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 отношению к октаве (</w:t>
      </w:r>
      <w:proofErr w:type="gramStart"/>
      <w:r w:rsidRPr="00880025">
        <w:rPr>
          <w:rFonts w:cs="Times New Roman"/>
          <w:sz w:val="28"/>
          <w:szCs w:val="28"/>
        </w:rPr>
        <w:t>простые</w:t>
      </w:r>
      <w:proofErr w:type="gramEnd"/>
      <w:r w:rsidRPr="00880025">
        <w:rPr>
          <w:rFonts w:cs="Times New Roman"/>
          <w:sz w:val="28"/>
          <w:szCs w:val="28"/>
        </w:rPr>
        <w:t xml:space="preserve"> и составные); </w:t>
      </w:r>
    </w:p>
    <w:p w:rsidR="00B50253" w:rsidRDefault="00880025" w:rsidP="00250968">
      <w:pPr>
        <w:pStyle w:val="Standard"/>
        <w:numPr>
          <w:ilvl w:val="0"/>
          <w:numId w:val="22"/>
        </w:numPr>
        <w:tabs>
          <w:tab w:val="left" w:pos="284"/>
          <w:tab w:val="left" w:pos="993"/>
        </w:tabs>
        <w:ind w:left="0" w:firstLine="0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 положению в музыкальной системе (</w:t>
      </w:r>
      <w:proofErr w:type="gramStart"/>
      <w:r w:rsidRPr="00880025">
        <w:rPr>
          <w:rFonts w:cs="Times New Roman"/>
          <w:sz w:val="28"/>
          <w:szCs w:val="28"/>
        </w:rPr>
        <w:t>диатонические</w:t>
      </w:r>
      <w:proofErr w:type="gramEnd"/>
      <w:r w:rsidRPr="00880025">
        <w:rPr>
          <w:rFonts w:cs="Times New Roman"/>
          <w:sz w:val="28"/>
          <w:szCs w:val="28"/>
        </w:rPr>
        <w:t xml:space="preserve"> и хроматические); </w:t>
      </w:r>
    </w:p>
    <w:p w:rsidR="00B50253" w:rsidRDefault="00880025" w:rsidP="00250968">
      <w:pPr>
        <w:pStyle w:val="Standard"/>
        <w:numPr>
          <w:ilvl w:val="0"/>
          <w:numId w:val="22"/>
        </w:numPr>
        <w:tabs>
          <w:tab w:val="left" w:pos="284"/>
          <w:tab w:val="left" w:pos="993"/>
        </w:tabs>
        <w:ind w:left="0" w:firstLine="0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 слуховому впечатлению (</w:t>
      </w:r>
      <w:proofErr w:type="spellStart"/>
      <w:r w:rsidRPr="00880025">
        <w:rPr>
          <w:rFonts w:cs="Times New Roman"/>
          <w:sz w:val="28"/>
          <w:szCs w:val="28"/>
        </w:rPr>
        <w:t>консонирующие</w:t>
      </w:r>
      <w:proofErr w:type="spellEnd"/>
      <w:r w:rsidRPr="00880025">
        <w:rPr>
          <w:rFonts w:cs="Times New Roman"/>
          <w:sz w:val="28"/>
          <w:szCs w:val="28"/>
        </w:rPr>
        <w:t xml:space="preserve"> и </w:t>
      </w:r>
      <w:proofErr w:type="gramStart"/>
      <w:r w:rsidRPr="00880025">
        <w:rPr>
          <w:rFonts w:cs="Times New Roman"/>
          <w:sz w:val="28"/>
          <w:szCs w:val="28"/>
        </w:rPr>
        <w:t>диссонирующие</w:t>
      </w:r>
      <w:proofErr w:type="gramEnd"/>
      <w:r w:rsidRPr="00880025">
        <w:rPr>
          <w:rFonts w:cs="Times New Roman"/>
          <w:sz w:val="28"/>
          <w:szCs w:val="28"/>
        </w:rPr>
        <w:t xml:space="preserve">); </w:t>
      </w:r>
    </w:p>
    <w:p w:rsidR="00880025" w:rsidRPr="00880025" w:rsidRDefault="00880025" w:rsidP="00250968">
      <w:pPr>
        <w:pStyle w:val="Standard"/>
        <w:numPr>
          <w:ilvl w:val="0"/>
          <w:numId w:val="22"/>
        </w:numPr>
        <w:tabs>
          <w:tab w:val="left" w:pos="284"/>
          <w:tab w:val="left" w:pos="993"/>
        </w:tabs>
        <w:ind w:left="0" w:firstLine="0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lastRenderedPageBreak/>
        <w:t>по положению в тональности (устойчивые и неустойчивые).</w:t>
      </w:r>
    </w:p>
    <w:p w:rsidR="00880025" w:rsidRPr="00880025" w:rsidRDefault="00880025" w:rsidP="00701ECF">
      <w:pPr>
        <w:pStyle w:val="Standard"/>
        <w:tabs>
          <w:tab w:val="left" w:pos="851"/>
        </w:tabs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Энгармонизм интервалов. Два вида энга</w:t>
      </w:r>
      <w:r w:rsidR="00DC47C1">
        <w:rPr>
          <w:rFonts w:cs="Times New Roman"/>
          <w:sz w:val="28"/>
          <w:szCs w:val="28"/>
        </w:rPr>
        <w:t>рмонизма (пассивный и активный).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Построение всех видов интервалов от звука вверх и вниз.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Интервалы на ступенях мажора (натурального и гармонического) и минора (натурального и гармонического). Разрешение неустойчивых интервалов.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Характерные интервалы гармонического мажора и минора (ув.2, ум.7, ув.5, ум.4).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Общие закономерности разрешения хроматических интервалов.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Построение и разрешение интервалов от звука (</w:t>
      </w:r>
      <w:proofErr w:type="gramStart"/>
      <w:r w:rsidRPr="00880025">
        <w:rPr>
          <w:rFonts w:cs="Times New Roman"/>
          <w:sz w:val="28"/>
          <w:szCs w:val="28"/>
        </w:rPr>
        <w:t>диатонические</w:t>
      </w:r>
      <w:proofErr w:type="gramEnd"/>
      <w:r w:rsidRPr="00880025">
        <w:rPr>
          <w:rFonts w:cs="Times New Roman"/>
          <w:sz w:val="28"/>
          <w:szCs w:val="28"/>
        </w:rPr>
        <w:t>, характерные).</w:t>
      </w:r>
    </w:p>
    <w:p w:rsidR="00B50253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Значение интервалов в музыке. Роль интервалов в горизонтали (особенности мелодической линии, плавное движение и скачки, широкие и узкие интервалы, устойчивые и неустойчивые, увеличенны</w:t>
      </w:r>
      <w:r w:rsidR="00B50253">
        <w:rPr>
          <w:rFonts w:cs="Times New Roman"/>
          <w:sz w:val="28"/>
          <w:szCs w:val="28"/>
        </w:rPr>
        <w:t>е и уменьшенные).</w:t>
      </w:r>
    </w:p>
    <w:p w:rsidR="00DC47C1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Роль интервалов в образовании вертикали (интервал как часть аккорда). Интервал как основа музыкальной интонации.</w:t>
      </w:r>
    </w:p>
    <w:p w:rsidR="00880025" w:rsidRPr="00880025" w:rsidRDefault="00880025" w:rsidP="00DD4144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6.  Аккорд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Созвучие.</w:t>
      </w:r>
      <w:r w:rsidR="00B50253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 xml:space="preserve">Аккорд. Виды аккордов: трезвучие, септаккорд, </w:t>
      </w:r>
      <w:proofErr w:type="spellStart"/>
      <w:r w:rsidRPr="00880025">
        <w:rPr>
          <w:rFonts w:cs="Times New Roman"/>
          <w:sz w:val="28"/>
          <w:szCs w:val="28"/>
        </w:rPr>
        <w:t>нонаккорд</w:t>
      </w:r>
      <w:proofErr w:type="spellEnd"/>
      <w:r w:rsidRPr="00880025">
        <w:rPr>
          <w:rFonts w:cs="Times New Roman"/>
          <w:sz w:val="28"/>
          <w:szCs w:val="28"/>
        </w:rPr>
        <w:t>.</w:t>
      </w:r>
      <w:r w:rsidR="00B50253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>Терция — основа построения аккордов.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Классификация аккордов: по слуховому впечатлению (</w:t>
      </w:r>
      <w:proofErr w:type="spellStart"/>
      <w:r w:rsidRPr="00880025">
        <w:rPr>
          <w:rFonts w:cs="Times New Roman"/>
          <w:sz w:val="28"/>
          <w:szCs w:val="28"/>
        </w:rPr>
        <w:t>консонирующие</w:t>
      </w:r>
      <w:proofErr w:type="spellEnd"/>
      <w:r w:rsidRPr="00880025">
        <w:rPr>
          <w:rFonts w:cs="Times New Roman"/>
          <w:sz w:val="28"/>
          <w:szCs w:val="28"/>
        </w:rPr>
        <w:t xml:space="preserve"> и диссонирующие); по положению в музыкальной системе (диатонические и хроматические); по положению в тональности (устойчивые и неустойчивые); по положению основного тона (основной вид и обращения). Краткие сведения об </w:t>
      </w:r>
      <w:proofErr w:type="spellStart"/>
      <w:r w:rsidRPr="00880025">
        <w:rPr>
          <w:rFonts w:cs="Times New Roman"/>
          <w:sz w:val="28"/>
          <w:szCs w:val="28"/>
        </w:rPr>
        <w:t>альтерированных</w:t>
      </w:r>
      <w:proofErr w:type="spellEnd"/>
      <w:r w:rsidRPr="00880025">
        <w:rPr>
          <w:rFonts w:cs="Times New Roman"/>
          <w:sz w:val="28"/>
          <w:szCs w:val="28"/>
        </w:rPr>
        <w:t xml:space="preserve"> аккордах.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Энгармонизм аккордов. Увеличенное трезвучие. Уменьшенный септаккорд. Деление октавы на равные части.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Четыре вида трезвучий. Обращение трезвучий. Трезвучия на ступенях ма</w:t>
      </w:r>
      <w:r w:rsidR="001B6450">
        <w:rPr>
          <w:rFonts w:cs="Times New Roman"/>
          <w:sz w:val="28"/>
          <w:szCs w:val="28"/>
        </w:rPr>
        <w:t>жора и минора. Главные трезвучия</w:t>
      </w:r>
      <w:r w:rsidRPr="00880025">
        <w:rPr>
          <w:rFonts w:cs="Times New Roman"/>
          <w:sz w:val="28"/>
          <w:szCs w:val="28"/>
        </w:rPr>
        <w:t xml:space="preserve"> лада. Побочные трезвучия. Разрешение побочных трезвучий (по тяготению ступеней).  Разрешение увеличенного и уменьшенного трезвучий и их обращений.</w:t>
      </w:r>
    </w:p>
    <w:p w:rsidR="00B50253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Семь видов септаккордов. Обращение септаккордов. Септаккорды на ступенях мажора и минора (натуральные и гармонические формы). Главные септаккорды   (</w:t>
      </w:r>
      <w:proofErr w:type="spellStart"/>
      <w:r w:rsidRPr="00880025">
        <w:rPr>
          <w:rFonts w:cs="Times New Roman"/>
          <w:sz w:val="28"/>
          <w:szCs w:val="28"/>
        </w:rPr>
        <w:t>доминантсептаккорд</w:t>
      </w:r>
      <w:proofErr w:type="spellEnd"/>
      <w:r w:rsidRPr="00880025">
        <w:rPr>
          <w:rFonts w:cs="Times New Roman"/>
          <w:sz w:val="28"/>
          <w:szCs w:val="28"/>
        </w:rPr>
        <w:t xml:space="preserve">, септаккорд второй ступени, вводные септаккорды) с обращениями и разрешениями. Автентическое разрешение (септима разрешается вниз). </w:t>
      </w:r>
      <w:proofErr w:type="spellStart"/>
      <w:r w:rsidRPr="00880025">
        <w:rPr>
          <w:rFonts w:cs="Times New Roman"/>
          <w:sz w:val="28"/>
          <w:szCs w:val="28"/>
        </w:rPr>
        <w:t>Внутрифункциональное</w:t>
      </w:r>
      <w:proofErr w:type="spellEnd"/>
      <w:r w:rsidRPr="00880025">
        <w:rPr>
          <w:rFonts w:cs="Times New Roman"/>
          <w:sz w:val="28"/>
          <w:szCs w:val="28"/>
        </w:rPr>
        <w:t xml:space="preserve"> разрешение. Плагальное разрешение (септима остается на месте). </w:t>
      </w:r>
    </w:p>
    <w:p w:rsidR="00B50253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Побочные септаккорды с обращениями. Два способа их разрешения:</w:t>
      </w:r>
    </w:p>
    <w:p w:rsidR="00B50253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а) по образцу разрешения вводного септаккорда в доминантовый </w:t>
      </w:r>
      <w:proofErr w:type="spellStart"/>
      <w:r w:rsidRPr="00880025">
        <w:rPr>
          <w:rFonts w:cs="Times New Roman"/>
          <w:sz w:val="28"/>
          <w:szCs w:val="28"/>
        </w:rPr>
        <w:t>квинтсекстаккорд</w:t>
      </w:r>
      <w:proofErr w:type="spellEnd"/>
      <w:r w:rsidRPr="00880025">
        <w:rPr>
          <w:rFonts w:cs="Times New Roman"/>
          <w:sz w:val="28"/>
          <w:szCs w:val="28"/>
        </w:rPr>
        <w:t xml:space="preserve"> или «круговая схема»;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б)</w:t>
      </w:r>
      <w:r w:rsidR="008B587B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 xml:space="preserve">по образцу разрешения септаккорда второй ступени в доминантовый </w:t>
      </w:r>
      <w:proofErr w:type="spellStart"/>
      <w:r w:rsidRPr="00880025">
        <w:rPr>
          <w:rFonts w:cs="Times New Roman"/>
          <w:sz w:val="28"/>
          <w:szCs w:val="28"/>
        </w:rPr>
        <w:t>терцквартаккорд</w:t>
      </w:r>
      <w:proofErr w:type="spellEnd"/>
      <w:r w:rsidRPr="00880025">
        <w:rPr>
          <w:rFonts w:cs="Times New Roman"/>
          <w:sz w:val="28"/>
          <w:szCs w:val="28"/>
        </w:rPr>
        <w:t xml:space="preserve"> или «перекрестная схема».</w:t>
      </w:r>
    </w:p>
    <w:p w:rsidR="00B50253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Значение аккордов в музыке. Роль аккордов в мелодии: развертывание </w:t>
      </w:r>
      <w:r w:rsidRPr="00880025">
        <w:rPr>
          <w:rFonts w:cs="Times New Roman"/>
          <w:sz w:val="28"/>
          <w:szCs w:val="28"/>
        </w:rPr>
        <w:lastRenderedPageBreak/>
        <w:t xml:space="preserve">аккордов по горизонтали. Аккорды и аккордовые тоны как основа мелодической линии.  Аккорд — структурный элемент вертикали. Функциональная роль аккорда, преобладание устойчивости и неустойчивости, диатоники или </w:t>
      </w:r>
      <w:proofErr w:type="spellStart"/>
      <w:r w:rsidRPr="00880025">
        <w:rPr>
          <w:rFonts w:cs="Times New Roman"/>
          <w:sz w:val="28"/>
          <w:szCs w:val="28"/>
        </w:rPr>
        <w:t>хроматики</w:t>
      </w:r>
      <w:proofErr w:type="spellEnd"/>
      <w:r w:rsidRPr="00880025">
        <w:rPr>
          <w:rFonts w:cs="Times New Roman"/>
          <w:sz w:val="28"/>
          <w:szCs w:val="28"/>
        </w:rPr>
        <w:t xml:space="preserve">. </w:t>
      </w:r>
    </w:p>
    <w:p w:rsid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880025">
        <w:rPr>
          <w:rFonts w:cs="Times New Roman"/>
          <w:sz w:val="28"/>
          <w:szCs w:val="28"/>
        </w:rPr>
        <w:t>Фонизм</w:t>
      </w:r>
      <w:proofErr w:type="spellEnd"/>
      <w:r w:rsidRPr="00880025">
        <w:rPr>
          <w:rFonts w:cs="Times New Roman"/>
          <w:sz w:val="28"/>
          <w:szCs w:val="28"/>
        </w:rPr>
        <w:t xml:space="preserve"> аккордов (консонанс — диссонанс, мажорность — минорность</w:t>
      </w:r>
      <w:r w:rsidR="00265524">
        <w:rPr>
          <w:rFonts w:cs="Times New Roman"/>
          <w:sz w:val="28"/>
          <w:szCs w:val="28"/>
        </w:rPr>
        <w:t xml:space="preserve">, основной вид — обращения).   </w:t>
      </w:r>
    </w:p>
    <w:p w:rsidR="00880025" w:rsidRPr="00880025" w:rsidRDefault="00880025" w:rsidP="00D92A5A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7.  Хроматизм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Хроматизм.</w:t>
      </w:r>
      <w:r w:rsidRPr="0088002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80025">
        <w:rPr>
          <w:rFonts w:cs="Times New Roman"/>
          <w:sz w:val="28"/>
          <w:szCs w:val="28"/>
        </w:rPr>
        <w:t>Внутриладовый</w:t>
      </w:r>
      <w:proofErr w:type="spellEnd"/>
      <w:r w:rsidRPr="00880025">
        <w:rPr>
          <w:rFonts w:cs="Times New Roman"/>
          <w:sz w:val="28"/>
          <w:szCs w:val="28"/>
        </w:rPr>
        <w:t xml:space="preserve"> хроматизм. Правила правописания хроматической мажорной и минорной гамм. Альтерация неустойчивых ступеней лада. Хроматические интервалы, пройденные ранее как характерные (три увеличенные кварты и уменьшенные квинты, тритоны, три увеличенных секунды и уменьшенных септимы).</w:t>
      </w:r>
      <w:r w:rsidR="008A23B0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 xml:space="preserve">Новые хроматические интервалы (три увеличенных сексты и уменьшенных терции, дважды увеличенная прима и дважды уменьшенная октава). Общие принципы разрешения </w:t>
      </w:r>
      <w:proofErr w:type="spellStart"/>
      <w:r w:rsidRPr="00880025">
        <w:rPr>
          <w:rFonts w:cs="Times New Roman"/>
          <w:sz w:val="28"/>
          <w:szCs w:val="28"/>
        </w:rPr>
        <w:t>альтерированных</w:t>
      </w:r>
      <w:proofErr w:type="spellEnd"/>
      <w:r w:rsidRPr="00880025">
        <w:rPr>
          <w:rFonts w:cs="Times New Roman"/>
          <w:sz w:val="28"/>
          <w:szCs w:val="28"/>
        </w:rPr>
        <w:t xml:space="preserve"> интервалов.</w:t>
      </w:r>
    </w:p>
    <w:p w:rsidR="00880025" w:rsidRPr="00880025" w:rsidRDefault="00DC47C1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Модуляционный</w:t>
      </w:r>
      <w:r w:rsidR="00880025" w:rsidRPr="00880025">
        <w:rPr>
          <w:rFonts w:cs="Times New Roman"/>
          <w:sz w:val="28"/>
          <w:szCs w:val="28"/>
        </w:rPr>
        <w:t xml:space="preserve"> хроматизм. Общее понятие о модуляции. Виды модуляций: переход, отклонение, сопоставление.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Родство тональностей. Тональности первой степени родства.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Роль тонального плана в музыкальном произведении.</w:t>
      </w:r>
    </w:p>
    <w:p w:rsidR="00880025" w:rsidRPr="00880025" w:rsidRDefault="00880025" w:rsidP="00D92A5A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8.  Музыкальный синтаксис. Мелодия. Фактура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Музыкальный синтаксис. Расчлененность музыкальной речи. Цезура. Главные признаки цезуры (пауза, остановка, повторность мелодических или ритмических фигур). Мотив. Фраза. Период. Предложение, каденция, виды каденций. Разновидности периода (квадратный и неквадратный период, период повторной структуры, период единого строения, период  с расширением и дополнением, период их трех предложений, </w:t>
      </w:r>
      <w:proofErr w:type="spellStart"/>
      <w:r w:rsidRPr="00880025">
        <w:rPr>
          <w:rFonts w:cs="Times New Roman"/>
          <w:sz w:val="28"/>
          <w:szCs w:val="28"/>
        </w:rPr>
        <w:t>однотональный</w:t>
      </w:r>
      <w:proofErr w:type="spellEnd"/>
      <w:r w:rsidRPr="00880025">
        <w:rPr>
          <w:rFonts w:cs="Times New Roman"/>
          <w:sz w:val="28"/>
          <w:szCs w:val="28"/>
        </w:rPr>
        <w:t xml:space="preserve"> и модулирующий период</w:t>
      </w:r>
      <w:r w:rsidR="00DC47C1">
        <w:rPr>
          <w:rFonts w:cs="Times New Roman"/>
          <w:sz w:val="28"/>
          <w:szCs w:val="28"/>
        </w:rPr>
        <w:t>ы</w:t>
      </w:r>
      <w:r w:rsidRPr="00880025">
        <w:rPr>
          <w:rFonts w:cs="Times New Roman"/>
          <w:sz w:val="28"/>
          <w:szCs w:val="28"/>
        </w:rPr>
        <w:t>). Простая двухчастная и простая трехчастная форма (общее представление).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Мелодия. Мелодическая линия. Виды мелодического рисунка (повторность звука, </w:t>
      </w:r>
      <w:proofErr w:type="spellStart"/>
      <w:r w:rsidRPr="00880025">
        <w:rPr>
          <w:rFonts w:cs="Times New Roman"/>
          <w:sz w:val="28"/>
          <w:szCs w:val="28"/>
        </w:rPr>
        <w:t>опевание</w:t>
      </w:r>
      <w:proofErr w:type="spellEnd"/>
      <w:r w:rsidRPr="00880025">
        <w:rPr>
          <w:rFonts w:cs="Times New Roman"/>
          <w:sz w:val="28"/>
          <w:szCs w:val="28"/>
        </w:rPr>
        <w:t xml:space="preserve">, восходящее, нисходящее, волнообразное движение; плавное — </w:t>
      </w:r>
      <w:proofErr w:type="spellStart"/>
      <w:r w:rsidRPr="00880025">
        <w:rPr>
          <w:rFonts w:cs="Times New Roman"/>
          <w:sz w:val="28"/>
          <w:szCs w:val="28"/>
        </w:rPr>
        <w:t>поступенное</w:t>
      </w:r>
      <w:proofErr w:type="spellEnd"/>
      <w:r w:rsidRPr="00880025">
        <w:rPr>
          <w:rFonts w:cs="Times New Roman"/>
          <w:sz w:val="28"/>
          <w:szCs w:val="28"/>
        </w:rPr>
        <w:t xml:space="preserve"> движение и скачки; закон мелодич</w:t>
      </w:r>
      <w:r w:rsidR="008A23B0">
        <w:rPr>
          <w:rFonts w:cs="Times New Roman"/>
          <w:sz w:val="28"/>
          <w:szCs w:val="28"/>
        </w:rPr>
        <w:t>е</w:t>
      </w:r>
      <w:r w:rsidRPr="00880025">
        <w:rPr>
          <w:rFonts w:cs="Times New Roman"/>
          <w:sz w:val="28"/>
          <w:szCs w:val="28"/>
        </w:rPr>
        <w:t>ского противовеса). Мелодическая вершина. Кульминация.</w:t>
      </w:r>
    </w:p>
    <w:p w:rsid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Понятие о фактуре. Музыкальная ткань. </w:t>
      </w:r>
      <w:r w:rsidR="00DC47C1">
        <w:rPr>
          <w:rFonts w:cs="Times New Roman"/>
          <w:sz w:val="28"/>
          <w:szCs w:val="28"/>
        </w:rPr>
        <w:t>Фактура (с</w:t>
      </w:r>
      <w:r w:rsidRPr="00880025">
        <w:rPr>
          <w:rFonts w:cs="Times New Roman"/>
          <w:sz w:val="28"/>
          <w:szCs w:val="28"/>
        </w:rPr>
        <w:t>клад</w:t>
      </w:r>
      <w:r w:rsidR="00DC47C1">
        <w:rPr>
          <w:rFonts w:cs="Times New Roman"/>
          <w:sz w:val="28"/>
          <w:szCs w:val="28"/>
        </w:rPr>
        <w:t>)</w:t>
      </w:r>
      <w:r w:rsidRPr="00880025">
        <w:rPr>
          <w:rFonts w:cs="Times New Roman"/>
          <w:sz w:val="28"/>
          <w:szCs w:val="28"/>
        </w:rPr>
        <w:t xml:space="preserve">. </w:t>
      </w:r>
      <w:proofErr w:type="gramStart"/>
      <w:r w:rsidRPr="00880025">
        <w:rPr>
          <w:rFonts w:cs="Times New Roman"/>
          <w:sz w:val="28"/>
          <w:szCs w:val="28"/>
        </w:rPr>
        <w:t xml:space="preserve">Виды </w:t>
      </w:r>
      <w:r w:rsidR="00DC47C1">
        <w:rPr>
          <w:rFonts w:cs="Times New Roman"/>
          <w:sz w:val="28"/>
          <w:szCs w:val="28"/>
        </w:rPr>
        <w:t>фактур</w:t>
      </w:r>
      <w:r w:rsidRPr="00880025">
        <w:rPr>
          <w:rFonts w:cs="Times New Roman"/>
          <w:sz w:val="28"/>
          <w:szCs w:val="28"/>
        </w:rPr>
        <w:t>: монодия; многоголосие — гомофонно-гармонич</w:t>
      </w:r>
      <w:r w:rsidR="001B6450">
        <w:rPr>
          <w:rFonts w:cs="Times New Roman"/>
          <w:sz w:val="28"/>
          <w:szCs w:val="28"/>
        </w:rPr>
        <w:t>еская</w:t>
      </w:r>
      <w:r w:rsidRPr="00880025">
        <w:rPr>
          <w:rFonts w:cs="Times New Roman"/>
          <w:sz w:val="28"/>
          <w:szCs w:val="28"/>
        </w:rPr>
        <w:t xml:space="preserve"> </w:t>
      </w:r>
      <w:r w:rsidR="00DC47C1">
        <w:rPr>
          <w:rFonts w:cs="Times New Roman"/>
          <w:sz w:val="28"/>
          <w:szCs w:val="28"/>
        </w:rPr>
        <w:t>и аккордовая</w:t>
      </w:r>
      <w:r w:rsidRPr="00880025">
        <w:rPr>
          <w:rFonts w:cs="Times New Roman"/>
          <w:sz w:val="28"/>
          <w:szCs w:val="28"/>
        </w:rPr>
        <w:t xml:space="preserve"> </w:t>
      </w:r>
      <w:r w:rsidR="00DC47C1">
        <w:rPr>
          <w:rFonts w:cs="Times New Roman"/>
          <w:sz w:val="28"/>
          <w:szCs w:val="28"/>
        </w:rPr>
        <w:t>фактура</w:t>
      </w:r>
      <w:r w:rsidRPr="00880025">
        <w:rPr>
          <w:rFonts w:cs="Times New Roman"/>
          <w:sz w:val="28"/>
          <w:szCs w:val="28"/>
        </w:rPr>
        <w:t>; полифония — имитационная, контрастная, подголосочная.</w:t>
      </w:r>
      <w:proofErr w:type="gramEnd"/>
      <w:r w:rsidRPr="00880025">
        <w:rPr>
          <w:rFonts w:cs="Times New Roman"/>
          <w:sz w:val="28"/>
          <w:szCs w:val="28"/>
        </w:rPr>
        <w:t xml:space="preserve"> </w:t>
      </w:r>
      <w:proofErr w:type="gramStart"/>
      <w:r w:rsidRPr="00880025">
        <w:rPr>
          <w:rFonts w:cs="Times New Roman"/>
          <w:sz w:val="28"/>
          <w:szCs w:val="28"/>
        </w:rPr>
        <w:t>Фактурные приемы:</w:t>
      </w:r>
      <w:r w:rsidR="008A23B0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 xml:space="preserve">фигурация (гармоническая, ритмическая, мелодическая); скрытое многоголосие; </w:t>
      </w:r>
      <w:proofErr w:type="spellStart"/>
      <w:r w:rsidRPr="00880025">
        <w:rPr>
          <w:rFonts w:cs="Times New Roman"/>
          <w:sz w:val="28"/>
          <w:szCs w:val="28"/>
        </w:rPr>
        <w:t>дублировки</w:t>
      </w:r>
      <w:proofErr w:type="spellEnd"/>
      <w:r w:rsidRPr="00880025">
        <w:rPr>
          <w:rFonts w:cs="Times New Roman"/>
          <w:sz w:val="28"/>
          <w:szCs w:val="28"/>
        </w:rPr>
        <w:t>; педальные тоны.</w:t>
      </w:r>
      <w:proofErr w:type="gramEnd"/>
      <w:r w:rsidRPr="00880025">
        <w:rPr>
          <w:rFonts w:cs="Times New Roman"/>
          <w:sz w:val="28"/>
          <w:szCs w:val="28"/>
        </w:rPr>
        <w:t xml:space="preserve"> Выразительная роль фактуры.</w:t>
      </w:r>
    </w:p>
    <w:p w:rsidR="00880025" w:rsidRPr="00880025" w:rsidRDefault="00880025" w:rsidP="00701ECF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9.  Транспозиция. Секвенция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Транспозиция. Три способа транспозиции (на интервал, на хроматический полутон, посредством замены ключа).</w:t>
      </w:r>
    </w:p>
    <w:p w:rsidR="00880025" w:rsidRPr="00880025" w:rsidRDefault="00880025" w:rsidP="00701EC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880025">
        <w:rPr>
          <w:rFonts w:cs="Times New Roman"/>
          <w:sz w:val="28"/>
          <w:szCs w:val="28"/>
        </w:rPr>
        <w:t>Секвеция</w:t>
      </w:r>
      <w:proofErr w:type="spellEnd"/>
      <w:r w:rsidRPr="00880025">
        <w:rPr>
          <w:rFonts w:cs="Times New Roman"/>
          <w:sz w:val="28"/>
          <w:szCs w:val="28"/>
        </w:rPr>
        <w:t xml:space="preserve"> (общее понятие). Мотив секвенции. Звено секвенции. Секвенция — один из приемов  развития музыкального материала. Место секвенций в форме. Виды секвенций. Секвенции тональные </w:t>
      </w:r>
      <w:r w:rsidRPr="00880025">
        <w:rPr>
          <w:rFonts w:cs="Times New Roman"/>
          <w:sz w:val="28"/>
          <w:szCs w:val="28"/>
        </w:rPr>
        <w:lastRenderedPageBreak/>
        <w:t>(диатонические) и модулирующие</w:t>
      </w:r>
      <w:r w:rsidR="008A23B0">
        <w:rPr>
          <w:rFonts w:cs="Times New Roman"/>
          <w:sz w:val="28"/>
          <w:szCs w:val="28"/>
        </w:rPr>
        <w:t xml:space="preserve">. </w:t>
      </w:r>
      <w:r w:rsidRPr="00880025">
        <w:rPr>
          <w:rFonts w:cs="Times New Roman"/>
          <w:sz w:val="28"/>
          <w:szCs w:val="28"/>
        </w:rPr>
        <w:t>Разновидности модулирующих секвенций (по родственным тональностям и по равновеликим интервалам).</w:t>
      </w:r>
    </w:p>
    <w:p w:rsidR="008C11C6" w:rsidRDefault="008C11C6" w:rsidP="00701ECF">
      <w:pPr>
        <w:pStyle w:val="Standard"/>
        <w:ind w:left="426" w:firstLine="567"/>
        <w:jc w:val="both"/>
        <w:rPr>
          <w:sz w:val="28"/>
          <w:szCs w:val="28"/>
        </w:rPr>
      </w:pPr>
    </w:p>
    <w:p w:rsidR="006260C6" w:rsidRPr="00553FFB" w:rsidRDefault="008A23B0" w:rsidP="00701ECF">
      <w:pPr>
        <w:pStyle w:val="Standard"/>
        <w:ind w:left="426" w:firstLine="567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Pr="008A23B0">
        <w:rPr>
          <w:b/>
          <w:bCs/>
          <w:sz w:val="28"/>
          <w:szCs w:val="28"/>
        </w:rPr>
        <w:t>.</w:t>
      </w:r>
      <w:r w:rsidR="00CE668D">
        <w:rPr>
          <w:b/>
          <w:bCs/>
          <w:sz w:val="28"/>
          <w:szCs w:val="28"/>
        </w:rPr>
        <w:tab/>
      </w:r>
      <w:r w:rsidR="008C11C6" w:rsidRPr="00553FFB">
        <w:rPr>
          <w:b/>
          <w:bCs/>
          <w:caps/>
          <w:sz w:val="28"/>
          <w:szCs w:val="28"/>
        </w:rPr>
        <w:t>Требования к уровню подготовки обучающихся</w:t>
      </w:r>
    </w:p>
    <w:p w:rsidR="001B6450" w:rsidRDefault="001B6450" w:rsidP="00701ECF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 освоения программы по учебному предмету «Элементарная теория музыки» должен отражать:</w:t>
      </w:r>
    </w:p>
    <w:p w:rsidR="001B6450" w:rsidRDefault="001B6450" w:rsidP="00553FFB">
      <w:pPr>
        <w:pStyle w:val="Standar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знание основных элементов музыкального языка  (понятий — звукоряд, лад, интервалы, аккорды, диатоника, </w:t>
      </w:r>
      <w:proofErr w:type="spellStart"/>
      <w:r>
        <w:rPr>
          <w:sz w:val="28"/>
          <w:szCs w:val="28"/>
        </w:rPr>
        <w:t>хроматика</w:t>
      </w:r>
      <w:proofErr w:type="spellEnd"/>
      <w:r>
        <w:rPr>
          <w:sz w:val="28"/>
          <w:szCs w:val="28"/>
        </w:rPr>
        <w:t>, отклонение, модуляция);</w:t>
      </w:r>
      <w:proofErr w:type="gramEnd"/>
    </w:p>
    <w:p w:rsidR="001B6450" w:rsidRDefault="001B6450" w:rsidP="00553FFB">
      <w:pPr>
        <w:pStyle w:val="Standar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первичные знания о строении музыкальной ткани, типах изложения музыкального материала;</w:t>
      </w:r>
    </w:p>
    <w:p w:rsidR="001B6450" w:rsidRDefault="001B6450" w:rsidP="00553FFB">
      <w:pPr>
        <w:pStyle w:val="Standar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умение осуществлять элементарный анализ нотного текста с объяснением роли выразительных сре</w:t>
      </w:r>
      <w:proofErr w:type="gramStart"/>
      <w:r>
        <w:rPr>
          <w:sz w:val="28"/>
          <w:szCs w:val="28"/>
        </w:rPr>
        <w:t>дств в к</w:t>
      </w:r>
      <w:proofErr w:type="gramEnd"/>
      <w:r>
        <w:rPr>
          <w:sz w:val="28"/>
          <w:szCs w:val="28"/>
        </w:rPr>
        <w:t>онтексте музыкального произведения;</w:t>
      </w:r>
    </w:p>
    <w:p w:rsidR="001B6450" w:rsidRPr="001B6450" w:rsidRDefault="001B6450" w:rsidP="00553FFB">
      <w:pPr>
        <w:pStyle w:val="Standar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первичных навыков по анализу музыкальной ткани с точки зрения ладовой системы, особенностей звукоряда (использование диатонических или хроматических ладов, отклонений и др.), фактурного изложения материала (типов фактур).</w:t>
      </w:r>
    </w:p>
    <w:p w:rsidR="006260C6" w:rsidRDefault="008C11C6" w:rsidP="00701ECF">
      <w:pPr>
        <w:pStyle w:val="Standard"/>
        <w:ind w:firstLine="567"/>
        <w:jc w:val="both"/>
      </w:pPr>
      <w:r>
        <w:rPr>
          <w:sz w:val="28"/>
          <w:szCs w:val="28"/>
        </w:rPr>
        <w:t xml:space="preserve">Результатом освоения учебного предмета «Элементарная теория музыки» является приобретение обучающимися </w:t>
      </w:r>
      <w:r w:rsidR="001B6450">
        <w:rPr>
          <w:sz w:val="28"/>
          <w:szCs w:val="28"/>
        </w:rPr>
        <w:t xml:space="preserve">также </w:t>
      </w:r>
      <w:r>
        <w:rPr>
          <w:sz w:val="28"/>
          <w:szCs w:val="28"/>
        </w:rPr>
        <w:t>следующих знаний, умений и навыков:</w:t>
      </w:r>
    </w:p>
    <w:p w:rsidR="006260C6" w:rsidRDefault="001B6450" w:rsidP="00701ECF">
      <w:pPr>
        <w:pStyle w:val="Standard"/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11C6">
        <w:rPr>
          <w:sz w:val="28"/>
          <w:szCs w:val="28"/>
        </w:rPr>
        <w:t>знание музыкальной грамоты, характерных особенностей средств музыкальной выразительности и их взаимовлияние, первичные знания в области музыкального синтаксиса;</w:t>
      </w:r>
    </w:p>
    <w:p w:rsidR="006260C6" w:rsidRDefault="001B6450" w:rsidP="00701ECF">
      <w:pPr>
        <w:pStyle w:val="Standard"/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11C6">
        <w:rPr>
          <w:sz w:val="28"/>
          <w:szCs w:val="28"/>
        </w:rPr>
        <w:t>умение использовать полученные теоретические знания при исполнительстве на</w:t>
      </w:r>
      <w:r w:rsidR="00342B5A">
        <w:rPr>
          <w:sz w:val="28"/>
          <w:szCs w:val="28"/>
        </w:rPr>
        <w:t xml:space="preserve"> музыкальных инструментах, умение</w:t>
      </w:r>
      <w:r w:rsidR="008C11C6">
        <w:rPr>
          <w:sz w:val="28"/>
          <w:szCs w:val="28"/>
        </w:rPr>
        <w:t xml:space="preserve"> строить и разрешать интервалы и аккорды,</w:t>
      </w:r>
      <w:r w:rsidR="008A23B0">
        <w:rPr>
          <w:sz w:val="28"/>
          <w:szCs w:val="28"/>
        </w:rPr>
        <w:t xml:space="preserve"> </w:t>
      </w:r>
      <w:r w:rsidR="008C11C6">
        <w:rPr>
          <w:sz w:val="28"/>
          <w:szCs w:val="28"/>
        </w:rPr>
        <w:t>определять лад и тональность, отклонения и модуляции, выполнять задания на группировку длительностей, транспозицию заданного музыкального материала;</w:t>
      </w:r>
    </w:p>
    <w:p w:rsidR="00CE668D" w:rsidRPr="001B6450" w:rsidRDefault="001B6450" w:rsidP="00701ECF">
      <w:pPr>
        <w:pStyle w:val="Standard"/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11C6">
        <w:rPr>
          <w:sz w:val="28"/>
          <w:szCs w:val="28"/>
        </w:rPr>
        <w:t>навык владения элементами музыкального языка, наличие первичных навыков по анализу музыкальной ткани с точки зрения ладовой системы, особенностей звукоряда, фактурного изложения материала (типов фактуры), навыков сочинения музыкального текста.</w:t>
      </w:r>
    </w:p>
    <w:p w:rsidR="00CE668D" w:rsidRPr="008C11C6" w:rsidRDefault="00CE668D" w:rsidP="00701ECF">
      <w:pPr>
        <w:pStyle w:val="Standard"/>
        <w:ind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 xml:space="preserve">Уровень знаний по данному учебному предмету должен соответствовать требованиям вступительных испытаний в средние профессиональные учебные заведения. </w:t>
      </w:r>
      <w:proofErr w:type="gramStart"/>
      <w:r w:rsidRPr="008C11C6">
        <w:rPr>
          <w:sz w:val="28"/>
          <w:szCs w:val="28"/>
        </w:rPr>
        <w:t>Поступающий</w:t>
      </w:r>
      <w:proofErr w:type="gramEnd"/>
      <w:r w:rsidRPr="008C11C6">
        <w:rPr>
          <w:sz w:val="28"/>
          <w:szCs w:val="28"/>
        </w:rPr>
        <w:t xml:space="preserve"> демонстрирует их при сдаче сольфеджио в письменной и устной форме. Письменная форма предполагает владение навыками работы в тональностях с разным количеством знаков,  с внутритональным и модуляционным хроматизмом, отклонениями в тональности п</w:t>
      </w:r>
      <w:r w:rsidR="001B6450">
        <w:rPr>
          <w:sz w:val="28"/>
          <w:szCs w:val="28"/>
        </w:rPr>
        <w:t>ервой степени родства, секвенциями тональными</w:t>
      </w:r>
      <w:r w:rsidRPr="008C11C6">
        <w:rPr>
          <w:sz w:val="28"/>
          <w:szCs w:val="28"/>
        </w:rPr>
        <w:t xml:space="preserve"> и модулирую</w:t>
      </w:r>
      <w:r w:rsidR="001B6450">
        <w:rPr>
          <w:sz w:val="28"/>
          <w:szCs w:val="28"/>
        </w:rPr>
        <w:t>щими</w:t>
      </w:r>
      <w:r w:rsidRPr="008C11C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B6450">
        <w:rPr>
          <w:sz w:val="28"/>
          <w:szCs w:val="28"/>
        </w:rPr>
        <w:t>различными формами</w:t>
      </w:r>
      <w:r w:rsidRPr="008C11C6">
        <w:rPr>
          <w:sz w:val="28"/>
          <w:szCs w:val="28"/>
        </w:rPr>
        <w:t xml:space="preserve"> метроритмических трудностей.</w:t>
      </w:r>
    </w:p>
    <w:p w:rsidR="00CE668D" w:rsidRDefault="00CE668D" w:rsidP="00701ECF">
      <w:pPr>
        <w:pStyle w:val="Standard"/>
        <w:ind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>Устная форма ответа предполагает знание и умение работать в ладу - в натуральном, гармоническом, мел</w:t>
      </w:r>
      <w:r w:rsidR="00342B5A">
        <w:rPr>
          <w:sz w:val="28"/>
          <w:szCs w:val="28"/>
        </w:rPr>
        <w:t xml:space="preserve">одическом мажоре и миноре, знание </w:t>
      </w:r>
      <w:proofErr w:type="spellStart"/>
      <w:r w:rsidR="00342B5A">
        <w:rPr>
          <w:sz w:val="28"/>
          <w:szCs w:val="28"/>
        </w:rPr>
        <w:lastRenderedPageBreak/>
        <w:t>альтерированных</w:t>
      </w:r>
      <w:proofErr w:type="spellEnd"/>
      <w:r w:rsidR="00342B5A">
        <w:rPr>
          <w:sz w:val="28"/>
          <w:szCs w:val="28"/>
        </w:rPr>
        <w:t xml:space="preserve"> ступеней, интервалов в ладу (диатонических, характерных</w:t>
      </w:r>
      <w:r w:rsidRPr="008C11C6">
        <w:rPr>
          <w:sz w:val="28"/>
          <w:szCs w:val="28"/>
        </w:rPr>
        <w:t>), а</w:t>
      </w:r>
      <w:r w:rsidR="00342B5A">
        <w:rPr>
          <w:sz w:val="28"/>
          <w:szCs w:val="28"/>
        </w:rPr>
        <w:t>ккордов</w:t>
      </w:r>
      <w:r w:rsidRPr="008C11C6">
        <w:rPr>
          <w:sz w:val="28"/>
          <w:szCs w:val="28"/>
        </w:rPr>
        <w:t xml:space="preserve"> в ладу (в соответствии с программой учебного предмета), а также — вне лада (интервалы, аккорды в соотве</w:t>
      </w:r>
      <w:r>
        <w:rPr>
          <w:sz w:val="28"/>
          <w:szCs w:val="28"/>
        </w:rPr>
        <w:t>т</w:t>
      </w:r>
      <w:r w:rsidRPr="008C11C6">
        <w:rPr>
          <w:sz w:val="28"/>
          <w:szCs w:val="28"/>
        </w:rPr>
        <w:t xml:space="preserve">ствии </w:t>
      </w:r>
      <w:proofErr w:type="gramStart"/>
      <w:r w:rsidRPr="008C11C6">
        <w:rPr>
          <w:sz w:val="28"/>
          <w:szCs w:val="28"/>
        </w:rPr>
        <w:t>в</w:t>
      </w:r>
      <w:proofErr w:type="gramEnd"/>
      <w:r w:rsidRPr="008C11C6">
        <w:rPr>
          <w:sz w:val="28"/>
          <w:szCs w:val="28"/>
        </w:rPr>
        <w:t xml:space="preserve"> программой учебного предмета).            </w:t>
      </w:r>
    </w:p>
    <w:p w:rsidR="00CE668D" w:rsidRPr="008C11C6" w:rsidRDefault="00CE668D" w:rsidP="00701ECF">
      <w:pPr>
        <w:pStyle w:val="Standard"/>
        <w:ind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 xml:space="preserve">Устная форма вступительного испытания по сольфеджио предполагает </w:t>
      </w:r>
      <w:r w:rsidR="00342B5A">
        <w:rPr>
          <w:sz w:val="28"/>
          <w:szCs w:val="28"/>
        </w:rPr>
        <w:t>знания</w:t>
      </w:r>
      <w:r w:rsidRPr="008C11C6">
        <w:rPr>
          <w:sz w:val="28"/>
          <w:szCs w:val="28"/>
        </w:rPr>
        <w:t xml:space="preserve"> </w:t>
      </w:r>
      <w:r w:rsidR="00342B5A">
        <w:rPr>
          <w:sz w:val="28"/>
          <w:szCs w:val="28"/>
        </w:rPr>
        <w:t>основных определений и понятий</w:t>
      </w:r>
      <w:r w:rsidRPr="008C11C6">
        <w:rPr>
          <w:sz w:val="28"/>
          <w:szCs w:val="28"/>
        </w:rPr>
        <w:t xml:space="preserve"> учебного предмета «Элементарная теория музыки» по следующим темам: «Кварто-квинтовый круг тональностей»,  «Хроматизм», «Альтерация», «Энгармонизм», «Тональности первой степени родства», «Наиболее употребительные музыкальные термины», «Буквенные названия звуков и тональностей», «Группировка длительностей».</w:t>
      </w:r>
    </w:p>
    <w:p w:rsidR="006260C6" w:rsidRDefault="006260C6" w:rsidP="00701ECF">
      <w:pPr>
        <w:pStyle w:val="Standard"/>
        <w:ind w:firstLine="567"/>
        <w:jc w:val="both"/>
        <w:rPr>
          <w:sz w:val="28"/>
          <w:szCs w:val="28"/>
        </w:rPr>
      </w:pPr>
    </w:p>
    <w:p w:rsidR="006260C6" w:rsidRPr="005B268D" w:rsidRDefault="008A23B0" w:rsidP="00701ECF">
      <w:pPr>
        <w:pStyle w:val="Standard"/>
        <w:ind w:firstLine="567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="005B268D">
        <w:rPr>
          <w:b/>
          <w:bCs/>
          <w:sz w:val="28"/>
          <w:szCs w:val="28"/>
        </w:rPr>
        <w:t>.</w:t>
      </w:r>
      <w:r w:rsidR="008C11C6" w:rsidRPr="005B268D">
        <w:rPr>
          <w:b/>
          <w:bCs/>
          <w:caps/>
          <w:sz w:val="28"/>
          <w:szCs w:val="28"/>
        </w:rPr>
        <w:t>Формы и методы контроля, система оценок</w:t>
      </w:r>
    </w:p>
    <w:p w:rsidR="008A23B0" w:rsidRPr="005B268D" w:rsidRDefault="005B268D" w:rsidP="005B268D">
      <w:pPr>
        <w:pStyle w:val="1"/>
        <w:ind w:left="113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268D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8A23B0" w:rsidRPr="005B268D">
        <w:rPr>
          <w:rFonts w:ascii="Times New Roman" w:hAnsi="Times New Roman" w:cs="Times New Roman"/>
          <w:b/>
          <w:i/>
          <w:sz w:val="28"/>
          <w:szCs w:val="28"/>
        </w:rPr>
        <w:t>Аттестация: цели, виды, форма, содержание</w:t>
      </w:r>
    </w:p>
    <w:p w:rsidR="008A23B0" w:rsidRPr="00511260" w:rsidRDefault="008A23B0" w:rsidP="00701ECF">
      <w:pPr>
        <w:pStyle w:val="Body1"/>
        <w:tabs>
          <w:tab w:val="left" w:pos="993"/>
        </w:tabs>
        <w:ind w:firstLine="567"/>
        <w:jc w:val="both"/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</w:pPr>
      <w:r w:rsidRP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Оценка качества реализации учебного предмета "</w:t>
      </w:r>
      <w:r w:rsidR="0005715F" w:rsidRP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Элементарная теория музыки</w:t>
      </w:r>
      <w:r w:rsidRP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" включает в себя текущий контроль успеваемости и промежуточную аттестацию о</w:t>
      </w:r>
      <w:r w:rsid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бучающегося</w:t>
      </w:r>
      <w:r w:rsidRP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.</w:t>
      </w:r>
    </w:p>
    <w:p w:rsidR="005B268D" w:rsidRDefault="008A23B0" w:rsidP="005B268D">
      <w:pPr>
        <w:pStyle w:val="Standard"/>
        <w:ind w:firstLine="567"/>
        <w:jc w:val="both"/>
        <w:rPr>
          <w:rFonts w:eastAsia="Helvetica" w:cs="Times New Roman"/>
          <w:sz w:val="28"/>
          <w:szCs w:val="28"/>
        </w:rPr>
      </w:pPr>
      <w:r w:rsidRPr="00511260">
        <w:rPr>
          <w:rFonts w:eastAsia="Helvetica" w:cs="Times New Roman"/>
          <w:sz w:val="28"/>
          <w:szCs w:val="28"/>
        </w:rPr>
        <w:t xml:space="preserve">Текущий контроль успеваемости </w:t>
      </w:r>
      <w:proofErr w:type="gramStart"/>
      <w:r w:rsidRPr="00511260">
        <w:rPr>
          <w:rFonts w:eastAsia="Helvetica" w:cs="Times New Roman"/>
          <w:sz w:val="28"/>
          <w:szCs w:val="28"/>
        </w:rPr>
        <w:t>обучающихся</w:t>
      </w:r>
      <w:proofErr w:type="gramEnd"/>
      <w:r w:rsidRPr="00511260">
        <w:rPr>
          <w:rFonts w:eastAsia="Helvetica" w:cs="Times New Roman"/>
          <w:sz w:val="28"/>
          <w:szCs w:val="28"/>
        </w:rPr>
        <w:t xml:space="preserve"> проводится в счет аудиторного времени, предусмотренного на учебный предмет.</w:t>
      </w:r>
    </w:p>
    <w:p w:rsidR="005B268D" w:rsidRDefault="005B268D" w:rsidP="005B268D">
      <w:pPr>
        <w:pStyle w:val="Standard"/>
        <w:ind w:firstLine="567"/>
        <w:jc w:val="both"/>
      </w:pPr>
      <w:r w:rsidRPr="00511260">
        <w:rPr>
          <w:rFonts w:cs="Times New Roman"/>
          <w:i/>
          <w:sz w:val="28"/>
          <w:szCs w:val="28"/>
        </w:rPr>
        <w:t xml:space="preserve">Формы </w:t>
      </w:r>
      <w:r>
        <w:rPr>
          <w:rFonts w:cs="Times New Roman"/>
          <w:i/>
          <w:sz w:val="28"/>
          <w:szCs w:val="28"/>
        </w:rPr>
        <w:t xml:space="preserve"> и средства </w:t>
      </w:r>
      <w:r w:rsidRPr="00511260">
        <w:rPr>
          <w:rFonts w:cs="Times New Roman"/>
          <w:i/>
          <w:sz w:val="28"/>
          <w:szCs w:val="28"/>
        </w:rPr>
        <w:t xml:space="preserve">текущего контроля. </w:t>
      </w:r>
      <w:r w:rsidRPr="00511260">
        <w:rPr>
          <w:sz w:val="28"/>
          <w:szCs w:val="28"/>
        </w:rPr>
        <w:t xml:space="preserve">В качестве средств текущего </w:t>
      </w:r>
      <w:r>
        <w:rPr>
          <w:sz w:val="28"/>
          <w:szCs w:val="28"/>
        </w:rPr>
        <w:t xml:space="preserve">контроля могут использоваться письменные контрольные работы и устные опросы по темам, тестирование. Текущий контроль успеваемости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проводится в счет аудиторного времени, предусмотренного на учебный предмет.</w:t>
      </w:r>
    </w:p>
    <w:p w:rsidR="0005715F" w:rsidRDefault="0005715F" w:rsidP="00701ECF">
      <w:pPr>
        <w:pStyle w:val="Standard"/>
        <w:ind w:firstLine="567"/>
        <w:jc w:val="both"/>
        <w:rPr>
          <w:sz w:val="28"/>
          <w:szCs w:val="28"/>
        </w:rPr>
      </w:pPr>
      <w:r w:rsidRPr="005B268D">
        <w:rPr>
          <w:i/>
          <w:sz w:val="28"/>
          <w:szCs w:val="28"/>
        </w:rPr>
        <w:t>Промежуточная аттестация</w:t>
      </w:r>
      <w:r>
        <w:rPr>
          <w:sz w:val="28"/>
          <w:szCs w:val="28"/>
        </w:rPr>
        <w:t xml:space="preserve"> проводится в форме  дифференцированного зачета </w:t>
      </w:r>
      <w:r w:rsidR="005B268D">
        <w:rPr>
          <w:sz w:val="28"/>
          <w:szCs w:val="28"/>
        </w:rPr>
        <w:t xml:space="preserve">по окончанию второго полугодия </w:t>
      </w:r>
      <w:r>
        <w:rPr>
          <w:sz w:val="28"/>
          <w:szCs w:val="28"/>
        </w:rPr>
        <w:t>в счет аудиторного времени, предусмотренного на учебный предмет.</w:t>
      </w:r>
      <w:r w:rsidR="005B268D">
        <w:rPr>
          <w:sz w:val="28"/>
          <w:szCs w:val="28"/>
        </w:rPr>
        <w:t xml:space="preserve"> Оценка, полученная на зачете</w:t>
      </w:r>
      <w:r w:rsidR="004878D9">
        <w:rPr>
          <w:sz w:val="28"/>
          <w:szCs w:val="28"/>
        </w:rPr>
        <w:t>,</w:t>
      </w:r>
      <w:r w:rsidR="005B268D">
        <w:rPr>
          <w:sz w:val="28"/>
          <w:szCs w:val="28"/>
        </w:rPr>
        <w:t xml:space="preserve"> </w:t>
      </w:r>
      <w:r>
        <w:rPr>
          <w:sz w:val="28"/>
          <w:szCs w:val="28"/>
        </w:rPr>
        <w:t>заносится в свидетельство об окончании образовательного учреждения.</w:t>
      </w:r>
    </w:p>
    <w:p w:rsidR="00342B5A" w:rsidRPr="00342B5A" w:rsidRDefault="005B268D" w:rsidP="005B268D">
      <w:pPr>
        <w:pStyle w:val="Standard"/>
        <w:ind w:left="163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</w:t>
      </w:r>
      <w:r w:rsidR="00342B5A" w:rsidRPr="00342B5A">
        <w:rPr>
          <w:b/>
          <w:i/>
          <w:sz w:val="28"/>
          <w:szCs w:val="28"/>
        </w:rPr>
        <w:t>Критерии оценки</w:t>
      </w:r>
    </w:p>
    <w:p w:rsidR="008A23B0" w:rsidRDefault="008C11C6" w:rsidP="00701ECF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дифференцированного зачета в письменной и устной </w:t>
      </w:r>
      <w:r w:rsidR="00511260">
        <w:rPr>
          <w:sz w:val="28"/>
          <w:szCs w:val="28"/>
        </w:rPr>
        <w:t xml:space="preserve">формах </w:t>
      </w:r>
      <w:r>
        <w:rPr>
          <w:sz w:val="28"/>
          <w:szCs w:val="28"/>
        </w:rPr>
        <w:t xml:space="preserve">уровень знаний обучающихся оценивается </w:t>
      </w:r>
      <w:r w:rsidR="0005715F">
        <w:rPr>
          <w:sz w:val="28"/>
          <w:szCs w:val="28"/>
        </w:rPr>
        <w:t>следующим образом:</w:t>
      </w:r>
      <w:r>
        <w:rPr>
          <w:sz w:val="28"/>
          <w:szCs w:val="28"/>
        </w:rPr>
        <w:t xml:space="preserve"> </w:t>
      </w:r>
    </w:p>
    <w:p w:rsidR="008A23B0" w:rsidRPr="00511260" w:rsidRDefault="008A23B0" w:rsidP="00701ECF">
      <w:pPr>
        <w:pStyle w:val="Standard"/>
        <w:ind w:left="426" w:firstLine="567"/>
        <w:jc w:val="right"/>
        <w:rPr>
          <w:b/>
          <w:i/>
          <w:sz w:val="28"/>
          <w:szCs w:val="28"/>
        </w:rPr>
      </w:pPr>
      <w:r w:rsidRPr="00511260">
        <w:rPr>
          <w:b/>
          <w:i/>
          <w:sz w:val="28"/>
          <w:szCs w:val="28"/>
        </w:rPr>
        <w:t>Таблица 4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="0005715F" w:rsidRPr="006617C2" w:rsidTr="004878D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4878D9">
            <w:pPr>
              <w:pStyle w:val="10"/>
              <w:ind w:left="34" w:firstLine="567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617C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701ECF">
            <w:pPr>
              <w:pStyle w:val="10"/>
              <w:ind w:left="567" w:firstLine="567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617C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05715F" w:rsidRPr="006617C2" w:rsidTr="004878D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701ECF">
            <w:pPr>
              <w:pStyle w:val="Body1"/>
              <w:ind w:left="176" w:firstLine="567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4878D9">
            <w:pPr>
              <w:pStyle w:val="Standard"/>
              <w:ind w:left="34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зачете </w:t>
            </w:r>
            <w:proofErr w:type="gramStart"/>
            <w:r>
              <w:rPr>
                <w:sz w:val="28"/>
                <w:szCs w:val="28"/>
              </w:rPr>
              <w:t>обучающийся</w:t>
            </w:r>
            <w:proofErr w:type="gramEnd"/>
            <w:r>
              <w:rPr>
                <w:sz w:val="28"/>
                <w:szCs w:val="28"/>
              </w:rPr>
              <w:t xml:space="preserve"> продемонстриро</w:t>
            </w:r>
            <w:r w:rsidR="00342B5A">
              <w:rPr>
                <w:sz w:val="28"/>
                <w:szCs w:val="28"/>
              </w:rPr>
              <w:t>вал прочные, системные</w:t>
            </w:r>
            <w:r>
              <w:rPr>
                <w:sz w:val="28"/>
                <w:szCs w:val="28"/>
              </w:rPr>
              <w:t xml:space="preserve"> теоретические знания и владение практическими навыками в полном объ</w:t>
            </w:r>
            <w:r w:rsidR="00342B5A">
              <w:rPr>
                <w:sz w:val="28"/>
                <w:szCs w:val="28"/>
              </w:rPr>
              <w:t>еме, предусмотренном программой</w:t>
            </w:r>
          </w:p>
        </w:tc>
      </w:tr>
      <w:tr w:rsidR="0005715F" w:rsidRPr="006617C2" w:rsidTr="004878D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701ECF">
            <w:pPr>
              <w:pStyle w:val="Body1"/>
              <w:ind w:left="176" w:firstLine="567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4878D9">
            <w:pPr>
              <w:ind w:left="34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обучающийся</w:t>
            </w:r>
            <w:proofErr w:type="gramEnd"/>
            <w:r>
              <w:rPr>
                <w:sz w:val="28"/>
                <w:szCs w:val="28"/>
              </w:rPr>
              <w:t xml:space="preserve"> демонстрирует хорошие теоретические знания и владение практическими навыками в объеме, предусмотренном программой. Допускаемые при этом погрешности и неточности не являются существенными и не затраги</w:t>
            </w:r>
            <w:r w:rsidR="00342B5A">
              <w:rPr>
                <w:sz w:val="28"/>
                <w:szCs w:val="28"/>
              </w:rPr>
              <w:t>вают основных понятий и навыков</w:t>
            </w:r>
          </w:p>
        </w:tc>
      </w:tr>
      <w:tr w:rsidR="0005715F" w:rsidRPr="006617C2" w:rsidTr="004878D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C77175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3 («удовлетвор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ительно</w:t>
            </w: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4878D9">
            <w:pPr>
              <w:pStyle w:val="Standard"/>
              <w:ind w:left="34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обучающийся</w:t>
            </w:r>
            <w:proofErr w:type="gramEnd"/>
            <w:r>
              <w:rPr>
                <w:sz w:val="28"/>
                <w:szCs w:val="28"/>
              </w:rPr>
              <w:t xml:space="preserve"> в процессе зачета допускает существенные погрешности в теории и показывает частичное владение </w:t>
            </w:r>
            <w:r w:rsidR="00342B5A">
              <w:rPr>
                <w:sz w:val="28"/>
                <w:szCs w:val="28"/>
              </w:rPr>
              <w:t>предусмотренных</w:t>
            </w:r>
            <w:r>
              <w:rPr>
                <w:sz w:val="28"/>
                <w:szCs w:val="28"/>
              </w:rPr>
              <w:t xml:space="preserve"> пр</w:t>
            </w:r>
            <w:r w:rsidR="00342B5A">
              <w:rPr>
                <w:sz w:val="28"/>
                <w:szCs w:val="28"/>
              </w:rPr>
              <w:t>ограммой практических навыков</w:t>
            </w:r>
          </w:p>
        </w:tc>
      </w:tr>
      <w:tr w:rsidR="00146998" w:rsidRPr="006617C2" w:rsidTr="004878D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175" w:rsidRDefault="00146998" w:rsidP="00C77175">
            <w:pPr>
              <w:pStyle w:val="Body1"/>
              <w:ind w:firstLine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</w:p>
          <w:p w:rsidR="00146998" w:rsidRPr="006617C2" w:rsidRDefault="00146998" w:rsidP="00C77175">
            <w:pPr>
              <w:pStyle w:val="Body1"/>
              <w:ind w:firstLine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(«неудовлетворительно»)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998" w:rsidRDefault="00146998" w:rsidP="004878D9">
            <w:pPr>
              <w:pStyle w:val="Standard"/>
              <w:ind w:left="34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обучающийся</w:t>
            </w:r>
            <w:proofErr w:type="gramEnd"/>
            <w:r>
              <w:rPr>
                <w:sz w:val="28"/>
                <w:szCs w:val="28"/>
              </w:rPr>
              <w:t xml:space="preserve"> в процессе зачета допускает существенные погрешности в теории и показывает не владение предусмотренных программой практических навыков</w:t>
            </w:r>
          </w:p>
        </w:tc>
      </w:tr>
    </w:tbl>
    <w:p w:rsidR="006260C6" w:rsidRDefault="008C11C6" w:rsidP="00701ECF">
      <w:pPr>
        <w:pStyle w:val="Standard"/>
        <w:ind w:left="426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77175" w:rsidRPr="0095117A" w:rsidRDefault="00C77175" w:rsidP="00C77175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</w:t>
      </w:r>
      <w:r w:rsidRPr="0095117A">
        <w:rPr>
          <w:rFonts w:ascii="Times New Roman" w:eastAsia="Helvetica" w:hAnsi="Times New Roman"/>
          <w:sz w:val="28"/>
          <w:szCs w:val="28"/>
          <w:lang w:val="ru-RU"/>
        </w:rPr>
        <w:t>Согласно федеральным государственным требованиям данная система оценки качества исполнения является основной.</w:t>
      </w:r>
    </w:p>
    <w:p w:rsidR="00C77175" w:rsidRPr="0095117A" w:rsidRDefault="00C77175" w:rsidP="00C77175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</w:t>
      </w:r>
      <w:r w:rsidRPr="0095117A">
        <w:rPr>
          <w:rFonts w:ascii="Times New Roman" w:eastAsia="Helvetica" w:hAnsi="Times New Roman"/>
          <w:sz w:val="28"/>
          <w:szCs w:val="28"/>
          <w:lang w:val="ru-RU"/>
        </w:rPr>
        <w:t>Фонды оценочных сре</w:t>
      </w:r>
      <w:proofErr w:type="gramStart"/>
      <w:r w:rsidRPr="0095117A">
        <w:rPr>
          <w:rFonts w:ascii="Times New Roman" w:eastAsia="Helvetica" w:hAnsi="Times New Roman"/>
          <w:sz w:val="28"/>
          <w:szCs w:val="28"/>
          <w:lang w:val="ru-RU"/>
        </w:rPr>
        <w:t>дств пр</w:t>
      </w:r>
      <w:proofErr w:type="gramEnd"/>
      <w:r w:rsidRPr="0095117A">
        <w:rPr>
          <w:rFonts w:ascii="Times New Roman" w:eastAsia="Helvetica" w:hAnsi="Times New Roman"/>
          <w:sz w:val="28"/>
          <w:szCs w:val="28"/>
          <w:lang w:val="ru-RU"/>
        </w:rPr>
        <w:t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6260C6" w:rsidRDefault="008C11C6" w:rsidP="00701ECF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Критерии и фонды оценочных средств должны соотноситься с содержанием программы учебного предмета «Элементарная теория музыки».</w:t>
      </w:r>
    </w:p>
    <w:p w:rsidR="006260C6" w:rsidRDefault="008C11C6" w:rsidP="00701ECF">
      <w:pPr>
        <w:pStyle w:val="Standard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Дифференцированный зачет по учебному предмету «Элементарная теория музыки» сост</w:t>
      </w:r>
      <w:r w:rsidR="00511260">
        <w:rPr>
          <w:sz w:val="28"/>
          <w:szCs w:val="28"/>
        </w:rPr>
        <w:t>оит из письменной и устной форм</w:t>
      </w:r>
      <w:r>
        <w:rPr>
          <w:sz w:val="28"/>
          <w:szCs w:val="28"/>
        </w:rPr>
        <w:t xml:space="preserve"> ответа и включает в себя следующие типы заданий.</w:t>
      </w:r>
      <w:proofErr w:type="gramEnd"/>
    </w:p>
    <w:p w:rsidR="006260C6" w:rsidRPr="0005715F" w:rsidRDefault="008C11C6" w:rsidP="00701ECF">
      <w:pPr>
        <w:pStyle w:val="Standard"/>
        <w:ind w:firstLine="567"/>
        <w:jc w:val="center"/>
        <w:rPr>
          <w:b/>
        </w:rPr>
      </w:pPr>
      <w:r w:rsidRPr="0005715F">
        <w:rPr>
          <w:b/>
          <w:i/>
          <w:iCs/>
          <w:sz w:val="28"/>
          <w:szCs w:val="28"/>
        </w:rPr>
        <w:t>Примерный вариант письменной зачетной работы</w:t>
      </w:r>
    </w:p>
    <w:p w:rsidR="006260C6" w:rsidRDefault="008C11C6" w:rsidP="00701ECF">
      <w:pPr>
        <w:pStyle w:val="Standard"/>
        <w:numPr>
          <w:ilvl w:val="0"/>
          <w:numId w:val="3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Данную мелодию переписать с правильной группировкой в указанном размере и выполнить следующие задания: указать вид размера,</w:t>
      </w:r>
      <w:r w:rsidR="00342B5A">
        <w:rPr>
          <w:sz w:val="28"/>
          <w:szCs w:val="28"/>
        </w:rPr>
        <w:t xml:space="preserve"> определить тональность</w:t>
      </w:r>
      <w:r>
        <w:rPr>
          <w:sz w:val="28"/>
          <w:szCs w:val="28"/>
        </w:rPr>
        <w:t>, отметить виды хроматизма, отклонения, модуляцию (при ее наличии), найти, выписать и разрешить хроматические интервалы, перевести термины.</w:t>
      </w:r>
    </w:p>
    <w:p w:rsidR="006260C6" w:rsidRDefault="008C11C6" w:rsidP="00701ECF">
      <w:pPr>
        <w:pStyle w:val="Standard"/>
        <w:numPr>
          <w:ilvl w:val="0"/>
          <w:numId w:val="3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Построить и (или) определить данные интервалы (диатонические, характерные) и разрешить в возможные тональности 2-3 из них.</w:t>
      </w:r>
    </w:p>
    <w:p w:rsidR="006260C6" w:rsidRDefault="008C11C6" w:rsidP="00701ECF">
      <w:pPr>
        <w:pStyle w:val="Standard"/>
        <w:numPr>
          <w:ilvl w:val="0"/>
          <w:numId w:val="3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Построить и (или) определить данные аккорды и разрешить 2-3 из них.</w:t>
      </w:r>
    </w:p>
    <w:p w:rsidR="006260C6" w:rsidRPr="0005715F" w:rsidRDefault="008C11C6" w:rsidP="00701ECF">
      <w:pPr>
        <w:pStyle w:val="Standard"/>
        <w:ind w:firstLine="567"/>
        <w:jc w:val="center"/>
        <w:rPr>
          <w:b/>
        </w:rPr>
      </w:pPr>
      <w:r w:rsidRPr="0005715F">
        <w:rPr>
          <w:b/>
          <w:i/>
          <w:iCs/>
          <w:sz w:val="28"/>
          <w:szCs w:val="28"/>
        </w:rPr>
        <w:t>Примерный вариант устного ответа</w:t>
      </w:r>
    </w:p>
    <w:p w:rsidR="006260C6" w:rsidRDefault="008C11C6" w:rsidP="00701ECF">
      <w:pPr>
        <w:pStyle w:val="Standard"/>
        <w:numPr>
          <w:ilvl w:val="0"/>
          <w:numId w:val="4"/>
        </w:numPr>
        <w:tabs>
          <w:tab w:val="left" w:pos="993"/>
        </w:tabs>
        <w:ind w:firstLine="567"/>
        <w:jc w:val="both"/>
      </w:pPr>
      <w:r>
        <w:rPr>
          <w:sz w:val="28"/>
          <w:szCs w:val="28"/>
        </w:rPr>
        <w:t xml:space="preserve">Данный звук представить как неустойчивую или </w:t>
      </w:r>
      <w:proofErr w:type="spellStart"/>
      <w:r>
        <w:rPr>
          <w:sz w:val="28"/>
          <w:szCs w:val="28"/>
        </w:rPr>
        <w:t>альтерированную</w:t>
      </w:r>
      <w:proofErr w:type="spellEnd"/>
      <w:r>
        <w:rPr>
          <w:sz w:val="28"/>
          <w:szCs w:val="28"/>
        </w:rPr>
        <w:t xml:space="preserve"> ступень и разрешить в  тональности, прочитать хроматическую гамму.</w:t>
      </w:r>
    </w:p>
    <w:p w:rsidR="006260C6" w:rsidRDefault="008C11C6" w:rsidP="00701ECF">
      <w:pPr>
        <w:pStyle w:val="Standard"/>
        <w:numPr>
          <w:ilvl w:val="0"/>
          <w:numId w:val="4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полученной тональности на любой неустойчивой ступени сыграть и разрешить интервалы (по группам на выбор преподавателя - малые, большие, увеличенные, уменьшенные).</w:t>
      </w:r>
    </w:p>
    <w:p w:rsidR="006260C6" w:rsidRDefault="008C11C6" w:rsidP="00701ECF">
      <w:pPr>
        <w:pStyle w:val="Standard"/>
        <w:numPr>
          <w:ilvl w:val="0"/>
          <w:numId w:val="4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той же тональности сыграть аккорды на указанной ступени и разрешить их возможными способами. Одно из разрешений (из двух-трех аккордов) использовать как звено секвенции по родственным тональностям.</w:t>
      </w:r>
    </w:p>
    <w:p w:rsidR="006260C6" w:rsidRDefault="006260C6" w:rsidP="00701ECF">
      <w:pPr>
        <w:pStyle w:val="Standard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C77175" w:rsidRDefault="00C77175" w:rsidP="00701ECF">
      <w:pPr>
        <w:pStyle w:val="Standard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C77175" w:rsidRDefault="00C77175" w:rsidP="00701ECF">
      <w:pPr>
        <w:pStyle w:val="Standard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6260C6" w:rsidRDefault="008C11C6" w:rsidP="00701ECF">
      <w:pPr>
        <w:pStyle w:val="Standard"/>
        <w:tabs>
          <w:tab w:val="left" w:pos="993"/>
        </w:tabs>
        <w:ind w:firstLine="567"/>
        <w:jc w:val="center"/>
      </w:pPr>
      <w:r>
        <w:rPr>
          <w:b/>
          <w:bCs/>
          <w:i/>
          <w:iCs/>
          <w:sz w:val="28"/>
          <w:szCs w:val="28"/>
        </w:rPr>
        <w:lastRenderedPageBreak/>
        <w:t>Кон</w:t>
      </w:r>
      <w:r w:rsidR="00511260">
        <w:rPr>
          <w:b/>
          <w:bCs/>
          <w:i/>
          <w:iCs/>
          <w:sz w:val="28"/>
          <w:szCs w:val="28"/>
        </w:rPr>
        <w:t>трольные требования на различных</w:t>
      </w:r>
      <w:r>
        <w:rPr>
          <w:b/>
          <w:bCs/>
          <w:i/>
          <w:iCs/>
          <w:sz w:val="28"/>
          <w:szCs w:val="28"/>
        </w:rPr>
        <w:t xml:space="preserve"> этапах обучения</w:t>
      </w:r>
    </w:p>
    <w:p w:rsidR="006260C6" w:rsidRDefault="006260C6" w:rsidP="00701ECF">
      <w:pPr>
        <w:pStyle w:val="Standard"/>
        <w:tabs>
          <w:tab w:val="left" w:pos="993"/>
        </w:tabs>
        <w:ind w:firstLine="567"/>
        <w:jc w:val="center"/>
        <w:rPr>
          <w:b/>
          <w:bCs/>
          <w:i/>
          <w:iCs/>
          <w:sz w:val="28"/>
          <w:szCs w:val="28"/>
        </w:rPr>
      </w:pPr>
    </w:p>
    <w:p w:rsidR="006260C6" w:rsidRDefault="008C11C6" w:rsidP="00701ECF">
      <w:pPr>
        <w:pStyle w:val="Standard"/>
        <w:tabs>
          <w:tab w:val="left" w:pos="993"/>
        </w:tabs>
        <w:ind w:firstLine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 «Музыкальный звук»</w:t>
      </w:r>
      <w:r w:rsidR="0005715F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(устно или письменно)</w:t>
      </w:r>
    </w:p>
    <w:p w:rsidR="006260C6" w:rsidRDefault="008C11C6" w:rsidP="00701ECF">
      <w:pPr>
        <w:pStyle w:val="Standard"/>
        <w:numPr>
          <w:ilvl w:val="0"/>
          <w:numId w:val="5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Построить натуральный звукоряд от данного звука, найти указанные интервалы и аккорды (например, малые терции, уменьшенную квинту, малый мажорный септаккорд).</w:t>
      </w:r>
    </w:p>
    <w:p w:rsidR="006260C6" w:rsidRDefault="00342B5A" w:rsidP="00701ECF">
      <w:pPr>
        <w:pStyle w:val="Standard"/>
        <w:numPr>
          <w:ilvl w:val="0"/>
          <w:numId w:val="5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звуки, на</w:t>
      </w:r>
      <w:r w:rsidR="008C11C6">
        <w:rPr>
          <w:sz w:val="28"/>
          <w:szCs w:val="28"/>
        </w:rPr>
        <w:t xml:space="preserve">писанные в </w:t>
      </w:r>
      <w:proofErr w:type="gramStart"/>
      <w:r w:rsidR="008C11C6">
        <w:rPr>
          <w:sz w:val="28"/>
          <w:szCs w:val="28"/>
        </w:rPr>
        <w:t>различный</w:t>
      </w:r>
      <w:proofErr w:type="gramEnd"/>
      <w:r w:rsidR="008C11C6">
        <w:rPr>
          <w:sz w:val="28"/>
          <w:szCs w:val="28"/>
        </w:rPr>
        <w:t xml:space="preserve"> ключах, записать в соответствующем ключе данные звуки.</w:t>
      </w:r>
    </w:p>
    <w:p w:rsidR="006260C6" w:rsidRDefault="008C11C6" w:rsidP="00701ECF">
      <w:pPr>
        <w:pStyle w:val="Standard"/>
        <w:numPr>
          <w:ilvl w:val="0"/>
          <w:numId w:val="5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Играть гаммы, в том числе хроматические, интервалы и аккорды, употребляя буквенные названия звуков.</w:t>
      </w:r>
    </w:p>
    <w:p w:rsidR="006260C6" w:rsidRDefault="008C11C6" w:rsidP="00701ECF">
      <w:pPr>
        <w:pStyle w:val="Standard"/>
        <w:numPr>
          <w:ilvl w:val="0"/>
          <w:numId w:val="5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Строить от данного звука вверх и вниз диатонические и хроматические полутоны и тоны.</w:t>
      </w:r>
    </w:p>
    <w:p w:rsidR="006260C6" w:rsidRDefault="008C11C6" w:rsidP="00701ECF">
      <w:pPr>
        <w:pStyle w:val="Standard"/>
        <w:numPr>
          <w:ilvl w:val="0"/>
          <w:numId w:val="5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Сделать возможные энгармонические замены данных звуков.</w:t>
      </w:r>
    </w:p>
    <w:p w:rsidR="006260C6" w:rsidRDefault="006260C6" w:rsidP="00701ECF">
      <w:pPr>
        <w:pStyle w:val="Standard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6260C6" w:rsidRDefault="008C11C6" w:rsidP="00701ECF">
      <w:pPr>
        <w:pStyle w:val="Standard"/>
        <w:tabs>
          <w:tab w:val="left" w:pos="993"/>
        </w:tabs>
        <w:ind w:firstLine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 «Ритм. Метр. Размер. Темп»</w:t>
      </w:r>
      <w:r w:rsidR="0005715F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(устно и письменно)</w:t>
      </w:r>
    </w:p>
    <w:p w:rsidR="006260C6" w:rsidRDefault="008C11C6" w:rsidP="00701ECF">
      <w:pPr>
        <w:pStyle w:val="Standard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 Дать основные определения (например, ритм, такт, синкопа).</w:t>
      </w:r>
    </w:p>
    <w:p w:rsidR="006260C6" w:rsidRDefault="008C11C6" w:rsidP="00701ECF">
      <w:pPr>
        <w:pStyle w:val="Standard"/>
        <w:numPr>
          <w:ilvl w:val="0"/>
          <w:numId w:val="6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Знать итальянские обозначения темпа, характера исполнения, динамических оттенков.</w:t>
      </w:r>
    </w:p>
    <w:p w:rsidR="006260C6" w:rsidRDefault="008C11C6" w:rsidP="00701ECF">
      <w:pPr>
        <w:pStyle w:val="Standard"/>
        <w:numPr>
          <w:ilvl w:val="0"/>
          <w:numId w:val="6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Сгруппировать длительности в данном размере с определ</w:t>
      </w:r>
      <w:r w:rsidR="00511260">
        <w:rPr>
          <w:sz w:val="28"/>
          <w:szCs w:val="28"/>
        </w:rPr>
        <w:t>е</w:t>
      </w:r>
      <w:r>
        <w:rPr>
          <w:sz w:val="28"/>
          <w:szCs w:val="28"/>
        </w:rPr>
        <w:t>нной высотой звука (мелодии) или без определ</w:t>
      </w:r>
      <w:r w:rsidR="00511260">
        <w:rPr>
          <w:sz w:val="28"/>
          <w:szCs w:val="28"/>
        </w:rPr>
        <w:t>е</w:t>
      </w:r>
      <w:r>
        <w:rPr>
          <w:sz w:val="28"/>
          <w:szCs w:val="28"/>
        </w:rPr>
        <w:t>нной высоты.</w:t>
      </w:r>
    </w:p>
    <w:p w:rsidR="006260C6" w:rsidRDefault="008C11C6" w:rsidP="00701ECF">
      <w:pPr>
        <w:pStyle w:val="Standard"/>
        <w:numPr>
          <w:ilvl w:val="0"/>
          <w:numId w:val="6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особые виды ритмического деления.</w:t>
      </w:r>
    </w:p>
    <w:p w:rsidR="006260C6" w:rsidRDefault="008C11C6" w:rsidP="00701ECF">
      <w:pPr>
        <w:pStyle w:val="Standard"/>
        <w:numPr>
          <w:ilvl w:val="0"/>
          <w:numId w:val="6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размеры по группировке.</w:t>
      </w:r>
    </w:p>
    <w:p w:rsidR="006260C6" w:rsidRPr="00111E96" w:rsidRDefault="008C11C6" w:rsidP="00701ECF">
      <w:pPr>
        <w:pStyle w:val="Standard"/>
        <w:numPr>
          <w:ilvl w:val="0"/>
          <w:numId w:val="6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Знать темповые обозначения, термины характера исполнения, размер в произведениях, изучаемых в классе по специальности, фо</w:t>
      </w:r>
      <w:r w:rsidR="00111E96">
        <w:rPr>
          <w:sz w:val="28"/>
          <w:szCs w:val="28"/>
        </w:rPr>
        <w:t>ртепиано, музыкальной литературы</w:t>
      </w:r>
      <w:r>
        <w:rPr>
          <w:sz w:val="28"/>
          <w:szCs w:val="28"/>
        </w:rPr>
        <w:t>.</w:t>
      </w:r>
    </w:p>
    <w:p w:rsidR="00511260" w:rsidRPr="002C1A8F" w:rsidRDefault="00511260" w:rsidP="00701ECF">
      <w:pPr>
        <w:pStyle w:val="Standard"/>
        <w:ind w:left="-24" w:firstLine="567"/>
        <w:jc w:val="both"/>
        <w:rPr>
          <w:sz w:val="20"/>
          <w:szCs w:val="20"/>
        </w:rPr>
      </w:pPr>
    </w:p>
    <w:p w:rsidR="006260C6" w:rsidRDefault="0005715F" w:rsidP="00701ECF">
      <w:pPr>
        <w:pStyle w:val="Standard"/>
        <w:ind w:left="-24" w:firstLine="567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</w:t>
      </w:r>
      <w:r w:rsidR="008C11C6">
        <w:rPr>
          <w:b/>
          <w:bCs/>
          <w:i/>
          <w:iCs/>
          <w:sz w:val="28"/>
          <w:szCs w:val="28"/>
        </w:rPr>
        <w:t>Тема  «Лад. Тональность»</w:t>
      </w:r>
      <w:r>
        <w:rPr>
          <w:b/>
          <w:bCs/>
          <w:i/>
          <w:iCs/>
          <w:sz w:val="28"/>
          <w:szCs w:val="28"/>
        </w:rPr>
        <w:t xml:space="preserve"> </w:t>
      </w:r>
      <w:r w:rsidR="008C11C6">
        <w:rPr>
          <w:b/>
          <w:bCs/>
          <w:i/>
          <w:iCs/>
          <w:sz w:val="28"/>
          <w:szCs w:val="28"/>
        </w:rPr>
        <w:t>(устно и письменно)</w:t>
      </w:r>
    </w:p>
    <w:p w:rsidR="006260C6" w:rsidRDefault="008C11C6" w:rsidP="00701ECF">
      <w:pPr>
        <w:pStyle w:val="Standard"/>
        <w:numPr>
          <w:ilvl w:val="0"/>
          <w:numId w:val="7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Дать определения </w:t>
      </w:r>
      <w:r w:rsidR="00511260">
        <w:rPr>
          <w:sz w:val="28"/>
          <w:szCs w:val="28"/>
        </w:rPr>
        <w:t xml:space="preserve">основным понятиям </w:t>
      </w:r>
      <w:r>
        <w:rPr>
          <w:sz w:val="28"/>
          <w:szCs w:val="28"/>
        </w:rPr>
        <w:t>(например, лад, тональность, кварто-квинтовый круг тональностей, переменный лад и т.п.).</w:t>
      </w:r>
    </w:p>
    <w:p w:rsidR="006260C6" w:rsidRDefault="008C11C6" w:rsidP="00701ECF">
      <w:pPr>
        <w:pStyle w:val="Standard"/>
        <w:numPr>
          <w:ilvl w:val="0"/>
          <w:numId w:val="7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тональности, которым принадлежит данный звук в качестве устойчивой или неустойчивой ступени.</w:t>
      </w:r>
    </w:p>
    <w:p w:rsidR="006260C6" w:rsidRDefault="008C11C6" w:rsidP="00701ECF">
      <w:pPr>
        <w:pStyle w:val="Standard"/>
        <w:numPr>
          <w:ilvl w:val="0"/>
          <w:numId w:val="7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тональность по ключевым знакам, тетрахордам, отрезкам гамм, интервалам (тритоны, характерные интервалы), аккордам (трезвучия главных ступеней с обращениями, </w:t>
      </w:r>
      <w:proofErr w:type="spellStart"/>
      <w:r>
        <w:rPr>
          <w:sz w:val="28"/>
          <w:szCs w:val="28"/>
        </w:rPr>
        <w:t>доминантсептаккорд</w:t>
      </w:r>
      <w:proofErr w:type="spellEnd"/>
      <w:r>
        <w:rPr>
          <w:sz w:val="28"/>
          <w:szCs w:val="28"/>
        </w:rPr>
        <w:t xml:space="preserve"> с обращениями, вводные септаккорды, септаккорд второй ступени с обращениями).</w:t>
      </w:r>
    </w:p>
    <w:p w:rsidR="006260C6" w:rsidRDefault="008C11C6" w:rsidP="00701ECF">
      <w:pPr>
        <w:pStyle w:val="Standard"/>
        <w:numPr>
          <w:ilvl w:val="0"/>
          <w:numId w:val="7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Строить в тональности и разрешать </w:t>
      </w:r>
      <w:r w:rsidR="00511260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интервалы и аккорды.</w:t>
      </w:r>
    </w:p>
    <w:p w:rsidR="006260C6" w:rsidRDefault="008C11C6" w:rsidP="00701ECF">
      <w:pPr>
        <w:pStyle w:val="Standard"/>
        <w:numPr>
          <w:ilvl w:val="0"/>
          <w:numId w:val="7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тональность данного музыкального отрывка и выявить ладовые особенности (три вида мажора и минора, параллельно-переменный лад, дважды увеличенный лад</w:t>
      </w:r>
      <w:r w:rsidR="00511260">
        <w:rPr>
          <w:sz w:val="28"/>
          <w:szCs w:val="28"/>
        </w:rPr>
        <w:t xml:space="preserve"> и</w:t>
      </w:r>
      <w:r w:rsidR="00342B5A">
        <w:rPr>
          <w:sz w:val="28"/>
          <w:szCs w:val="28"/>
        </w:rPr>
        <w:t xml:space="preserve"> т.</w:t>
      </w:r>
      <w:r w:rsidR="00511260">
        <w:rPr>
          <w:sz w:val="28"/>
          <w:szCs w:val="28"/>
        </w:rPr>
        <w:t>д.</w:t>
      </w:r>
      <w:r>
        <w:rPr>
          <w:sz w:val="28"/>
          <w:szCs w:val="28"/>
        </w:rPr>
        <w:t>).</w:t>
      </w:r>
    </w:p>
    <w:p w:rsidR="006260C6" w:rsidRDefault="008C11C6" w:rsidP="00701ECF">
      <w:pPr>
        <w:pStyle w:val="Standard"/>
        <w:numPr>
          <w:ilvl w:val="0"/>
          <w:numId w:val="7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Назвать произведения или части, написанные в редких тональностях; знать тональности наиболее значительных произведений различных композиторов (в зависимости от специальности).</w:t>
      </w:r>
    </w:p>
    <w:p w:rsidR="006260C6" w:rsidRDefault="008C11C6" w:rsidP="00701ECF">
      <w:pPr>
        <w:pStyle w:val="Standard"/>
        <w:numPr>
          <w:ilvl w:val="0"/>
          <w:numId w:val="7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Сочинять или импровизировать мелодии в различных ладовых </w:t>
      </w:r>
      <w:r>
        <w:rPr>
          <w:sz w:val="28"/>
          <w:szCs w:val="28"/>
        </w:rPr>
        <w:lastRenderedPageBreak/>
        <w:t>структурах, с опорой на заданные ступени, с использованием тритонов и характерных интервалов.</w:t>
      </w:r>
    </w:p>
    <w:p w:rsidR="006260C6" w:rsidRDefault="006260C6" w:rsidP="00701ECF">
      <w:pPr>
        <w:pStyle w:val="Standard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6260C6" w:rsidRDefault="00342B5A" w:rsidP="00701ECF">
      <w:pPr>
        <w:pStyle w:val="Standard"/>
        <w:tabs>
          <w:tab w:val="left" w:pos="993"/>
        </w:tabs>
        <w:ind w:firstLine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 «</w:t>
      </w:r>
      <w:r w:rsidR="008C11C6">
        <w:rPr>
          <w:b/>
          <w:bCs/>
          <w:i/>
          <w:iCs/>
          <w:sz w:val="28"/>
          <w:szCs w:val="28"/>
        </w:rPr>
        <w:t>Диатонические ладовые структуры»</w:t>
      </w:r>
      <w:r w:rsidR="0005715F">
        <w:rPr>
          <w:b/>
          <w:bCs/>
          <w:i/>
          <w:iCs/>
          <w:sz w:val="28"/>
          <w:szCs w:val="28"/>
        </w:rPr>
        <w:t xml:space="preserve"> </w:t>
      </w:r>
      <w:r w:rsidR="008C11C6">
        <w:rPr>
          <w:b/>
          <w:bCs/>
          <w:i/>
          <w:iCs/>
          <w:sz w:val="28"/>
          <w:szCs w:val="28"/>
        </w:rPr>
        <w:t>(устно или письменно)</w:t>
      </w:r>
    </w:p>
    <w:p w:rsidR="006260C6" w:rsidRDefault="008C11C6" w:rsidP="00701ECF">
      <w:pPr>
        <w:pStyle w:val="Standard"/>
        <w:numPr>
          <w:ilvl w:val="0"/>
          <w:numId w:val="8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по ключевым знакам тональности диатонических ладов.</w:t>
      </w:r>
    </w:p>
    <w:p w:rsidR="006260C6" w:rsidRDefault="008C11C6" w:rsidP="00701ECF">
      <w:pPr>
        <w:pStyle w:val="Standard"/>
        <w:numPr>
          <w:ilvl w:val="0"/>
          <w:numId w:val="8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Строить вверх и вниз от данных звуков различные виды диатонических структур.</w:t>
      </w:r>
    </w:p>
    <w:p w:rsidR="006260C6" w:rsidRDefault="008C11C6" w:rsidP="00701ECF">
      <w:pPr>
        <w:pStyle w:val="Standard"/>
        <w:numPr>
          <w:ilvl w:val="0"/>
          <w:numId w:val="8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тональность и лад мелодии.</w:t>
      </w:r>
    </w:p>
    <w:p w:rsidR="006260C6" w:rsidRPr="002C1A8F" w:rsidRDefault="006260C6" w:rsidP="00701ECF">
      <w:pPr>
        <w:pStyle w:val="Standard"/>
        <w:ind w:left="426" w:firstLine="567"/>
        <w:jc w:val="both"/>
        <w:rPr>
          <w:sz w:val="20"/>
          <w:szCs w:val="20"/>
        </w:rPr>
      </w:pPr>
    </w:p>
    <w:p w:rsidR="006260C6" w:rsidRPr="00111E96" w:rsidRDefault="008C11C6" w:rsidP="00701ECF">
      <w:pPr>
        <w:pStyle w:val="Standard"/>
        <w:ind w:left="-24" w:firstLine="567"/>
        <w:jc w:val="center"/>
      </w:pPr>
      <w:r>
        <w:rPr>
          <w:b/>
          <w:bCs/>
          <w:i/>
          <w:iCs/>
          <w:sz w:val="28"/>
          <w:szCs w:val="28"/>
        </w:rPr>
        <w:t>Тема  «Интервал»</w:t>
      </w:r>
    </w:p>
    <w:p w:rsidR="006260C6" w:rsidRDefault="00C77175" w:rsidP="00701ECF">
      <w:pPr>
        <w:pStyle w:val="Standard"/>
        <w:ind w:firstLine="567"/>
        <w:jc w:val="both"/>
      </w:pPr>
      <w:r>
        <w:rPr>
          <w:sz w:val="28"/>
          <w:szCs w:val="28"/>
        </w:rPr>
        <w:t xml:space="preserve"> </w:t>
      </w:r>
      <w:r w:rsidR="008C11C6">
        <w:rPr>
          <w:b/>
          <w:bCs/>
          <w:i/>
          <w:iCs/>
          <w:sz w:val="28"/>
          <w:szCs w:val="28"/>
        </w:rPr>
        <w:t xml:space="preserve">Письменно  </w:t>
      </w:r>
    </w:p>
    <w:p w:rsidR="006260C6" w:rsidRDefault="006126B0" w:rsidP="00701ECF">
      <w:pPr>
        <w:pStyle w:val="Standard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11C6">
        <w:rPr>
          <w:sz w:val="28"/>
          <w:szCs w:val="28"/>
        </w:rPr>
        <w:t>Определить количество тонов и полутонов, составляющих данные интервалы (в том числе составные); назвать интервалы, содержащие указанное количество тонов и полутонов.</w:t>
      </w:r>
    </w:p>
    <w:p w:rsidR="006260C6" w:rsidRDefault="00511260" w:rsidP="00701ECF">
      <w:pPr>
        <w:pStyle w:val="Standard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8C11C6">
        <w:rPr>
          <w:sz w:val="28"/>
          <w:szCs w:val="28"/>
        </w:rPr>
        <w:t xml:space="preserve">Строить интервалы вверх и вниз по данным </w:t>
      </w:r>
      <w:proofErr w:type="spellStart"/>
      <w:r w:rsidR="008C11C6">
        <w:rPr>
          <w:sz w:val="28"/>
          <w:szCs w:val="28"/>
        </w:rPr>
        <w:t>цифровкам</w:t>
      </w:r>
      <w:proofErr w:type="spellEnd"/>
      <w:r w:rsidR="008C11C6">
        <w:rPr>
          <w:sz w:val="28"/>
          <w:szCs w:val="28"/>
        </w:rPr>
        <w:t>.</w:t>
      </w:r>
    </w:p>
    <w:p w:rsidR="006260C6" w:rsidRDefault="008C11C6" w:rsidP="00701ECF">
      <w:pPr>
        <w:pStyle w:val="Standard"/>
        <w:numPr>
          <w:ilvl w:val="0"/>
          <w:numId w:val="9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данные интервалы, отметить диатонические и хроматические, разрешить, сделать обращение данных интервалов.</w:t>
      </w:r>
    </w:p>
    <w:p w:rsidR="006260C6" w:rsidRDefault="006126B0" w:rsidP="00701ECF">
      <w:pPr>
        <w:pStyle w:val="Standard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C11C6">
        <w:rPr>
          <w:sz w:val="28"/>
          <w:szCs w:val="28"/>
        </w:rPr>
        <w:t>Построить от звука вверх и вниз обозначенные интервалы (диатонические, характерные, тритоны), определить тональность и разрешить.</w:t>
      </w:r>
    </w:p>
    <w:p w:rsidR="006260C6" w:rsidRDefault="006126B0" w:rsidP="00701ECF">
      <w:pPr>
        <w:pStyle w:val="Standard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C11C6">
        <w:rPr>
          <w:sz w:val="28"/>
          <w:szCs w:val="28"/>
        </w:rPr>
        <w:t>В данной тональности написать указанные интервалы и разрешить (диатонические, характерные, тритоны).</w:t>
      </w:r>
    </w:p>
    <w:p w:rsidR="006260C6" w:rsidRDefault="006126B0" w:rsidP="00701ECF">
      <w:pPr>
        <w:pStyle w:val="Standard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C11C6">
        <w:rPr>
          <w:sz w:val="28"/>
          <w:szCs w:val="28"/>
        </w:rPr>
        <w:t>Сделать энгармоническую замену интервалов (пассивную или активную).</w:t>
      </w:r>
    </w:p>
    <w:p w:rsidR="006260C6" w:rsidRPr="00511260" w:rsidRDefault="008C11C6" w:rsidP="00701ECF">
      <w:pPr>
        <w:pStyle w:val="Standard"/>
        <w:ind w:firstLine="567"/>
        <w:jc w:val="both"/>
      </w:pPr>
      <w:r>
        <w:rPr>
          <w:b/>
          <w:bCs/>
          <w:i/>
          <w:iCs/>
          <w:sz w:val="28"/>
          <w:szCs w:val="28"/>
        </w:rPr>
        <w:t>Устно</w:t>
      </w:r>
    </w:p>
    <w:p w:rsidR="006260C6" w:rsidRDefault="006126B0" w:rsidP="00701ECF">
      <w:pPr>
        <w:pStyle w:val="Standard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11C6">
        <w:rPr>
          <w:sz w:val="28"/>
          <w:szCs w:val="28"/>
        </w:rPr>
        <w:t>Дать определения</w:t>
      </w:r>
      <w:r w:rsidR="00511260">
        <w:rPr>
          <w:sz w:val="28"/>
          <w:szCs w:val="28"/>
        </w:rPr>
        <w:t xml:space="preserve"> основным понятиям</w:t>
      </w:r>
      <w:r w:rsidR="008C11C6">
        <w:rPr>
          <w:sz w:val="28"/>
          <w:szCs w:val="28"/>
        </w:rPr>
        <w:t>.</w:t>
      </w:r>
    </w:p>
    <w:p w:rsidR="006260C6" w:rsidRDefault="008C11C6" w:rsidP="00701ECF">
      <w:pPr>
        <w:pStyle w:val="Standard"/>
        <w:numPr>
          <w:ilvl w:val="0"/>
          <w:numId w:val="10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Играть последовательности интервалов по </w:t>
      </w:r>
      <w:proofErr w:type="spellStart"/>
      <w:r>
        <w:rPr>
          <w:sz w:val="28"/>
          <w:szCs w:val="28"/>
        </w:rPr>
        <w:t>цифровкам</w:t>
      </w:r>
      <w:proofErr w:type="spellEnd"/>
      <w:r>
        <w:rPr>
          <w:sz w:val="28"/>
          <w:szCs w:val="28"/>
        </w:rPr>
        <w:t>, группы интервалов в тональности с разрешением (например, все большие терции, характерные интервалы, тритоны); данный интервал, группу интервалов (характерные, тритоны с разрешением).</w:t>
      </w:r>
    </w:p>
    <w:p w:rsidR="006260C6" w:rsidRDefault="008C11C6" w:rsidP="00701ECF">
      <w:pPr>
        <w:pStyle w:val="Standard"/>
        <w:numPr>
          <w:ilvl w:val="0"/>
          <w:numId w:val="10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Строить на фортепиано интервалы от звука с их последующим разрешением в различные тональности.</w:t>
      </w:r>
    </w:p>
    <w:p w:rsidR="00CE668D" w:rsidRDefault="008C11C6" w:rsidP="00701ECF">
      <w:pPr>
        <w:pStyle w:val="Standard"/>
        <w:numPr>
          <w:ilvl w:val="0"/>
          <w:numId w:val="10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мелодию, выделив в ней наиболее важные в выразительном плане интервалы в произведениях по специальности.</w:t>
      </w:r>
    </w:p>
    <w:p w:rsidR="00111E96" w:rsidRPr="002C1A8F" w:rsidRDefault="00111E96" w:rsidP="00701ECF">
      <w:pPr>
        <w:pStyle w:val="Standard"/>
        <w:ind w:firstLine="567"/>
        <w:jc w:val="center"/>
        <w:rPr>
          <w:b/>
          <w:bCs/>
          <w:i/>
          <w:iCs/>
          <w:sz w:val="20"/>
          <w:szCs w:val="20"/>
        </w:rPr>
      </w:pPr>
    </w:p>
    <w:p w:rsidR="006260C6" w:rsidRPr="00111E96" w:rsidRDefault="008C11C6" w:rsidP="00701ECF">
      <w:pPr>
        <w:pStyle w:val="Standard"/>
        <w:ind w:firstLine="567"/>
        <w:jc w:val="center"/>
      </w:pPr>
      <w:r>
        <w:rPr>
          <w:b/>
          <w:bCs/>
          <w:i/>
          <w:iCs/>
          <w:sz w:val="28"/>
          <w:szCs w:val="28"/>
        </w:rPr>
        <w:t>Тема  «Аккорд»</w:t>
      </w:r>
    </w:p>
    <w:p w:rsidR="006260C6" w:rsidRDefault="008C11C6" w:rsidP="00701ECF">
      <w:pPr>
        <w:pStyle w:val="Standard"/>
        <w:ind w:firstLine="567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Письменно  </w:t>
      </w:r>
    </w:p>
    <w:p w:rsidR="006260C6" w:rsidRDefault="008C11C6" w:rsidP="00701ECF">
      <w:pPr>
        <w:pStyle w:val="Standard"/>
        <w:numPr>
          <w:ilvl w:val="0"/>
          <w:numId w:val="11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данные аккорды (все виды трезвучий и септаккордов с разрешениями). Разрешить их в возможные тональности.</w:t>
      </w:r>
    </w:p>
    <w:p w:rsidR="006260C6" w:rsidRDefault="008C11C6" w:rsidP="00701ECF">
      <w:pPr>
        <w:pStyle w:val="Standard"/>
        <w:numPr>
          <w:ilvl w:val="0"/>
          <w:numId w:val="11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Построить от звука вверх и вниз указанные аккорды, определить тональность, разрешить.</w:t>
      </w:r>
    </w:p>
    <w:p w:rsidR="006260C6" w:rsidRDefault="008C11C6" w:rsidP="00701ECF">
      <w:pPr>
        <w:pStyle w:val="Standard"/>
        <w:numPr>
          <w:ilvl w:val="0"/>
          <w:numId w:val="11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в аккордах заданные тоны.</w:t>
      </w:r>
    </w:p>
    <w:p w:rsidR="006260C6" w:rsidRDefault="008C11C6" w:rsidP="00701ECF">
      <w:pPr>
        <w:pStyle w:val="Standard"/>
        <w:numPr>
          <w:ilvl w:val="0"/>
          <w:numId w:val="11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данной тональности построить указанные аккорды и разрешить.</w:t>
      </w:r>
    </w:p>
    <w:p w:rsidR="006260C6" w:rsidRDefault="008C11C6" w:rsidP="00701ECF">
      <w:pPr>
        <w:pStyle w:val="Standard"/>
        <w:numPr>
          <w:ilvl w:val="0"/>
          <w:numId w:val="11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Сделать энгармоническую замену данных аккордов (увеличенное </w:t>
      </w:r>
      <w:r>
        <w:rPr>
          <w:sz w:val="28"/>
          <w:szCs w:val="28"/>
        </w:rPr>
        <w:lastRenderedPageBreak/>
        <w:t>трезв</w:t>
      </w:r>
      <w:r w:rsidR="00111E96">
        <w:rPr>
          <w:sz w:val="28"/>
          <w:szCs w:val="28"/>
        </w:rPr>
        <w:t>учие, уменьшенный септаккорд), о</w:t>
      </w:r>
      <w:r>
        <w:rPr>
          <w:sz w:val="28"/>
          <w:szCs w:val="28"/>
        </w:rPr>
        <w:t>пределить полученные аккорды. Разрешить.</w:t>
      </w:r>
    </w:p>
    <w:p w:rsidR="006260C6" w:rsidRPr="00111E96" w:rsidRDefault="008C11C6" w:rsidP="00701ECF">
      <w:pPr>
        <w:pStyle w:val="Standard"/>
        <w:numPr>
          <w:ilvl w:val="0"/>
          <w:numId w:val="11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Написать последовательность по </w:t>
      </w:r>
      <w:proofErr w:type="spellStart"/>
      <w:r>
        <w:rPr>
          <w:sz w:val="28"/>
          <w:szCs w:val="28"/>
        </w:rPr>
        <w:t>цифровке</w:t>
      </w:r>
      <w:proofErr w:type="spellEnd"/>
      <w:r>
        <w:rPr>
          <w:sz w:val="28"/>
          <w:szCs w:val="28"/>
        </w:rPr>
        <w:t>.</w:t>
      </w:r>
    </w:p>
    <w:p w:rsidR="006260C6" w:rsidRPr="00511260" w:rsidRDefault="008C11C6" w:rsidP="00701ECF">
      <w:pPr>
        <w:pStyle w:val="Standard"/>
        <w:tabs>
          <w:tab w:val="left" w:pos="2205"/>
        </w:tabs>
        <w:ind w:firstLine="567"/>
        <w:jc w:val="both"/>
      </w:pPr>
      <w:r>
        <w:rPr>
          <w:b/>
          <w:bCs/>
          <w:i/>
          <w:iCs/>
          <w:sz w:val="28"/>
          <w:szCs w:val="28"/>
        </w:rPr>
        <w:t>Устно</w:t>
      </w:r>
      <w:r w:rsidR="006126B0">
        <w:rPr>
          <w:b/>
          <w:bCs/>
          <w:i/>
          <w:iCs/>
          <w:sz w:val="28"/>
          <w:szCs w:val="28"/>
        </w:rPr>
        <w:tab/>
        <w:t xml:space="preserve"> </w:t>
      </w:r>
    </w:p>
    <w:p w:rsidR="006260C6" w:rsidRDefault="008C11C6" w:rsidP="00701ECF">
      <w:pPr>
        <w:pStyle w:val="Standard"/>
        <w:numPr>
          <w:ilvl w:val="0"/>
          <w:numId w:val="12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Дать </w:t>
      </w:r>
      <w:r w:rsidR="006126B0">
        <w:rPr>
          <w:sz w:val="28"/>
          <w:szCs w:val="28"/>
        </w:rPr>
        <w:t>определения основным</w:t>
      </w:r>
      <w:r>
        <w:rPr>
          <w:sz w:val="28"/>
          <w:szCs w:val="28"/>
        </w:rPr>
        <w:t xml:space="preserve"> </w:t>
      </w:r>
      <w:r w:rsidR="006126B0">
        <w:rPr>
          <w:sz w:val="28"/>
          <w:szCs w:val="28"/>
        </w:rPr>
        <w:t>понятиям</w:t>
      </w:r>
      <w:r>
        <w:rPr>
          <w:sz w:val="28"/>
          <w:szCs w:val="28"/>
        </w:rPr>
        <w:t>.</w:t>
      </w:r>
    </w:p>
    <w:p w:rsidR="006260C6" w:rsidRDefault="008C11C6" w:rsidP="00701ECF">
      <w:pPr>
        <w:pStyle w:val="Standard"/>
        <w:numPr>
          <w:ilvl w:val="0"/>
          <w:numId w:val="12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Играть от звука вверх и вниз группы аккордов (например, все виды секстаккордов, </w:t>
      </w:r>
      <w:proofErr w:type="spellStart"/>
      <w:r>
        <w:rPr>
          <w:sz w:val="28"/>
          <w:szCs w:val="28"/>
        </w:rPr>
        <w:t>секундаккордов</w:t>
      </w:r>
      <w:proofErr w:type="spellEnd"/>
      <w:r>
        <w:rPr>
          <w:sz w:val="28"/>
          <w:szCs w:val="28"/>
        </w:rPr>
        <w:t>).</w:t>
      </w:r>
    </w:p>
    <w:p w:rsidR="006260C6" w:rsidRDefault="008C11C6" w:rsidP="00701ECF">
      <w:pPr>
        <w:pStyle w:val="Standard"/>
        <w:numPr>
          <w:ilvl w:val="0"/>
          <w:numId w:val="12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Строить в данной тональности аккорды всех ступеней и их обращения с разрешениями.</w:t>
      </w:r>
    </w:p>
    <w:p w:rsidR="006260C6" w:rsidRDefault="008C11C6" w:rsidP="00701ECF">
      <w:pPr>
        <w:pStyle w:val="Standard"/>
        <w:numPr>
          <w:ilvl w:val="0"/>
          <w:numId w:val="12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Играть увеличенное трезвучие и уменьшенный септаккорд с энгармоническими заменами.</w:t>
      </w:r>
    </w:p>
    <w:p w:rsidR="006260C6" w:rsidRDefault="008C11C6" w:rsidP="00701ECF">
      <w:pPr>
        <w:pStyle w:val="Standard"/>
        <w:numPr>
          <w:ilvl w:val="0"/>
          <w:numId w:val="12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Привести примеры из произведений по специальности на разные виды аккордов.</w:t>
      </w:r>
    </w:p>
    <w:p w:rsidR="00F01D12" w:rsidRDefault="00F01D12" w:rsidP="00701ECF">
      <w:pPr>
        <w:pStyle w:val="Standard"/>
        <w:tabs>
          <w:tab w:val="left" w:pos="993"/>
        </w:tabs>
        <w:ind w:left="709" w:firstLine="567"/>
        <w:jc w:val="both"/>
        <w:rPr>
          <w:sz w:val="28"/>
          <w:szCs w:val="28"/>
        </w:rPr>
      </w:pPr>
    </w:p>
    <w:p w:rsidR="006260C6" w:rsidRDefault="008C11C6" w:rsidP="00701ECF">
      <w:pPr>
        <w:pStyle w:val="Standard"/>
        <w:ind w:firstLine="567"/>
        <w:jc w:val="center"/>
      </w:pPr>
      <w:r>
        <w:rPr>
          <w:b/>
          <w:bCs/>
          <w:i/>
          <w:iCs/>
          <w:sz w:val="28"/>
          <w:szCs w:val="28"/>
        </w:rPr>
        <w:t>Тема  «Хроматизм»</w:t>
      </w:r>
    </w:p>
    <w:p w:rsidR="006260C6" w:rsidRPr="006126B0" w:rsidRDefault="008C11C6" w:rsidP="00701ECF">
      <w:pPr>
        <w:pStyle w:val="Standard"/>
        <w:ind w:firstLine="567"/>
        <w:jc w:val="both"/>
      </w:pPr>
      <w:r>
        <w:rPr>
          <w:b/>
          <w:bCs/>
          <w:i/>
          <w:iCs/>
          <w:sz w:val="28"/>
          <w:szCs w:val="28"/>
        </w:rPr>
        <w:t xml:space="preserve"> Письменно  </w:t>
      </w:r>
      <w:r>
        <w:rPr>
          <w:sz w:val="28"/>
          <w:szCs w:val="28"/>
        </w:rPr>
        <w:t xml:space="preserve">  </w:t>
      </w:r>
    </w:p>
    <w:p w:rsidR="006260C6" w:rsidRDefault="006126B0" w:rsidP="00701ECF">
      <w:pPr>
        <w:pStyle w:val="Standard"/>
        <w:numPr>
          <w:ilvl w:val="0"/>
          <w:numId w:val="13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Записать</w:t>
      </w:r>
      <w:r w:rsidR="008C11C6">
        <w:rPr>
          <w:sz w:val="28"/>
          <w:szCs w:val="28"/>
        </w:rPr>
        <w:t xml:space="preserve"> хроматические гаммы мажора и минора.</w:t>
      </w:r>
    </w:p>
    <w:p w:rsidR="006260C6" w:rsidRDefault="008C11C6" w:rsidP="00701ECF">
      <w:pPr>
        <w:pStyle w:val="Standard"/>
        <w:numPr>
          <w:ilvl w:val="0"/>
          <w:numId w:val="13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данные хроматические интервалы и разрешить во всех возможных тональностях.</w:t>
      </w:r>
    </w:p>
    <w:p w:rsidR="006260C6" w:rsidRDefault="008C11C6" w:rsidP="00701ECF">
      <w:pPr>
        <w:pStyle w:val="Standard"/>
        <w:numPr>
          <w:ilvl w:val="0"/>
          <w:numId w:val="13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данные интервалы (диатонические и хроматические) и разрешить во всех возможных тональностях.</w:t>
      </w:r>
    </w:p>
    <w:p w:rsidR="006260C6" w:rsidRDefault="008C11C6" w:rsidP="00701ECF">
      <w:pPr>
        <w:pStyle w:val="Standard"/>
        <w:numPr>
          <w:ilvl w:val="0"/>
          <w:numId w:val="13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Построить и разрешить в тональности все указанны</w:t>
      </w:r>
      <w:r w:rsidR="00EF32A4">
        <w:rPr>
          <w:sz w:val="28"/>
          <w:szCs w:val="28"/>
        </w:rPr>
        <w:t>е интервалы (например, все увели</w:t>
      </w:r>
      <w:r>
        <w:rPr>
          <w:sz w:val="28"/>
          <w:szCs w:val="28"/>
        </w:rPr>
        <w:t>ченные кварты, уменьшенные септимы и т.п.).</w:t>
      </w:r>
    </w:p>
    <w:p w:rsidR="006260C6" w:rsidRPr="00111E96" w:rsidRDefault="008C11C6" w:rsidP="00701ECF">
      <w:pPr>
        <w:pStyle w:val="Standard"/>
        <w:numPr>
          <w:ilvl w:val="0"/>
          <w:numId w:val="13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Построить и разрешить в тональности группы интервалов (например, уменьшенные интервалы, все интервалы, включающие вторую пониженную ступень и т.п.).</w:t>
      </w:r>
    </w:p>
    <w:p w:rsidR="006260C6" w:rsidRDefault="008C11C6" w:rsidP="00701ECF">
      <w:pPr>
        <w:pStyle w:val="Standard"/>
        <w:ind w:firstLine="567"/>
        <w:jc w:val="both"/>
      </w:pPr>
      <w:r>
        <w:rPr>
          <w:b/>
          <w:bCs/>
          <w:i/>
          <w:iCs/>
          <w:sz w:val="28"/>
          <w:szCs w:val="28"/>
        </w:rPr>
        <w:t>Устно</w:t>
      </w:r>
    </w:p>
    <w:p w:rsidR="006260C6" w:rsidRDefault="008C11C6" w:rsidP="00701ECF">
      <w:pPr>
        <w:pStyle w:val="Standard"/>
        <w:numPr>
          <w:ilvl w:val="0"/>
          <w:numId w:val="14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Играть в тональности </w:t>
      </w:r>
      <w:proofErr w:type="spellStart"/>
      <w:r>
        <w:rPr>
          <w:sz w:val="28"/>
          <w:szCs w:val="28"/>
        </w:rPr>
        <w:t>альтерированные</w:t>
      </w:r>
      <w:proofErr w:type="spellEnd"/>
      <w:r>
        <w:rPr>
          <w:sz w:val="28"/>
          <w:szCs w:val="28"/>
        </w:rPr>
        <w:t xml:space="preserve"> ступени, группы интервалов с разрешением.</w:t>
      </w:r>
    </w:p>
    <w:p w:rsidR="006260C6" w:rsidRDefault="008C11C6" w:rsidP="00701ECF">
      <w:pPr>
        <w:pStyle w:val="Standard"/>
        <w:numPr>
          <w:ilvl w:val="0"/>
          <w:numId w:val="14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Читать хроматические гаммы мажора и минора.</w:t>
      </w:r>
    </w:p>
    <w:p w:rsidR="006260C6" w:rsidRDefault="008C11C6" w:rsidP="00701ECF">
      <w:pPr>
        <w:pStyle w:val="Standard"/>
        <w:numPr>
          <w:ilvl w:val="0"/>
          <w:numId w:val="14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Называть родственные тональности.</w:t>
      </w:r>
    </w:p>
    <w:p w:rsidR="006260C6" w:rsidRDefault="008C11C6" w:rsidP="00701ECF">
      <w:pPr>
        <w:pStyle w:val="Standard"/>
        <w:numPr>
          <w:ilvl w:val="0"/>
          <w:numId w:val="14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Играть секвенции по родственным тональностям на мотивы из нескольких интервалов или аккордов.</w:t>
      </w:r>
    </w:p>
    <w:p w:rsidR="006260C6" w:rsidRDefault="006260C6" w:rsidP="00701ECF">
      <w:pPr>
        <w:pStyle w:val="Standard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6260C6" w:rsidRDefault="008C11C6" w:rsidP="00701ECF">
      <w:pPr>
        <w:pStyle w:val="Standard"/>
        <w:tabs>
          <w:tab w:val="left" w:pos="993"/>
        </w:tabs>
        <w:ind w:firstLine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    «Музыкальный синтаксис. Мелодия. Фактура»</w:t>
      </w:r>
    </w:p>
    <w:p w:rsidR="006260C6" w:rsidRDefault="008C11C6" w:rsidP="00701ECF">
      <w:pPr>
        <w:pStyle w:val="Standard"/>
        <w:numPr>
          <w:ilvl w:val="0"/>
          <w:numId w:val="15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различные виды периода (музыкальный материал — из музыкальной литературы, из произведений по специальности).</w:t>
      </w:r>
    </w:p>
    <w:p w:rsidR="006260C6" w:rsidRDefault="008C11C6" w:rsidP="00701ECF">
      <w:pPr>
        <w:pStyle w:val="Standard"/>
        <w:numPr>
          <w:ilvl w:val="0"/>
          <w:numId w:val="15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примеры на различные виды мелодического рисунка, фактуры (из музыкальной литературы, из произведений по специальности).</w:t>
      </w:r>
    </w:p>
    <w:p w:rsidR="006260C6" w:rsidRDefault="006260C6" w:rsidP="00701ECF">
      <w:pPr>
        <w:pStyle w:val="Standard"/>
        <w:ind w:firstLine="567"/>
        <w:jc w:val="both"/>
        <w:rPr>
          <w:sz w:val="28"/>
          <w:szCs w:val="28"/>
        </w:rPr>
      </w:pPr>
    </w:p>
    <w:p w:rsidR="006260C6" w:rsidRDefault="008C11C6" w:rsidP="00701ECF">
      <w:pPr>
        <w:pStyle w:val="Standard"/>
        <w:ind w:firstLine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«Транспозиция. Секвенция»</w:t>
      </w:r>
    </w:p>
    <w:p w:rsidR="006260C6" w:rsidRDefault="008C11C6" w:rsidP="00701ECF">
      <w:pPr>
        <w:pStyle w:val="Standard"/>
        <w:numPr>
          <w:ilvl w:val="0"/>
          <w:numId w:val="16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Играть виды секвенций, используя материал ранее пройденных тем.</w:t>
      </w:r>
    </w:p>
    <w:p w:rsidR="006260C6" w:rsidRDefault="008C11C6" w:rsidP="00701ECF">
      <w:pPr>
        <w:pStyle w:val="Standard"/>
        <w:numPr>
          <w:ilvl w:val="0"/>
          <w:numId w:val="16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Привести примеры на разные виды секвенций из произведений по специальности.</w:t>
      </w:r>
    </w:p>
    <w:p w:rsidR="00C77175" w:rsidRPr="002C1A8F" w:rsidRDefault="00C77175" w:rsidP="00C77175">
      <w:pPr>
        <w:pStyle w:val="Standard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6260C6" w:rsidRPr="00C77175" w:rsidRDefault="00EF32A4" w:rsidP="00701ECF">
      <w:pPr>
        <w:pStyle w:val="Standard"/>
        <w:tabs>
          <w:tab w:val="left" w:pos="426"/>
        </w:tabs>
        <w:ind w:firstLine="567"/>
        <w:jc w:val="center"/>
        <w:rPr>
          <w:b/>
          <w:bCs/>
          <w:caps/>
          <w:sz w:val="28"/>
          <w:szCs w:val="28"/>
        </w:rPr>
      </w:pPr>
      <w:r w:rsidRPr="00C77175">
        <w:rPr>
          <w:b/>
          <w:bCs/>
          <w:caps/>
          <w:sz w:val="28"/>
          <w:szCs w:val="28"/>
          <w:lang w:val="en-US"/>
        </w:rPr>
        <w:t>V</w:t>
      </w:r>
      <w:r w:rsidR="00C77175" w:rsidRPr="00C77175">
        <w:rPr>
          <w:b/>
          <w:bCs/>
          <w:caps/>
          <w:sz w:val="28"/>
          <w:szCs w:val="28"/>
        </w:rPr>
        <w:t>.</w:t>
      </w:r>
      <w:r w:rsidR="008C11C6" w:rsidRPr="00C77175">
        <w:rPr>
          <w:b/>
          <w:bCs/>
          <w:caps/>
          <w:sz w:val="28"/>
          <w:szCs w:val="28"/>
        </w:rPr>
        <w:t>Методическое обеспечение учебного процесса</w:t>
      </w:r>
    </w:p>
    <w:p w:rsidR="00111E96" w:rsidRPr="00C77175" w:rsidRDefault="00111E96" w:rsidP="00701ECF">
      <w:pPr>
        <w:pStyle w:val="Standard"/>
        <w:tabs>
          <w:tab w:val="left" w:pos="426"/>
        </w:tabs>
        <w:ind w:firstLine="567"/>
        <w:jc w:val="center"/>
        <w:rPr>
          <w:b/>
          <w:bCs/>
          <w:caps/>
          <w:sz w:val="28"/>
          <w:szCs w:val="28"/>
        </w:rPr>
      </w:pPr>
    </w:p>
    <w:p w:rsidR="006260C6" w:rsidRPr="00111E96" w:rsidRDefault="00111E96" w:rsidP="00701ECF">
      <w:pPr>
        <w:pStyle w:val="Standard"/>
        <w:tabs>
          <w:tab w:val="left" w:pos="426"/>
        </w:tabs>
        <w:ind w:firstLine="567"/>
        <w:jc w:val="center"/>
        <w:rPr>
          <w:i/>
        </w:rPr>
      </w:pPr>
      <w:r>
        <w:rPr>
          <w:b/>
          <w:bCs/>
          <w:i/>
          <w:sz w:val="28"/>
          <w:szCs w:val="28"/>
        </w:rPr>
        <w:t>Методические рекомендации педагогическим работникам</w:t>
      </w:r>
    </w:p>
    <w:p w:rsidR="006260C6" w:rsidRDefault="008C11C6" w:rsidP="00701ECF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«Элементарная теория музыки» в </w:t>
      </w:r>
      <w:r w:rsidR="00172CEF">
        <w:rPr>
          <w:sz w:val="28"/>
          <w:szCs w:val="28"/>
        </w:rPr>
        <w:t xml:space="preserve">предметной области учебного плана </w:t>
      </w:r>
      <w:r>
        <w:rPr>
          <w:sz w:val="28"/>
          <w:szCs w:val="28"/>
        </w:rPr>
        <w:t xml:space="preserve">«Теория и история музыки» является основополагающим и сосредотачивает в себе элементарные сведения из курсов гармонии, анализа музыкальных произведений, тесно связан с предметами из области музыкального исполнительства. Он обобщает и систематизирует полученные знания на </w:t>
      </w:r>
      <w:r w:rsidR="00111E96">
        <w:rPr>
          <w:sz w:val="28"/>
          <w:szCs w:val="28"/>
        </w:rPr>
        <w:t>предметах</w:t>
      </w:r>
      <w:r>
        <w:rPr>
          <w:sz w:val="28"/>
          <w:szCs w:val="28"/>
        </w:rPr>
        <w:t xml:space="preserve"> «сольфеджио», «слушание музыки»,</w:t>
      </w:r>
      <w:r w:rsidR="00EF32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«музыкальная литература». Качественное усвоение учебного материала помогает в успешном </w:t>
      </w:r>
      <w:proofErr w:type="gramStart"/>
      <w:r>
        <w:rPr>
          <w:sz w:val="28"/>
          <w:szCs w:val="28"/>
        </w:rPr>
        <w:t>обучении по</w:t>
      </w:r>
      <w:proofErr w:type="gramEnd"/>
      <w:r>
        <w:rPr>
          <w:sz w:val="28"/>
          <w:szCs w:val="28"/>
        </w:rPr>
        <w:t xml:space="preserve"> другим  </w:t>
      </w:r>
      <w:r w:rsidR="006126B0">
        <w:rPr>
          <w:sz w:val="28"/>
          <w:szCs w:val="28"/>
        </w:rPr>
        <w:t>предметам</w:t>
      </w:r>
      <w:r>
        <w:rPr>
          <w:sz w:val="28"/>
          <w:szCs w:val="28"/>
        </w:rPr>
        <w:t xml:space="preserve"> </w:t>
      </w:r>
      <w:r w:rsidR="006126B0">
        <w:rPr>
          <w:sz w:val="28"/>
          <w:szCs w:val="28"/>
        </w:rPr>
        <w:t>предметных областей</w:t>
      </w:r>
      <w:r>
        <w:rPr>
          <w:sz w:val="28"/>
          <w:szCs w:val="28"/>
        </w:rPr>
        <w:t>.</w:t>
      </w:r>
    </w:p>
    <w:p w:rsidR="006260C6" w:rsidRDefault="008C11C6" w:rsidP="00701ECF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выработки у обучающихся навыков по обобщению, углублению, закреплению и систематизации полученных теоретических знаний по темам учебного предмета проводятся контрольные работы в письменной и устной форме. В ходе учебного процесса желательно вводить формы заданий, которые активизируют внимание, творческое мышление, поиск нетрадиционных путей решения поставленных задач. Такими формами могут быть конкурсы и олимпиады по теории музыки, а также игровые формы заданий.</w:t>
      </w:r>
    </w:p>
    <w:p w:rsidR="006260C6" w:rsidRDefault="008C11C6" w:rsidP="00701ECF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Сочетание теоретической и практической части чрезвычайно важно для глубокого и прочного усвоения программы. Комплексный подход развивает необходимые </w:t>
      </w:r>
      <w:r w:rsidR="006126B0">
        <w:rPr>
          <w:sz w:val="28"/>
          <w:szCs w:val="28"/>
        </w:rPr>
        <w:t>представления, навыки и слуховой</w:t>
      </w:r>
      <w:r>
        <w:rPr>
          <w:sz w:val="28"/>
          <w:szCs w:val="28"/>
        </w:rPr>
        <w:t xml:space="preserve"> анализ. Восприятие и понимание музыкальных произведений во многом зависит от глубины и стабильности полученных знаний, навыков и умений.</w:t>
      </w:r>
    </w:p>
    <w:p w:rsidR="00111E96" w:rsidRDefault="008C11C6" w:rsidP="00701ECF">
      <w:pPr>
        <w:pStyle w:val="Standard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Практические задания предполагают выполнение письменных заданий на построение гамм, интервалов, аккордов, транспозицию, группировку, анализ музыкальных произведений (фрагментов), игра на фортепиано </w:t>
      </w:r>
      <w:proofErr w:type="spellStart"/>
      <w:r>
        <w:rPr>
          <w:sz w:val="28"/>
          <w:szCs w:val="28"/>
        </w:rPr>
        <w:t>цифровок</w:t>
      </w:r>
      <w:proofErr w:type="spellEnd"/>
      <w:r>
        <w:rPr>
          <w:sz w:val="28"/>
          <w:szCs w:val="28"/>
        </w:rPr>
        <w:t>, гамм, интервалов, аккордов, творческие задания.</w:t>
      </w:r>
      <w:proofErr w:type="gramEnd"/>
    </w:p>
    <w:p w:rsidR="00111E96" w:rsidRPr="00111E96" w:rsidRDefault="00111E96" w:rsidP="00701ECF">
      <w:pPr>
        <w:pStyle w:val="a8"/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1E96">
        <w:rPr>
          <w:rFonts w:ascii="Times New Roman" w:hAnsi="Times New Roman" w:cs="Times New Roman"/>
          <w:b/>
          <w:i/>
          <w:sz w:val="28"/>
          <w:szCs w:val="28"/>
        </w:rPr>
        <w:t>Рекомендации по организации сам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остоятельной работы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</w:p>
    <w:p w:rsidR="006260C6" w:rsidRDefault="008C11C6" w:rsidP="00701ECF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Внеаудиторная самостоятельная работа обучающихся является одним из видов учебных занятий, которая ставит целью обеспечить </w:t>
      </w:r>
      <w:r w:rsidR="00111E96">
        <w:rPr>
          <w:sz w:val="28"/>
          <w:szCs w:val="28"/>
        </w:rPr>
        <w:t>успешное</w:t>
      </w:r>
      <w:r>
        <w:rPr>
          <w:sz w:val="28"/>
          <w:szCs w:val="28"/>
        </w:rPr>
        <w:t xml:space="preserve"> усвоение материала  и овладение всеми необходимыми навыками. Основными видами самостоятельной работы по учебному предмету «Элементарная теория музыки» являются </w:t>
      </w:r>
      <w:r w:rsidR="007D0BAA">
        <w:rPr>
          <w:sz w:val="28"/>
          <w:szCs w:val="28"/>
        </w:rPr>
        <w:t>практические задания</w:t>
      </w:r>
      <w:r>
        <w:rPr>
          <w:sz w:val="28"/>
          <w:szCs w:val="28"/>
        </w:rPr>
        <w:t xml:space="preserve"> для работ</w:t>
      </w:r>
      <w:r w:rsidR="007D0BAA">
        <w:rPr>
          <w:sz w:val="28"/>
          <w:szCs w:val="28"/>
        </w:rPr>
        <w:t>ы</w:t>
      </w:r>
      <w:r>
        <w:rPr>
          <w:sz w:val="28"/>
          <w:szCs w:val="28"/>
        </w:rPr>
        <w:t xml:space="preserve"> в классе. Самостоятельная работа — процесс, направляемый и контролируемый преподавателем. Педагог должен следить за доступностью, объемом и формой заданий, равномерным распределением затрачиваемого на их выполнение времени в течени</w:t>
      </w:r>
      <w:r w:rsidR="00EF32A4">
        <w:rPr>
          <w:sz w:val="28"/>
          <w:szCs w:val="28"/>
        </w:rPr>
        <w:t>е</w:t>
      </w:r>
      <w:r>
        <w:rPr>
          <w:sz w:val="28"/>
          <w:szCs w:val="28"/>
        </w:rPr>
        <w:t xml:space="preserve"> недели, а также обеспечить четкий и постоянный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выполнением.</w:t>
      </w:r>
    </w:p>
    <w:p w:rsidR="006260C6" w:rsidRDefault="00EF32A4" w:rsidP="00701ECF">
      <w:pPr>
        <w:pStyle w:val="Standard"/>
        <w:ind w:firstLine="567"/>
        <w:jc w:val="center"/>
      </w:pPr>
      <w:r w:rsidRPr="00EF32A4">
        <w:rPr>
          <w:b/>
          <w:sz w:val="28"/>
          <w:szCs w:val="28"/>
          <w:lang w:val="en-US"/>
        </w:rPr>
        <w:lastRenderedPageBreak/>
        <w:t>VI</w:t>
      </w:r>
      <w:r w:rsidR="00172CEF">
        <w:rPr>
          <w:b/>
          <w:sz w:val="28"/>
          <w:szCs w:val="28"/>
        </w:rPr>
        <w:t>.</w:t>
      </w:r>
      <w:r w:rsidR="008C11C6" w:rsidRPr="00172CEF">
        <w:rPr>
          <w:b/>
          <w:bCs/>
          <w:caps/>
          <w:sz w:val="28"/>
          <w:szCs w:val="28"/>
        </w:rPr>
        <w:t xml:space="preserve">Список </w:t>
      </w:r>
      <w:r w:rsidRPr="00172CEF">
        <w:rPr>
          <w:b/>
          <w:bCs/>
          <w:caps/>
          <w:sz w:val="28"/>
          <w:szCs w:val="28"/>
        </w:rPr>
        <w:t xml:space="preserve">рекомендуемой </w:t>
      </w:r>
      <w:r w:rsidR="008C11C6" w:rsidRPr="00172CEF">
        <w:rPr>
          <w:b/>
          <w:bCs/>
          <w:caps/>
          <w:sz w:val="28"/>
          <w:szCs w:val="28"/>
        </w:rPr>
        <w:t>литературы</w:t>
      </w:r>
      <w:r w:rsidR="008C11C6">
        <w:rPr>
          <w:b/>
          <w:bCs/>
          <w:sz w:val="28"/>
          <w:szCs w:val="28"/>
        </w:rPr>
        <w:t xml:space="preserve"> </w:t>
      </w:r>
    </w:p>
    <w:p w:rsidR="006260C6" w:rsidRDefault="006260C6" w:rsidP="00701ECF">
      <w:pPr>
        <w:pStyle w:val="Standard"/>
        <w:ind w:firstLine="567"/>
        <w:jc w:val="center"/>
        <w:rPr>
          <w:b/>
          <w:bCs/>
          <w:sz w:val="28"/>
          <w:szCs w:val="28"/>
        </w:rPr>
      </w:pPr>
    </w:p>
    <w:p w:rsidR="006260C6" w:rsidRDefault="00EF32A4" w:rsidP="00701ECF">
      <w:pPr>
        <w:pStyle w:val="Standard"/>
        <w:ind w:firstLine="567"/>
        <w:jc w:val="center"/>
      </w:pPr>
      <w:r>
        <w:rPr>
          <w:b/>
          <w:i/>
          <w:sz w:val="28"/>
          <w:szCs w:val="28"/>
        </w:rPr>
        <w:t>Список рекомендуемой у</w:t>
      </w:r>
      <w:r w:rsidR="008C11C6">
        <w:rPr>
          <w:b/>
          <w:bCs/>
          <w:i/>
          <w:iCs/>
          <w:sz w:val="28"/>
          <w:szCs w:val="28"/>
        </w:rPr>
        <w:t>чебн</w:t>
      </w:r>
      <w:r>
        <w:rPr>
          <w:b/>
          <w:bCs/>
          <w:i/>
          <w:iCs/>
          <w:sz w:val="28"/>
          <w:szCs w:val="28"/>
        </w:rPr>
        <w:t>ой</w:t>
      </w:r>
      <w:r w:rsidR="008C11C6">
        <w:rPr>
          <w:b/>
          <w:bCs/>
          <w:i/>
          <w:iCs/>
          <w:sz w:val="28"/>
          <w:szCs w:val="28"/>
        </w:rPr>
        <w:t xml:space="preserve"> литератур</w:t>
      </w:r>
      <w:r>
        <w:rPr>
          <w:b/>
          <w:bCs/>
          <w:i/>
          <w:iCs/>
          <w:sz w:val="28"/>
          <w:szCs w:val="28"/>
        </w:rPr>
        <w:t>ы</w:t>
      </w:r>
    </w:p>
    <w:p w:rsidR="006260C6" w:rsidRDefault="008C11C6" w:rsidP="00172CEF">
      <w:pPr>
        <w:pStyle w:val="Standard"/>
        <w:tabs>
          <w:tab w:val="left" w:pos="284"/>
        </w:tabs>
        <w:jc w:val="both"/>
      </w:pPr>
      <w:r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>Алексеев Б., Мясоедов А.</w:t>
      </w:r>
      <w:r>
        <w:rPr>
          <w:sz w:val="28"/>
          <w:szCs w:val="28"/>
        </w:rPr>
        <w:t xml:space="preserve"> Элементарная </w:t>
      </w:r>
      <w:r w:rsidR="007D0BAA">
        <w:rPr>
          <w:sz w:val="28"/>
          <w:szCs w:val="28"/>
        </w:rPr>
        <w:t>теория музыки. М., Музыка, 1986</w:t>
      </w:r>
    </w:p>
    <w:p w:rsidR="006260C6" w:rsidRDefault="008C11C6" w:rsidP="00172CEF">
      <w:pPr>
        <w:pStyle w:val="Standard"/>
        <w:numPr>
          <w:ilvl w:val="0"/>
          <w:numId w:val="17"/>
        </w:numPr>
        <w:tabs>
          <w:tab w:val="left" w:pos="284"/>
        </w:tabs>
        <w:jc w:val="both"/>
      </w:pPr>
      <w:r>
        <w:rPr>
          <w:i/>
          <w:iCs/>
          <w:sz w:val="28"/>
          <w:szCs w:val="28"/>
        </w:rPr>
        <w:t>Красинская Л., Уткин В.</w:t>
      </w:r>
      <w:r>
        <w:rPr>
          <w:sz w:val="28"/>
          <w:szCs w:val="28"/>
        </w:rPr>
        <w:t>, Элементарная теория музыки.  4-</w:t>
      </w:r>
      <w:r w:rsidR="007D0BAA">
        <w:rPr>
          <w:sz w:val="28"/>
          <w:szCs w:val="28"/>
        </w:rPr>
        <w:t>е изд., доп. - М., Музыка, 1991</w:t>
      </w:r>
    </w:p>
    <w:p w:rsidR="006260C6" w:rsidRDefault="008C11C6" w:rsidP="00172CEF">
      <w:pPr>
        <w:pStyle w:val="Standard"/>
        <w:tabs>
          <w:tab w:val="left" w:pos="0"/>
          <w:tab w:val="left" w:pos="284"/>
        </w:tabs>
        <w:jc w:val="both"/>
      </w:pPr>
      <w:r>
        <w:rPr>
          <w:sz w:val="28"/>
          <w:szCs w:val="28"/>
        </w:rPr>
        <w:t>3.</w:t>
      </w:r>
      <w:r>
        <w:rPr>
          <w:i/>
          <w:iCs/>
          <w:sz w:val="28"/>
          <w:szCs w:val="28"/>
        </w:rPr>
        <w:t>Способин И.В.</w:t>
      </w:r>
      <w:r>
        <w:rPr>
          <w:sz w:val="28"/>
          <w:szCs w:val="28"/>
        </w:rPr>
        <w:t xml:space="preserve"> Элементарная теория музыки:</w:t>
      </w:r>
      <w:r w:rsidR="00EF32A4">
        <w:rPr>
          <w:sz w:val="28"/>
          <w:szCs w:val="28"/>
        </w:rPr>
        <w:t xml:space="preserve"> </w:t>
      </w:r>
      <w:r>
        <w:rPr>
          <w:sz w:val="28"/>
          <w:szCs w:val="28"/>
        </w:rPr>
        <w:t>уч</w:t>
      </w:r>
      <w:r w:rsidR="007D0BAA">
        <w:rPr>
          <w:sz w:val="28"/>
          <w:szCs w:val="28"/>
        </w:rPr>
        <w:t>ебник. 6-е изд. М.,</w:t>
      </w:r>
      <w:r w:rsidR="00111E96">
        <w:rPr>
          <w:sz w:val="28"/>
          <w:szCs w:val="28"/>
        </w:rPr>
        <w:t xml:space="preserve"> </w:t>
      </w:r>
      <w:r w:rsidR="007D0BAA">
        <w:rPr>
          <w:sz w:val="28"/>
          <w:szCs w:val="28"/>
        </w:rPr>
        <w:t>Музыка, 1973</w:t>
      </w:r>
    </w:p>
    <w:p w:rsidR="006260C6" w:rsidRDefault="008C11C6" w:rsidP="00172CEF">
      <w:pPr>
        <w:pStyle w:val="Standard"/>
        <w:tabs>
          <w:tab w:val="left" w:pos="284"/>
        </w:tabs>
        <w:jc w:val="both"/>
      </w:pPr>
      <w:r>
        <w:rPr>
          <w:sz w:val="28"/>
          <w:szCs w:val="28"/>
        </w:rPr>
        <w:t>4.</w:t>
      </w:r>
      <w:r w:rsidR="00111E9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Хвостенко В.</w:t>
      </w:r>
      <w:r>
        <w:rPr>
          <w:sz w:val="28"/>
          <w:szCs w:val="28"/>
        </w:rPr>
        <w:t xml:space="preserve"> Задачи и упражнения по элементарной теории музыки: </w:t>
      </w:r>
      <w:r w:rsidR="007D0BAA">
        <w:rPr>
          <w:sz w:val="28"/>
          <w:szCs w:val="28"/>
        </w:rPr>
        <w:t>учеб</w:t>
      </w:r>
      <w:proofErr w:type="gramStart"/>
      <w:r w:rsidR="007D0BAA">
        <w:rPr>
          <w:sz w:val="28"/>
          <w:szCs w:val="28"/>
        </w:rPr>
        <w:t>.</w:t>
      </w:r>
      <w:proofErr w:type="gramEnd"/>
      <w:r w:rsidR="007D0BAA">
        <w:rPr>
          <w:sz w:val="28"/>
          <w:szCs w:val="28"/>
        </w:rPr>
        <w:t xml:space="preserve"> </w:t>
      </w:r>
      <w:proofErr w:type="gramStart"/>
      <w:r w:rsidR="007D0BAA">
        <w:rPr>
          <w:sz w:val="28"/>
          <w:szCs w:val="28"/>
        </w:rPr>
        <w:t>п</w:t>
      </w:r>
      <w:proofErr w:type="gramEnd"/>
      <w:r w:rsidR="007D0BAA">
        <w:rPr>
          <w:sz w:val="28"/>
          <w:szCs w:val="28"/>
        </w:rPr>
        <w:t>особие.  М., Музыка, 2001</w:t>
      </w:r>
      <w:r>
        <w:rPr>
          <w:sz w:val="28"/>
          <w:szCs w:val="28"/>
        </w:rPr>
        <w:t xml:space="preserve">                     </w:t>
      </w:r>
    </w:p>
    <w:p w:rsidR="006260C6" w:rsidRDefault="008C11C6" w:rsidP="00172CEF">
      <w:pPr>
        <w:pStyle w:val="Standard"/>
        <w:tabs>
          <w:tab w:val="left" w:pos="284"/>
        </w:tabs>
        <w:jc w:val="both"/>
      </w:pPr>
      <w:r>
        <w:rPr>
          <w:i/>
          <w:iCs/>
          <w:sz w:val="28"/>
          <w:szCs w:val="28"/>
        </w:rPr>
        <w:t>5. Вахромеев В.А.</w:t>
      </w:r>
      <w:r>
        <w:rPr>
          <w:sz w:val="28"/>
          <w:szCs w:val="28"/>
        </w:rPr>
        <w:t xml:space="preserve"> Элементарная теория музыки:</w:t>
      </w:r>
      <w:r w:rsidR="00EF32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учебник.  8-е изд. - М., </w:t>
      </w:r>
      <w:r w:rsidR="007D0BAA">
        <w:rPr>
          <w:sz w:val="28"/>
          <w:szCs w:val="28"/>
        </w:rPr>
        <w:t>Музыка, 1983</w:t>
      </w:r>
    </w:p>
    <w:p w:rsidR="006260C6" w:rsidRDefault="008C11C6" w:rsidP="00172CEF">
      <w:pPr>
        <w:pStyle w:val="Standard"/>
        <w:tabs>
          <w:tab w:val="left" w:pos="284"/>
        </w:tabs>
        <w:jc w:val="both"/>
      </w:pPr>
      <w:r>
        <w:rPr>
          <w:i/>
          <w:iCs/>
          <w:sz w:val="28"/>
          <w:szCs w:val="28"/>
        </w:rPr>
        <w:t>6.</w:t>
      </w:r>
      <w:r w:rsidR="002C1A8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Теория музыки</w:t>
      </w:r>
      <w:r>
        <w:rPr>
          <w:sz w:val="28"/>
          <w:szCs w:val="28"/>
        </w:rPr>
        <w:t>: учебник для муз</w:t>
      </w:r>
      <w:proofErr w:type="gramStart"/>
      <w:r>
        <w:rPr>
          <w:sz w:val="28"/>
          <w:szCs w:val="28"/>
        </w:rPr>
        <w:t>.</w:t>
      </w:r>
      <w:proofErr w:type="gramEnd"/>
      <w:r w:rsidR="007D0BA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чилищ и старших классов спец. муз.</w:t>
      </w:r>
      <w:r w:rsidR="007D0BAA">
        <w:rPr>
          <w:sz w:val="28"/>
          <w:szCs w:val="28"/>
        </w:rPr>
        <w:t xml:space="preserve"> </w:t>
      </w:r>
      <w:r>
        <w:rPr>
          <w:sz w:val="28"/>
          <w:szCs w:val="28"/>
        </w:rPr>
        <w:t>школ /</w:t>
      </w:r>
      <w:proofErr w:type="spellStart"/>
      <w:r>
        <w:rPr>
          <w:sz w:val="28"/>
          <w:szCs w:val="28"/>
        </w:rPr>
        <w:t>Н.Ю.Афонина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Т.С.Бершадская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Л.М.Масленкова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Б.А.Незванов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А.Л.Островский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Е.В.Титова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Г.Р.Фрейдлинг</w:t>
      </w:r>
      <w:proofErr w:type="spellEnd"/>
      <w:r>
        <w:rPr>
          <w:sz w:val="28"/>
          <w:szCs w:val="28"/>
        </w:rPr>
        <w:t xml:space="preserve">; под общей ред. </w:t>
      </w:r>
      <w:proofErr w:type="spellStart"/>
      <w:r>
        <w:rPr>
          <w:sz w:val="28"/>
          <w:szCs w:val="28"/>
        </w:rPr>
        <w:t>Т.С.Берша</w:t>
      </w:r>
      <w:r w:rsidR="007D0BAA">
        <w:rPr>
          <w:sz w:val="28"/>
          <w:szCs w:val="28"/>
        </w:rPr>
        <w:t>дской</w:t>
      </w:r>
      <w:proofErr w:type="spellEnd"/>
      <w:r w:rsidR="007D0BAA">
        <w:rPr>
          <w:sz w:val="28"/>
          <w:szCs w:val="28"/>
        </w:rPr>
        <w:t xml:space="preserve">. - </w:t>
      </w:r>
      <w:proofErr w:type="spellStart"/>
      <w:r w:rsidR="007D0BAA">
        <w:rPr>
          <w:sz w:val="28"/>
          <w:szCs w:val="28"/>
        </w:rPr>
        <w:t>Спб</w:t>
      </w:r>
      <w:proofErr w:type="spellEnd"/>
      <w:r w:rsidR="007D0BAA">
        <w:rPr>
          <w:sz w:val="28"/>
          <w:szCs w:val="28"/>
        </w:rPr>
        <w:t>., Композитор, 2003</w:t>
      </w:r>
    </w:p>
    <w:p w:rsidR="00B61096" w:rsidRDefault="00B61096" w:rsidP="00701ECF">
      <w:pPr>
        <w:pStyle w:val="Standard"/>
        <w:ind w:firstLine="567"/>
        <w:jc w:val="center"/>
        <w:rPr>
          <w:b/>
          <w:i/>
          <w:sz w:val="28"/>
          <w:szCs w:val="28"/>
        </w:rPr>
      </w:pPr>
    </w:p>
    <w:p w:rsidR="006260C6" w:rsidRPr="00B61096" w:rsidRDefault="00EF32A4" w:rsidP="00701ECF">
      <w:pPr>
        <w:pStyle w:val="Standard"/>
        <w:ind w:firstLine="567"/>
        <w:jc w:val="center"/>
        <w:rPr>
          <w:i/>
        </w:rPr>
      </w:pPr>
      <w:r w:rsidRPr="00B61096">
        <w:rPr>
          <w:b/>
          <w:i/>
          <w:sz w:val="28"/>
          <w:szCs w:val="28"/>
        </w:rPr>
        <w:t>Список рекомендуемой д</w:t>
      </w:r>
      <w:r w:rsidR="008C11C6" w:rsidRPr="00B61096">
        <w:rPr>
          <w:b/>
          <w:bCs/>
          <w:i/>
          <w:iCs/>
          <w:sz w:val="28"/>
          <w:szCs w:val="28"/>
        </w:rPr>
        <w:t>ополнительн</w:t>
      </w:r>
      <w:r w:rsidRPr="00B61096">
        <w:rPr>
          <w:b/>
          <w:bCs/>
          <w:i/>
          <w:iCs/>
          <w:sz w:val="28"/>
          <w:szCs w:val="28"/>
        </w:rPr>
        <w:t>ой</w:t>
      </w:r>
      <w:r w:rsidR="008C11C6" w:rsidRPr="00B61096">
        <w:rPr>
          <w:b/>
          <w:bCs/>
          <w:i/>
          <w:iCs/>
          <w:sz w:val="28"/>
          <w:szCs w:val="28"/>
        </w:rPr>
        <w:t xml:space="preserve"> литератур</w:t>
      </w:r>
      <w:r w:rsidRPr="00B61096">
        <w:rPr>
          <w:b/>
          <w:bCs/>
          <w:i/>
          <w:iCs/>
          <w:sz w:val="28"/>
          <w:szCs w:val="28"/>
        </w:rPr>
        <w:t>ы</w:t>
      </w:r>
    </w:p>
    <w:p w:rsidR="006260C6" w:rsidRPr="00B61096" w:rsidRDefault="006260C6" w:rsidP="00B61096">
      <w:pPr>
        <w:pStyle w:val="Standard"/>
        <w:tabs>
          <w:tab w:val="left" w:pos="284"/>
        </w:tabs>
        <w:jc w:val="both"/>
        <w:rPr>
          <w:i/>
          <w:sz w:val="28"/>
          <w:szCs w:val="28"/>
        </w:rPr>
      </w:pPr>
    </w:p>
    <w:p w:rsidR="006260C6" w:rsidRDefault="008C11C6" w:rsidP="00B61096">
      <w:pPr>
        <w:pStyle w:val="Standard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Асафьев Б.  Музыкальная форма ка</w:t>
      </w:r>
      <w:r w:rsidR="007D0BAA">
        <w:rPr>
          <w:sz w:val="28"/>
          <w:szCs w:val="28"/>
        </w:rPr>
        <w:t>к процесс. - Л.,1971 (темы 3,6)</w:t>
      </w:r>
    </w:p>
    <w:p w:rsidR="006260C6" w:rsidRDefault="008C11C6" w:rsidP="00B61096">
      <w:pPr>
        <w:pStyle w:val="Standard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Берков В.  Гармония и музыка</w:t>
      </w:r>
      <w:r w:rsidR="007D0BAA">
        <w:rPr>
          <w:sz w:val="28"/>
          <w:szCs w:val="28"/>
        </w:rPr>
        <w:t>льная форма. - М.,1962 (тема 8)</w:t>
      </w:r>
    </w:p>
    <w:p w:rsidR="006260C6" w:rsidRDefault="008C11C6" w:rsidP="00B61096">
      <w:pPr>
        <w:pStyle w:val="Standard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Вахромеев В.  Ладовая структура русских народных песен и ее изучение в курсе элементарной тео</w:t>
      </w:r>
      <w:r w:rsidR="007D0BAA">
        <w:rPr>
          <w:sz w:val="28"/>
          <w:szCs w:val="28"/>
        </w:rPr>
        <w:t>рии музыки. -  М.,1968 (тема 3)</w:t>
      </w:r>
    </w:p>
    <w:p w:rsidR="006260C6" w:rsidRDefault="008C11C6" w:rsidP="00B61096">
      <w:pPr>
        <w:pStyle w:val="Standard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Дубинец</w:t>
      </w:r>
      <w:proofErr w:type="spellEnd"/>
      <w:r>
        <w:rPr>
          <w:sz w:val="28"/>
          <w:szCs w:val="28"/>
        </w:rPr>
        <w:t xml:space="preserve"> Е.  Знаки звуков. </w:t>
      </w:r>
      <w:r w:rsidR="007D0BAA">
        <w:rPr>
          <w:sz w:val="28"/>
          <w:szCs w:val="28"/>
        </w:rPr>
        <w:t>- М., 1999 (тема 1)</w:t>
      </w:r>
    </w:p>
    <w:p w:rsidR="006260C6" w:rsidRDefault="008C11C6" w:rsidP="00B61096">
      <w:pPr>
        <w:pStyle w:val="Standard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Мазель</w:t>
      </w:r>
      <w:proofErr w:type="spellEnd"/>
      <w:r>
        <w:rPr>
          <w:sz w:val="28"/>
          <w:szCs w:val="28"/>
        </w:rPr>
        <w:t xml:space="preserve"> Л.  Строение музыкальных про</w:t>
      </w:r>
      <w:r w:rsidR="007D0BAA">
        <w:rPr>
          <w:sz w:val="28"/>
          <w:szCs w:val="28"/>
        </w:rPr>
        <w:t>изведений. - М., 1973 (тема 10)</w:t>
      </w:r>
    </w:p>
    <w:p w:rsidR="006260C6" w:rsidRDefault="008C11C6" w:rsidP="00B61096">
      <w:pPr>
        <w:pStyle w:val="Standard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Мазель</w:t>
      </w:r>
      <w:proofErr w:type="spellEnd"/>
      <w:r>
        <w:rPr>
          <w:sz w:val="28"/>
          <w:szCs w:val="28"/>
        </w:rPr>
        <w:t xml:space="preserve"> Л.  Проблемы классическо</w:t>
      </w:r>
      <w:r w:rsidR="007D0BAA">
        <w:rPr>
          <w:sz w:val="28"/>
          <w:szCs w:val="28"/>
        </w:rPr>
        <w:t>й гармонии. - М., 1983 (тема 3)</w:t>
      </w:r>
    </w:p>
    <w:p w:rsidR="006260C6" w:rsidRDefault="008C11C6" w:rsidP="00B61096">
      <w:pPr>
        <w:pStyle w:val="Standard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Мазель</w:t>
      </w:r>
      <w:proofErr w:type="spellEnd"/>
      <w:r>
        <w:rPr>
          <w:sz w:val="28"/>
          <w:szCs w:val="28"/>
        </w:rPr>
        <w:t xml:space="preserve"> Л.  </w:t>
      </w:r>
      <w:proofErr w:type="spellStart"/>
      <w:r>
        <w:rPr>
          <w:sz w:val="28"/>
          <w:szCs w:val="28"/>
        </w:rPr>
        <w:t>Оприроде</w:t>
      </w:r>
      <w:proofErr w:type="spell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средств</w:t>
      </w:r>
      <w:r w:rsidR="007D0BAA">
        <w:rPr>
          <w:sz w:val="28"/>
          <w:szCs w:val="28"/>
        </w:rPr>
        <w:t>ах</w:t>
      </w:r>
      <w:proofErr w:type="gramEnd"/>
      <w:r w:rsidR="007D0BAA">
        <w:rPr>
          <w:sz w:val="28"/>
          <w:szCs w:val="28"/>
        </w:rPr>
        <w:t xml:space="preserve"> музыки. - М.,1983 (темы 2,3)</w:t>
      </w:r>
    </w:p>
    <w:p w:rsidR="006260C6" w:rsidRDefault="008C11C6" w:rsidP="00B61096">
      <w:pPr>
        <w:pStyle w:val="Standard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Назайкинский</w:t>
      </w:r>
      <w:proofErr w:type="spellEnd"/>
      <w:r>
        <w:rPr>
          <w:sz w:val="28"/>
          <w:szCs w:val="28"/>
        </w:rPr>
        <w:t xml:space="preserve"> Е.В.  Логика музыкальной ком</w:t>
      </w:r>
      <w:r w:rsidR="007D0BAA">
        <w:rPr>
          <w:sz w:val="28"/>
          <w:szCs w:val="28"/>
        </w:rPr>
        <w:t>позиции. - М., 1982</w:t>
      </w:r>
    </w:p>
    <w:p w:rsidR="006260C6" w:rsidRDefault="008C11C6" w:rsidP="00B61096">
      <w:pPr>
        <w:pStyle w:val="Standard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Тюлин</w:t>
      </w:r>
      <w:proofErr w:type="spellEnd"/>
      <w:r>
        <w:rPr>
          <w:sz w:val="28"/>
          <w:szCs w:val="28"/>
        </w:rPr>
        <w:t xml:space="preserve"> Ю.  Натуральные и </w:t>
      </w:r>
      <w:proofErr w:type="spellStart"/>
      <w:r>
        <w:rPr>
          <w:sz w:val="28"/>
          <w:szCs w:val="28"/>
        </w:rPr>
        <w:t>альтерацион</w:t>
      </w:r>
      <w:r w:rsidR="007D0BAA">
        <w:rPr>
          <w:sz w:val="28"/>
          <w:szCs w:val="28"/>
        </w:rPr>
        <w:t>ные</w:t>
      </w:r>
      <w:proofErr w:type="spellEnd"/>
      <w:r w:rsidR="007D0BAA">
        <w:rPr>
          <w:sz w:val="28"/>
          <w:szCs w:val="28"/>
        </w:rPr>
        <w:t xml:space="preserve"> лады. - М., 1971 (темы 3,7)</w:t>
      </w:r>
    </w:p>
    <w:p w:rsidR="006260C6" w:rsidRDefault="008C11C6" w:rsidP="00B61096">
      <w:pPr>
        <w:pStyle w:val="Standard"/>
        <w:numPr>
          <w:ilvl w:val="0"/>
          <w:numId w:val="18"/>
        </w:numPr>
        <w:tabs>
          <w:tab w:val="left" w:pos="284"/>
          <w:tab w:val="left" w:pos="426"/>
          <w:tab w:val="left" w:pos="851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Холопова</w:t>
      </w:r>
      <w:proofErr w:type="spellEnd"/>
      <w:r>
        <w:rPr>
          <w:sz w:val="28"/>
          <w:szCs w:val="28"/>
        </w:rPr>
        <w:t xml:space="preserve"> В.  Музыка</w:t>
      </w:r>
      <w:r w:rsidR="007D0BAA">
        <w:rPr>
          <w:sz w:val="28"/>
          <w:szCs w:val="28"/>
        </w:rPr>
        <w:t>льный ритм. - М., 1980 (тема 2)</w:t>
      </w:r>
    </w:p>
    <w:p w:rsidR="006260C6" w:rsidRDefault="008C11C6" w:rsidP="00B61096">
      <w:pPr>
        <w:pStyle w:val="Standard"/>
        <w:numPr>
          <w:ilvl w:val="0"/>
          <w:numId w:val="18"/>
        </w:numPr>
        <w:tabs>
          <w:tab w:val="left" w:pos="284"/>
          <w:tab w:val="left" w:pos="426"/>
          <w:tab w:val="left" w:pos="851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</w:t>
      </w:r>
      <w:bookmarkStart w:id="0" w:name="_GoBack"/>
      <w:bookmarkEnd w:id="0"/>
      <w:r>
        <w:rPr>
          <w:sz w:val="28"/>
          <w:szCs w:val="28"/>
        </w:rPr>
        <w:t>лопова</w:t>
      </w:r>
      <w:proofErr w:type="spellEnd"/>
      <w:r>
        <w:rPr>
          <w:sz w:val="28"/>
          <w:szCs w:val="28"/>
        </w:rPr>
        <w:t xml:space="preserve"> В.</w:t>
      </w:r>
      <w:r w:rsidR="007D0BAA">
        <w:rPr>
          <w:sz w:val="28"/>
          <w:szCs w:val="28"/>
        </w:rPr>
        <w:t xml:space="preserve">  Фактура. - М., 1979 (тема 10)</w:t>
      </w:r>
    </w:p>
    <w:sectPr w:rsidR="006260C6" w:rsidSect="00FC0F66">
      <w:footerReference w:type="default" r:id="rId8"/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A95" w:rsidRDefault="004D5A95" w:rsidP="006260C6">
      <w:r>
        <w:separator/>
      </w:r>
    </w:p>
  </w:endnote>
  <w:endnote w:type="continuationSeparator" w:id="0">
    <w:p w:rsidR="004D5A95" w:rsidRDefault="004D5A95" w:rsidP="0062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4498216"/>
      <w:docPartObj>
        <w:docPartGallery w:val="Page Numbers (Bottom of Page)"/>
        <w:docPartUnique/>
      </w:docPartObj>
    </w:sdtPr>
    <w:sdtContent>
      <w:p w:rsidR="007F1000" w:rsidRDefault="007F100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096">
          <w:rPr>
            <w:noProof/>
          </w:rPr>
          <w:t>19</w:t>
        </w:r>
        <w:r>
          <w:fldChar w:fldCharType="end"/>
        </w:r>
      </w:p>
    </w:sdtContent>
  </w:sdt>
  <w:p w:rsidR="007F1000" w:rsidRDefault="007F100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A95" w:rsidRDefault="004D5A95" w:rsidP="006260C6">
      <w:r w:rsidRPr="006260C6">
        <w:rPr>
          <w:color w:val="000000"/>
        </w:rPr>
        <w:separator/>
      </w:r>
    </w:p>
  </w:footnote>
  <w:footnote w:type="continuationSeparator" w:id="0">
    <w:p w:rsidR="004D5A95" w:rsidRDefault="004D5A95" w:rsidP="0062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4"/>
    <w:multiLevelType w:val="multilevel"/>
    <w:tmpl w:val="C1883538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575"/>
        </w:tabs>
        <w:ind w:left="1070" w:hanging="360"/>
      </w:pPr>
      <w:rPr>
        <w:rFonts w:eastAsia="Helvetica"/>
        <w:i/>
      </w:rPr>
    </w:lvl>
    <w:lvl w:ilvl="1">
      <w:start w:val="1"/>
      <w:numFmt w:val="lowerLetter"/>
      <w:lvlText w:val="%2."/>
      <w:lvlJc w:val="left"/>
      <w:pPr>
        <w:tabs>
          <w:tab w:val="num" w:pos="575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575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575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575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575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575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575"/>
        </w:tabs>
        <w:ind w:left="6830" w:hanging="180"/>
      </w:pPr>
    </w:lvl>
  </w:abstractNum>
  <w:abstractNum w:abstractNumId="3">
    <w:nsid w:val="012221BC"/>
    <w:multiLevelType w:val="multilevel"/>
    <w:tmpl w:val="B39A96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CFD079A"/>
    <w:multiLevelType w:val="multilevel"/>
    <w:tmpl w:val="80EC4F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D262C65"/>
    <w:multiLevelType w:val="multilevel"/>
    <w:tmpl w:val="A7C0E1B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94C3A10"/>
    <w:multiLevelType w:val="multilevel"/>
    <w:tmpl w:val="4FF4BF0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CEE0D50"/>
    <w:multiLevelType w:val="multilevel"/>
    <w:tmpl w:val="E5E083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D1276EB"/>
    <w:multiLevelType w:val="multilevel"/>
    <w:tmpl w:val="B508773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1FFB27C2"/>
    <w:multiLevelType w:val="multilevel"/>
    <w:tmpl w:val="E4F65E6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2E42662B"/>
    <w:multiLevelType w:val="hybridMultilevel"/>
    <w:tmpl w:val="524A6F78"/>
    <w:lvl w:ilvl="0" w:tplc="BE289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FC3DE7"/>
    <w:multiLevelType w:val="multilevel"/>
    <w:tmpl w:val="332C82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33F3A5F"/>
    <w:multiLevelType w:val="multilevel"/>
    <w:tmpl w:val="0DF026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3D3F5723"/>
    <w:multiLevelType w:val="multilevel"/>
    <w:tmpl w:val="58F8A63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41DA1B73"/>
    <w:multiLevelType w:val="multilevel"/>
    <w:tmpl w:val="7B305D58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42D63E4B"/>
    <w:multiLevelType w:val="hybridMultilevel"/>
    <w:tmpl w:val="B3ECF468"/>
    <w:lvl w:ilvl="0" w:tplc="FB0220D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D8112C"/>
    <w:multiLevelType w:val="multilevel"/>
    <w:tmpl w:val="DF8803F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43293C85"/>
    <w:multiLevelType w:val="multilevel"/>
    <w:tmpl w:val="19F0566A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46AF69AC"/>
    <w:multiLevelType w:val="hybridMultilevel"/>
    <w:tmpl w:val="3B4C3D4E"/>
    <w:lvl w:ilvl="0" w:tplc="59F214E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503709E6"/>
    <w:multiLevelType w:val="multilevel"/>
    <w:tmpl w:val="EE0AB5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626B72BE"/>
    <w:multiLevelType w:val="hybridMultilevel"/>
    <w:tmpl w:val="D45ED01A"/>
    <w:lvl w:ilvl="0" w:tplc="342CCEE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9535C83"/>
    <w:multiLevelType w:val="multilevel"/>
    <w:tmpl w:val="9CEED5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6CFB2563"/>
    <w:multiLevelType w:val="multilevel"/>
    <w:tmpl w:val="048478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6FD45B29"/>
    <w:multiLevelType w:val="multilevel"/>
    <w:tmpl w:val="E520C4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725A3598"/>
    <w:multiLevelType w:val="hybridMultilevel"/>
    <w:tmpl w:val="457E821C"/>
    <w:lvl w:ilvl="0" w:tplc="AC468282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26">
    <w:nsid w:val="7ED87A59"/>
    <w:multiLevelType w:val="hybridMultilevel"/>
    <w:tmpl w:val="D5C0ABD4"/>
    <w:lvl w:ilvl="0" w:tplc="73EE07EC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2"/>
  </w:num>
  <w:num w:numId="4">
    <w:abstractNumId w:val="16"/>
  </w:num>
  <w:num w:numId="5">
    <w:abstractNumId w:val="12"/>
  </w:num>
  <w:num w:numId="6">
    <w:abstractNumId w:val="14"/>
  </w:num>
  <w:num w:numId="7">
    <w:abstractNumId w:val="11"/>
  </w:num>
  <w:num w:numId="8">
    <w:abstractNumId w:val="5"/>
  </w:num>
  <w:num w:numId="9">
    <w:abstractNumId w:val="17"/>
  </w:num>
  <w:num w:numId="10">
    <w:abstractNumId w:val="13"/>
  </w:num>
  <w:num w:numId="11">
    <w:abstractNumId w:val="24"/>
  </w:num>
  <w:num w:numId="12">
    <w:abstractNumId w:val="19"/>
  </w:num>
  <w:num w:numId="13">
    <w:abstractNumId w:val="7"/>
  </w:num>
  <w:num w:numId="14">
    <w:abstractNumId w:val="23"/>
  </w:num>
  <w:num w:numId="15">
    <w:abstractNumId w:val="4"/>
  </w:num>
  <w:num w:numId="16">
    <w:abstractNumId w:val="3"/>
  </w:num>
  <w:num w:numId="17">
    <w:abstractNumId w:val="6"/>
  </w:num>
  <w:num w:numId="18">
    <w:abstractNumId w:val="9"/>
  </w:num>
  <w:num w:numId="19">
    <w:abstractNumId w:val="21"/>
  </w:num>
  <w:num w:numId="20">
    <w:abstractNumId w:val="15"/>
  </w:num>
  <w:num w:numId="21">
    <w:abstractNumId w:val="1"/>
  </w:num>
  <w:num w:numId="22">
    <w:abstractNumId w:val="26"/>
  </w:num>
  <w:num w:numId="23">
    <w:abstractNumId w:val="18"/>
  </w:num>
  <w:num w:numId="24">
    <w:abstractNumId w:val="2"/>
  </w:num>
  <w:num w:numId="25">
    <w:abstractNumId w:val="0"/>
  </w:num>
  <w:num w:numId="26">
    <w:abstractNumId w:val="2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0C6"/>
    <w:rsid w:val="00011F71"/>
    <w:rsid w:val="00030C4B"/>
    <w:rsid w:val="00053733"/>
    <w:rsid w:val="0005715F"/>
    <w:rsid w:val="00062EB6"/>
    <w:rsid w:val="000A4F9B"/>
    <w:rsid w:val="000A5A02"/>
    <w:rsid w:val="000D53D9"/>
    <w:rsid w:val="000E3819"/>
    <w:rsid w:val="000F3670"/>
    <w:rsid w:val="00111E96"/>
    <w:rsid w:val="001130CB"/>
    <w:rsid w:val="00146998"/>
    <w:rsid w:val="00172CEF"/>
    <w:rsid w:val="001B6450"/>
    <w:rsid w:val="00250968"/>
    <w:rsid w:val="00265524"/>
    <w:rsid w:val="00282DA0"/>
    <w:rsid w:val="002849AF"/>
    <w:rsid w:val="002B2BF6"/>
    <w:rsid w:val="002C1A8F"/>
    <w:rsid w:val="002E7BC2"/>
    <w:rsid w:val="00311590"/>
    <w:rsid w:val="00333317"/>
    <w:rsid w:val="00342B5A"/>
    <w:rsid w:val="00377535"/>
    <w:rsid w:val="0039705C"/>
    <w:rsid w:val="003A4125"/>
    <w:rsid w:val="003D1439"/>
    <w:rsid w:val="003E64D7"/>
    <w:rsid w:val="0043453C"/>
    <w:rsid w:val="00474759"/>
    <w:rsid w:val="004878D9"/>
    <w:rsid w:val="004A6725"/>
    <w:rsid w:val="004D5A95"/>
    <w:rsid w:val="004D6206"/>
    <w:rsid w:val="00511260"/>
    <w:rsid w:val="00553FFB"/>
    <w:rsid w:val="00557AAB"/>
    <w:rsid w:val="00580628"/>
    <w:rsid w:val="0059777C"/>
    <w:rsid w:val="005B268D"/>
    <w:rsid w:val="005C4D18"/>
    <w:rsid w:val="005E0DF5"/>
    <w:rsid w:val="005F0489"/>
    <w:rsid w:val="006126B0"/>
    <w:rsid w:val="0062034A"/>
    <w:rsid w:val="006260C6"/>
    <w:rsid w:val="006358C1"/>
    <w:rsid w:val="0067033E"/>
    <w:rsid w:val="0067734F"/>
    <w:rsid w:val="00701ECF"/>
    <w:rsid w:val="007144B6"/>
    <w:rsid w:val="00717056"/>
    <w:rsid w:val="00723C1C"/>
    <w:rsid w:val="007420BB"/>
    <w:rsid w:val="00744F06"/>
    <w:rsid w:val="00757971"/>
    <w:rsid w:val="00757CC4"/>
    <w:rsid w:val="00775C05"/>
    <w:rsid w:val="007D0BAA"/>
    <w:rsid w:val="007F1000"/>
    <w:rsid w:val="00865475"/>
    <w:rsid w:val="00880025"/>
    <w:rsid w:val="008A23B0"/>
    <w:rsid w:val="008B587B"/>
    <w:rsid w:val="008B65F8"/>
    <w:rsid w:val="008C11C6"/>
    <w:rsid w:val="00921F25"/>
    <w:rsid w:val="00932185"/>
    <w:rsid w:val="00932EFD"/>
    <w:rsid w:val="0094436C"/>
    <w:rsid w:val="009609EA"/>
    <w:rsid w:val="00962991"/>
    <w:rsid w:val="00997D70"/>
    <w:rsid w:val="00A4187A"/>
    <w:rsid w:val="00A475C0"/>
    <w:rsid w:val="00A5605E"/>
    <w:rsid w:val="00A90645"/>
    <w:rsid w:val="00A921CE"/>
    <w:rsid w:val="00AB145D"/>
    <w:rsid w:val="00AF522F"/>
    <w:rsid w:val="00B23AE2"/>
    <w:rsid w:val="00B36819"/>
    <w:rsid w:val="00B50253"/>
    <w:rsid w:val="00B61096"/>
    <w:rsid w:val="00B819A6"/>
    <w:rsid w:val="00B93019"/>
    <w:rsid w:val="00C04BE5"/>
    <w:rsid w:val="00C21E5E"/>
    <w:rsid w:val="00C25B12"/>
    <w:rsid w:val="00C77175"/>
    <w:rsid w:val="00CE668D"/>
    <w:rsid w:val="00D152BB"/>
    <w:rsid w:val="00D2628F"/>
    <w:rsid w:val="00D92A5A"/>
    <w:rsid w:val="00DA6565"/>
    <w:rsid w:val="00DB4E11"/>
    <w:rsid w:val="00DB7484"/>
    <w:rsid w:val="00DC47C1"/>
    <w:rsid w:val="00DD4144"/>
    <w:rsid w:val="00EF32A4"/>
    <w:rsid w:val="00F01D12"/>
    <w:rsid w:val="00F60CCA"/>
    <w:rsid w:val="00FC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60C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60C6"/>
    <w:pPr>
      <w:suppressAutoHyphens/>
    </w:pPr>
  </w:style>
  <w:style w:type="paragraph" w:styleId="a3">
    <w:name w:val="Title"/>
    <w:basedOn w:val="Standard"/>
    <w:next w:val="Textbody"/>
    <w:rsid w:val="006260C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260C6"/>
    <w:pPr>
      <w:spacing w:after="120"/>
    </w:pPr>
  </w:style>
  <w:style w:type="paragraph" w:styleId="a4">
    <w:name w:val="Subtitle"/>
    <w:basedOn w:val="a3"/>
    <w:next w:val="Textbody"/>
    <w:rsid w:val="006260C6"/>
    <w:pPr>
      <w:jc w:val="center"/>
    </w:pPr>
    <w:rPr>
      <w:i/>
      <w:iCs/>
    </w:rPr>
  </w:style>
  <w:style w:type="paragraph" w:styleId="a5">
    <w:name w:val="List"/>
    <w:basedOn w:val="Textbody"/>
    <w:rsid w:val="006260C6"/>
  </w:style>
  <w:style w:type="paragraph" w:styleId="a6">
    <w:name w:val="caption"/>
    <w:basedOn w:val="Standard"/>
    <w:rsid w:val="006260C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260C6"/>
    <w:pPr>
      <w:suppressLineNumbers/>
    </w:pPr>
  </w:style>
  <w:style w:type="paragraph" w:customStyle="1" w:styleId="TableContents">
    <w:name w:val="Table Contents"/>
    <w:basedOn w:val="Standard"/>
    <w:rsid w:val="006260C6"/>
    <w:pPr>
      <w:suppressLineNumbers/>
    </w:pPr>
  </w:style>
  <w:style w:type="paragraph" w:customStyle="1" w:styleId="TableHeading">
    <w:name w:val="Table Heading"/>
    <w:basedOn w:val="TableContents"/>
    <w:rsid w:val="006260C6"/>
    <w:pPr>
      <w:jc w:val="center"/>
    </w:pPr>
    <w:rPr>
      <w:b/>
      <w:bCs/>
    </w:rPr>
  </w:style>
  <w:style w:type="character" w:styleId="a7">
    <w:name w:val="page number"/>
    <w:rsid w:val="006260C6"/>
  </w:style>
  <w:style w:type="character" w:customStyle="1" w:styleId="NumberingSymbols">
    <w:name w:val="Numbering Symbols"/>
    <w:rsid w:val="006260C6"/>
  </w:style>
  <w:style w:type="character" w:customStyle="1" w:styleId="BulletSymbols">
    <w:name w:val="Bullet Symbols"/>
    <w:rsid w:val="006260C6"/>
    <w:rPr>
      <w:rFonts w:ascii="OpenSymbol" w:eastAsia="OpenSymbol" w:hAnsi="OpenSymbol" w:cs="OpenSymbol"/>
    </w:rPr>
  </w:style>
  <w:style w:type="paragraph" w:styleId="a8">
    <w:name w:val="Body Text"/>
    <w:basedOn w:val="a"/>
    <w:link w:val="a9"/>
    <w:rsid w:val="008C11C6"/>
    <w:pPr>
      <w:widowControl/>
      <w:autoSpaceDN/>
      <w:spacing w:line="240" w:lineRule="atLeast"/>
      <w:jc w:val="both"/>
      <w:textAlignment w:val="auto"/>
    </w:pPr>
    <w:rPr>
      <w:rFonts w:ascii="Arial" w:eastAsia="SimSun" w:hAnsi="Arial" w:cs="Mangal"/>
      <w:kern w:val="1"/>
      <w:lang w:eastAsia="hi-IN"/>
    </w:rPr>
  </w:style>
  <w:style w:type="character" w:customStyle="1" w:styleId="a9">
    <w:name w:val="Основной текст Знак"/>
    <w:basedOn w:val="a0"/>
    <w:link w:val="a8"/>
    <w:rsid w:val="008C11C6"/>
    <w:rPr>
      <w:rFonts w:ascii="Arial" w:eastAsia="SimSun" w:hAnsi="Arial" w:cs="Mangal"/>
      <w:kern w:val="1"/>
      <w:lang w:eastAsia="hi-IN"/>
    </w:rPr>
  </w:style>
  <w:style w:type="paragraph" w:styleId="aa">
    <w:name w:val="List Paragraph"/>
    <w:basedOn w:val="a"/>
    <w:uiPriority w:val="34"/>
    <w:qFormat/>
    <w:rsid w:val="008C11C6"/>
    <w:pPr>
      <w:ind w:left="720"/>
      <w:contextualSpacing/>
    </w:pPr>
    <w:rPr>
      <w:rFonts w:cs="Mangal"/>
      <w:szCs w:val="21"/>
    </w:rPr>
  </w:style>
  <w:style w:type="paragraph" w:customStyle="1" w:styleId="1">
    <w:name w:val="Абзац списка1"/>
    <w:basedOn w:val="a"/>
    <w:rsid w:val="00880025"/>
    <w:pPr>
      <w:widowControl/>
      <w:autoSpaceDN/>
      <w:ind w:left="720"/>
      <w:textAlignment w:val="auto"/>
    </w:pPr>
    <w:rPr>
      <w:rFonts w:ascii="Arial" w:eastAsia="SimSun" w:hAnsi="Arial" w:cs="Mangal"/>
      <w:kern w:val="1"/>
      <w:lang w:eastAsia="hi-IN"/>
    </w:rPr>
  </w:style>
  <w:style w:type="paragraph" w:customStyle="1" w:styleId="10">
    <w:name w:val="Без интервала1"/>
    <w:rsid w:val="00880025"/>
    <w:pPr>
      <w:suppressAutoHyphens/>
      <w:autoSpaceDN/>
      <w:textAlignment w:val="auto"/>
    </w:pPr>
    <w:rPr>
      <w:rFonts w:ascii="Courier New" w:eastAsia="SimSun" w:hAnsi="Courier New" w:cs="Courier New"/>
      <w:color w:val="000000"/>
      <w:kern w:val="1"/>
      <w:lang w:eastAsia="hi-IN"/>
    </w:rPr>
  </w:style>
  <w:style w:type="paragraph" w:customStyle="1" w:styleId="Body1">
    <w:name w:val="Body 1"/>
    <w:link w:val="Body10"/>
    <w:rsid w:val="00880025"/>
    <w:pPr>
      <w:widowControl/>
      <w:suppressAutoHyphens/>
      <w:autoSpaceDN/>
      <w:textAlignment w:val="auto"/>
    </w:pPr>
    <w:rPr>
      <w:rFonts w:ascii="Helvetica" w:eastAsia="ヒラギノ角ゴ Pro W3" w:hAnsi="Helvetica" w:cs="Mangal"/>
      <w:color w:val="000000"/>
      <w:kern w:val="1"/>
      <w:lang w:val="en-US" w:eastAsia="hi-IN"/>
    </w:rPr>
  </w:style>
  <w:style w:type="numbering" w:customStyle="1" w:styleId="WWOutlineListStyle">
    <w:name w:val="WW_OutlineListStyle"/>
    <w:basedOn w:val="a2"/>
    <w:rsid w:val="006260C6"/>
    <w:pPr>
      <w:numPr>
        <w:numId w:val="1"/>
      </w:numPr>
    </w:pPr>
  </w:style>
  <w:style w:type="paragraph" w:customStyle="1" w:styleId="Style4">
    <w:name w:val="Style4"/>
    <w:basedOn w:val="a"/>
    <w:rsid w:val="00AB145D"/>
    <w:pPr>
      <w:suppressAutoHyphens w:val="0"/>
      <w:autoSpaceDE w:val="0"/>
      <w:adjustRightInd w:val="0"/>
      <w:spacing w:line="462" w:lineRule="exact"/>
      <w:ind w:firstLine="686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FontStyle16">
    <w:name w:val="Font Style16"/>
    <w:rsid w:val="00AB145D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5605E"/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605E"/>
    <w:rPr>
      <w:rFonts w:ascii="Segoe UI" w:hAnsi="Segoe UI" w:cs="Mangal"/>
      <w:sz w:val="18"/>
      <w:szCs w:val="16"/>
    </w:rPr>
  </w:style>
  <w:style w:type="paragraph" w:styleId="ad">
    <w:name w:val="header"/>
    <w:basedOn w:val="a"/>
    <w:link w:val="ae"/>
    <w:uiPriority w:val="99"/>
    <w:unhideWhenUsed/>
    <w:rsid w:val="00932EF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932EFD"/>
    <w:rPr>
      <w:rFonts w:cs="Mangal"/>
      <w:szCs w:val="21"/>
    </w:rPr>
  </w:style>
  <w:style w:type="paragraph" w:styleId="af">
    <w:name w:val="footer"/>
    <w:basedOn w:val="a"/>
    <w:link w:val="af0"/>
    <w:uiPriority w:val="99"/>
    <w:unhideWhenUsed/>
    <w:rsid w:val="00932EF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932EFD"/>
    <w:rPr>
      <w:rFonts w:cs="Mangal"/>
      <w:szCs w:val="21"/>
    </w:rPr>
  </w:style>
  <w:style w:type="character" w:customStyle="1" w:styleId="Body10">
    <w:name w:val="Body 1 Знак"/>
    <w:basedOn w:val="a0"/>
    <w:link w:val="Body1"/>
    <w:locked/>
    <w:rsid w:val="00C77175"/>
    <w:rPr>
      <w:rFonts w:ascii="Helvetica" w:eastAsia="ヒラギノ角ゴ Pro W3" w:hAnsi="Helvetica" w:cs="Mangal"/>
      <w:color w:val="000000"/>
      <w:kern w:val="1"/>
      <w:lang w:val="en-US" w:eastAsia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19</Pages>
  <Words>5112</Words>
  <Characters>29145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лехина лариса</dc:creator>
  <cp:lastModifiedBy>User</cp:lastModifiedBy>
  <cp:revision>68</cp:revision>
  <cp:lastPrinted>2018-04-18T15:01:00Z</cp:lastPrinted>
  <dcterms:created xsi:type="dcterms:W3CDTF">2013-01-16T17:30:00Z</dcterms:created>
  <dcterms:modified xsi:type="dcterms:W3CDTF">2019-07-29T14:19:00Z</dcterms:modified>
</cp:coreProperties>
</file>