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Муниципальное бюджетное учреждение</w:t>
      </w: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дополнительного образования  «Детская школа искусств»</w:t>
      </w: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станицы Ессентукской</w:t>
      </w: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Pr="003C60EA" w:rsidRDefault="003C60EA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P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Программа</w:t>
      </w:r>
    </w:p>
    <w:p w:rsidR="003C60EA" w:rsidRP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по дополнительной предпрофессиональной программе </w:t>
      </w:r>
    </w:p>
    <w:p w:rsidR="003C60EA" w:rsidRP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3C60EA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в области музыкального искусства </w:t>
      </w:r>
    </w:p>
    <w:p w:rsidR="003C60EA" w:rsidRP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</w:pPr>
      <w:r w:rsidRPr="003C60EA"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>" Хоровое пение"</w:t>
      </w:r>
    </w:p>
    <w:p w:rsid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3C60EA" w:rsidRDefault="003C60EA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B9074E" w:rsidRDefault="00B9074E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B9074E" w:rsidRPr="003C60EA" w:rsidRDefault="00B9074E" w:rsidP="00B9074E">
      <w:pPr>
        <w:suppressAutoHyphens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2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 xml:space="preserve">. </w:t>
      </w: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«С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лушание музыки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»</w:t>
      </w: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B9074E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321310" w:rsidP="009B1E94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ст. Ессентукская.201</w:t>
      </w:r>
      <w:r w:rsidR="003C60EA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8</w:t>
      </w:r>
    </w:p>
    <w:p w:rsidR="005B4CE6" w:rsidRPr="00F24622" w:rsidRDefault="005B4CE6" w:rsidP="00F2462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</w:p>
    <w:tbl>
      <w:tblPr>
        <w:tblpPr w:leftFromText="180" w:rightFromText="180" w:vertAnchor="page" w:horzAnchor="margin" w:tblpY="841"/>
        <w:tblW w:w="9180" w:type="dxa"/>
        <w:tblLayout w:type="fixed"/>
        <w:tblLook w:val="04A0" w:firstRow="1" w:lastRow="0" w:firstColumn="1" w:lastColumn="0" w:noHBand="0" w:noVBand="1"/>
      </w:tblPr>
      <w:tblGrid>
        <w:gridCol w:w="4803"/>
        <w:gridCol w:w="4377"/>
      </w:tblGrid>
      <w:tr w:rsidR="005B4CE6" w:rsidRPr="003C60EA" w:rsidTr="00B9074E">
        <w:trPr>
          <w:trHeight w:val="2578"/>
        </w:trPr>
        <w:tc>
          <w:tcPr>
            <w:tcW w:w="4803" w:type="dxa"/>
          </w:tcPr>
          <w:p w:rsidR="005B4CE6" w:rsidRPr="005B4CE6" w:rsidRDefault="005B4CE6" w:rsidP="00B9074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«Рассмотрено» </w:t>
            </w:r>
          </w:p>
          <w:p w:rsidR="005B4CE6" w:rsidRPr="005B4CE6" w:rsidRDefault="005B4CE6" w:rsidP="00B9074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Методическим советом</w:t>
            </w:r>
          </w:p>
          <w:p w:rsidR="005B4CE6" w:rsidRDefault="005B4CE6" w:rsidP="00B9074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ДШИ</w:t>
            </w:r>
          </w:p>
          <w:p w:rsidR="005B4CE6" w:rsidRPr="005B4CE6" w:rsidRDefault="005B4CE6" w:rsidP="00B9074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</w:p>
          <w:p w:rsidR="005B4CE6" w:rsidRPr="005B4CE6" w:rsidRDefault="005B4CE6" w:rsidP="00B9074E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«28» декабря 201</w:t>
            </w:r>
            <w:r w:rsidR="003C60EA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8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г.</w:t>
            </w:r>
            <w:r w:rsidR="001D37A7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Протокол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№6 </w:t>
            </w:r>
          </w:p>
          <w:p w:rsidR="005B4CE6" w:rsidRPr="005B4CE6" w:rsidRDefault="005B4CE6" w:rsidP="00B9074E">
            <w:pPr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4377" w:type="dxa"/>
          </w:tcPr>
          <w:p w:rsidR="005B4CE6" w:rsidRPr="005B4CE6" w:rsidRDefault="005B4CE6" w:rsidP="00B9074E">
            <w:pPr>
              <w:spacing w:line="240" w:lineRule="auto"/>
              <w:ind w:firstLine="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«Утверждаю»</w:t>
            </w:r>
          </w:p>
          <w:p w:rsidR="003C60EA" w:rsidRDefault="005B4CE6" w:rsidP="00B9074E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                  Директор</w:t>
            </w:r>
          </w:p>
          <w:p w:rsidR="005B4CE6" w:rsidRPr="005B4CE6" w:rsidRDefault="005B4CE6" w:rsidP="00B9074E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МБУДО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ДШИ</w:t>
            </w:r>
            <w:r w:rsidR="003C60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</w:t>
            </w:r>
            <w:proofErr w:type="gramStart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.Е</w:t>
            </w:r>
            <w:proofErr w:type="gramEnd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ссентукской</w:t>
            </w:r>
            <w:proofErr w:type="spellEnd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___________(</w:t>
            </w:r>
            <w:proofErr w:type="spellStart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Т.П.Швидунова</w:t>
            </w:r>
            <w:proofErr w:type="spellEnd"/>
            <w:r w:rsidRPr="005B4CE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)</w:t>
            </w:r>
          </w:p>
          <w:p w:rsidR="005B4CE6" w:rsidRPr="005B4CE6" w:rsidRDefault="00B9074E" w:rsidP="00B9074E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</w:t>
            </w:r>
            <w:r w:rsidR="005B4CE6"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подпись                 Ф.И.О.</w:t>
            </w:r>
          </w:p>
          <w:p w:rsidR="005B4CE6" w:rsidRPr="005B4CE6" w:rsidRDefault="005B4CE6" w:rsidP="00B9074E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</w:pP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         «</w:t>
            </w:r>
            <w:r w:rsidR="003C60EA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28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»</w:t>
            </w:r>
            <w:r w:rsidR="003C60EA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 xml:space="preserve">декабря 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20</w:t>
            </w:r>
            <w:r w:rsidR="003C60EA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18</w:t>
            </w:r>
            <w:r w:rsidRPr="005B4CE6">
              <w:rPr>
                <w:rFonts w:ascii="Times New Roman" w:eastAsia="Calibri" w:hAnsi="Times New Roman" w:cs="Times New Roman"/>
                <w:sz w:val="28"/>
                <w:szCs w:val="28"/>
                <w:lang w:val="ru-RU" w:bidi="ar-SA"/>
              </w:rPr>
              <w:t>г.</w:t>
            </w:r>
          </w:p>
          <w:p w:rsidR="005B4CE6" w:rsidRPr="005B4CE6" w:rsidRDefault="005B4CE6" w:rsidP="00B9074E">
            <w:pPr>
              <w:spacing w:after="200" w:line="276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</w:pPr>
            <w:r w:rsidRPr="005B4CE6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 w:bidi="ar-SA"/>
              </w:rPr>
              <w:t xml:space="preserve">   </w:t>
            </w:r>
          </w:p>
        </w:tc>
      </w:tr>
    </w:tbl>
    <w:p w:rsidR="005B4CE6" w:rsidRDefault="005B4CE6" w:rsidP="005B4CE6">
      <w:pPr>
        <w:spacing w:after="200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5B4CE6" w:rsidRDefault="005B4CE6" w:rsidP="00455C7D">
      <w:pPr>
        <w:spacing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5B4CE6" w:rsidRPr="005B4CE6" w:rsidRDefault="005B4CE6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ru-RU" w:bidi="ar-SA"/>
        </w:rPr>
      </w:pPr>
      <w:r w:rsidRPr="00455C7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Разработчик: </w:t>
      </w:r>
      <w:r w:rsidRPr="005B4CE6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Расторгуева Ирина Владимировна, преподаватель МБУДО «Детская школа искусств» </w:t>
      </w:r>
      <w:proofErr w:type="spellStart"/>
      <w:r w:rsidRPr="005B4CE6">
        <w:rPr>
          <w:rFonts w:ascii="Times New Roman" w:eastAsia="Calibri" w:hAnsi="Times New Roman" w:cs="Times New Roman"/>
          <w:sz w:val="28"/>
          <w:szCs w:val="28"/>
          <w:lang w:val="ru-RU" w:bidi="ar-SA"/>
        </w:rPr>
        <w:t>ст</w:t>
      </w:r>
      <w:proofErr w:type="gramStart"/>
      <w:r w:rsidRPr="005B4CE6">
        <w:rPr>
          <w:rFonts w:ascii="Times New Roman" w:eastAsia="Calibri" w:hAnsi="Times New Roman" w:cs="Times New Roman"/>
          <w:sz w:val="28"/>
          <w:szCs w:val="28"/>
          <w:lang w:val="ru-RU" w:bidi="ar-SA"/>
        </w:rPr>
        <w:t>.Е</w:t>
      </w:r>
      <w:proofErr w:type="gramEnd"/>
      <w:r w:rsidRPr="005B4CE6">
        <w:rPr>
          <w:rFonts w:ascii="Times New Roman" w:eastAsia="Calibri" w:hAnsi="Times New Roman" w:cs="Times New Roman"/>
          <w:sz w:val="28"/>
          <w:szCs w:val="28"/>
          <w:lang w:val="ru-RU" w:bidi="ar-SA"/>
        </w:rPr>
        <w:t>ссентукской</w:t>
      </w:r>
      <w:proofErr w:type="spellEnd"/>
    </w:p>
    <w:p w:rsid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455C7D" w:rsidRP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Р</w:t>
      </w:r>
      <w:r w:rsidR="005B4CE6" w:rsidRPr="00455C7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ецензент:</w:t>
      </w:r>
      <w:r w:rsidR="005B4CE6" w:rsidRPr="005B4CE6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Иванова Ольга Юрьевна, директор МБУДО ДМШ №1 </w:t>
      </w:r>
      <w:proofErr w:type="spellStart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ст</w:t>
      </w:r>
      <w:proofErr w:type="gramStart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.С</w:t>
      </w:r>
      <w:proofErr w:type="gramEnd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уворвской</w:t>
      </w:r>
      <w:proofErr w:type="spellEnd"/>
    </w:p>
    <w:p w:rsidR="00455C7D" w:rsidRP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455C7D" w:rsidRPr="00455C7D" w:rsidRDefault="00455C7D" w:rsidP="00455C7D">
      <w:pPr>
        <w:spacing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455C7D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Рецензент:</w:t>
      </w:r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Швидунова Татьяна Павловна, преподаватель МБУДО «Детская школа искусств» </w:t>
      </w:r>
      <w:proofErr w:type="spellStart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ст</w:t>
      </w:r>
      <w:proofErr w:type="gramStart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.Е</w:t>
      </w:r>
      <w:proofErr w:type="gramEnd"/>
      <w:r w:rsidRPr="00455C7D">
        <w:rPr>
          <w:rFonts w:ascii="Times New Roman" w:eastAsia="Calibri" w:hAnsi="Times New Roman" w:cs="Times New Roman"/>
          <w:sz w:val="28"/>
          <w:szCs w:val="28"/>
          <w:lang w:val="ru-RU" w:bidi="ar-SA"/>
        </w:rPr>
        <w:t>ссентукской</w:t>
      </w:r>
      <w:proofErr w:type="spellEnd"/>
    </w:p>
    <w:p w:rsidR="00B355D2" w:rsidRDefault="00B355D2" w:rsidP="00455C7D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455C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455C7D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5B4CE6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5C7D" w:rsidRDefault="00455C7D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5C7D" w:rsidRDefault="00455C7D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5C7D" w:rsidRDefault="00455C7D" w:rsidP="00455C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5C7D" w:rsidRDefault="00455C7D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6E76" w:rsidRDefault="00036E76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="00F5606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 xml:space="preserve">   учреждения на реализацию учебного предмета;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394692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394692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C7792A" w:rsidRPr="00C7792A" w:rsidRDefault="00C7792A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427A7F" w:rsidRPr="00427A7F" w:rsidRDefault="00427A7F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>.Учебно-тематический план</w:t>
      </w:r>
    </w:p>
    <w:p w:rsidR="0075369C" w:rsidRP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6062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>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F56062">
      <w:pPr>
        <w:tabs>
          <w:tab w:val="left" w:pos="0"/>
          <w:tab w:val="left" w:pos="284"/>
        </w:tabs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F56062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5369C"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5369C"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F56062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D0355">
        <w:rPr>
          <w:rFonts w:ascii="Times New Roman" w:hAnsi="Times New Roman" w:cs="Times New Roman"/>
          <w:i/>
          <w:sz w:val="24"/>
          <w:szCs w:val="24"/>
        </w:rPr>
        <w:t>- Требования к промежуточной аттестации;</w:t>
      </w:r>
    </w:p>
    <w:p w:rsid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1D0355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1D0355" w:rsidRPr="0075369C" w:rsidRDefault="001D0355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P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369C" w:rsidRDefault="0075369C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F56062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D0355" w:rsidRPr="001D0355">
        <w:rPr>
          <w:rFonts w:ascii="Times New Roman" w:hAnsi="Times New Roman" w:cs="Times New Roman"/>
          <w:i/>
          <w:sz w:val="24"/>
          <w:szCs w:val="24"/>
        </w:rPr>
        <w:t xml:space="preserve"> - Список методической литературы</w:t>
      </w:r>
      <w:r w:rsidR="001D0355"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F56062" w:rsidP="00F56062">
      <w:pPr>
        <w:pStyle w:val="a3"/>
        <w:tabs>
          <w:tab w:val="left" w:pos="0"/>
          <w:tab w:val="left" w:pos="284"/>
        </w:tabs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D0355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75369C" w:rsidRDefault="0075369C" w:rsidP="00F56062">
      <w:pPr>
        <w:tabs>
          <w:tab w:val="left" w:pos="0"/>
          <w:tab w:val="left" w:pos="284"/>
        </w:tabs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BB3889" w:rsidRDefault="00BB3889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57932" w:rsidRPr="006C784E" w:rsidRDefault="00457932" w:rsidP="006D4D00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369C" w:rsidRPr="0075369C" w:rsidRDefault="00547B93" w:rsidP="00547B93">
      <w:pPr>
        <w:spacing w:line="240" w:lineRule="auto"/>
        <w:ind w:left="567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</w:t>
      </w:r>
      <w:r w:rsidR="0075369C"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</w:t>
      </w:r>
      <w:r w:rsidR="00547B93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предпрофессиональн</w:t>
      </w:r>
      <w:r w:rsidR="00547B93">
        <w:rPr>
          <w:rFonts w:ascii="Times New Roman" w:hAnsi="Times New Roman" w:cs="Times New Roman"/>
          <w:sz w:val="28"/>
          <w:szCs w:val="28"/>
          <w:lang w:val="ru-RU"/>
        </w:rPr>
        <w:t>ой программе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 </w:t>
      </w:r>
      <w:r w:rsidR="00D120D9" w:rsidRPr="00D120D9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«</w:t>
      </w:r>
      <w:r w:rsidR="004D7E11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Хоровое пение</w:t>
      </w:r>
      <w:r w:rsidR="00D120D9" w:rsidRPr="00D120D9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>»</w:t>
      </w:r>
      <w:r w:rsidR="00D120D9" w:rsidRPr="00D120D9">
        <w:rPr>
          <w:rFonts w:ascii="Times New Roman" w:eastAsia="ヒラギノ角ゴ Pro W3" w:hAnsi="Times New Roman" w:cs="Times New Roman"/>
          <w:kern w:val="1"/>
          <w:sz w:val="24"/>
          <w:szCs w:val="24"/>
          <w:lang w:val="ru-RU" w:eastAsia="hi-IN" w:bidi="hi-IN"/>
        </w:rPr>
        <w:t xml:space="preserve"> </w:t>
      </w:r>
      <w:r w:rsidR="00D120D9" w:rsidRPr="00D120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7FE" w:rsidRPr="001B27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 сроком освоения</w:t>
      </w:r>
      <w:r w:rsidR="001B27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B27FE" w:rsidRPr="001B27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8 лет</w:t>
      </w:r>
      <w:r w:rsidR="001B27F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6579" w:rsidRPr="006C784E" w:rsidRDefault="00552C2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6C784E" w:rsidRDefault="00F73D29" w:rsidP="00F73D29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="00D04778"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  <w:proofErr w:type="gramEnd"/>
    </w:p>
    <w:p w:rsidR="00D04778" w:rsidRPr="006C784E" w:rsidRDefault="00F73D29" w:rsidP="00F73D29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04778" w:rsidRPr="006C784E">
        <w:rPr>
          <w:rFonts w:ascii="Times New Roman" w:hAnsi="Times New Roman" w:cs="Times New Roman"/>
          <w:sz w:val="28"/>
          <w:szCs w:val="28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F73D29" w:rsidP="00F73D29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04778"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6D4D00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5369C" w:rsidRPr="0075369C" w:rsidRDefault="0075369C" w:rsidP="006D4D00">
      <w:pPr>
        <w:pStyle w:val="Body1"/>
        <w:spacing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Pr="006C784E" w:rsidRDefault="0075369C" w:rsidP="006D4D00">
      <w:pPr>
        <w:pStyle w:val="Body1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0C3E65" w:rsidRDefault="0075369C" w:rsidP="006D4D00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851"/>
        <w:gridCol w:w="850"/>
        <w:gridCol w:w="851"/>
        <w:gridCol w:w="850"/>
        <w:gridCol w:w="992"/>
      </w:tblGrid>
      <w:tr w:rsidR="00F73D29" w:rsidRPr="006C784E" w:rsidTr="00F73D29">
        <w:trPr>
          <w:trHeight w:val="484"/>
        </w:trPr>
        <w:tc>
          <w:tcPr>
            <w:tcW w:w="3261" w:type="dxa"/>
          </w:tcPr>
          <w:p w:rsidR="00F73D29" w:rsidRPr="00D347B1" w:rsidRDefault="00F73D29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4819" w:type="dxa"/>
            <w:gridSpan w:val="6"/>
          </w:tcPr>
          <w:p w:rsidR="00F73D29" w:rsidRPr="00D347B1" w:rsidRDefault="00F73D29" w:rsidP="00F73D2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F73D29" w:rsidRPr="006C784E" w:rsidRDefault="00F73D29" w:rsidP="00F73D2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</w:tc>
        <w:tc>
          <w:tcPr>
            <w:tcW w:w="992" w:type="dxa"/>
            <w:vMerge w:val="restart"/>
          </w:tcPr>
          <w:p w:rsidR="00F73D29" w:rsidRPr="006C784E" w:rsidRDefault="00F73D29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F73D29" w:rsidRPr="006C784E" w:rsidTr="00F73D29">
        <w:trPr>
          <w:trHeight w:val="70"/>
        </w:trPr>
        <w:tc>
          <w:tcPr>
            <w:tcW w:w="3261" w:type="dxa"/>
          </w:tcPr>
          <w:p w:rsidR="00F73D29" w:rsidRPr="000C3E65" w:rsidRDefault="00F73D29" w:rsidP="00F73D2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1417" w:type="dxa"/>
            <w:gridSpan w:val="2"/>
          </w:tcPr>
          <w:p w:rsidR="00F73D29" w:rsidRPr="006C784E" w:rsidRDefault="00F73D29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gridSpan w:val="2"/>
          </w:tcPr>
          <w:p w:rsidR="00F73D29" w:rsidRPr="006C784E" w:rsidRDefault="00F73D29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F73D29" w:rsidRPr="006C784E" w:rsidRDefault="00F73D29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vMerge/>
          </w:tcPr>
          <w:p w:rsidR="00F73D29" w:rsidRPr="006C784E" w:rsidRDefault="00F73D29" w:rsidP="006D4D00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F73D29" w:rsidRPr="006C784E" w:rsidTr="00F73D29">
        <w:trPr>
          <w:cantSplit/>
          <w:trHeight w:val="1007"/>
        </w:trPr>
        <w:tc>
          <w:tcPr>
            <w:tcW w:w="326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709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F73D2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F73D2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992" w:type="dxa"/>
            <w:textDirection w:val="btLr"/>
          </w:tcPr>
          <w:p w:rsidR="0075369C" w:rsidRPr="00F73D29" w:rsidRDefault="0075369C" w:rsidP="00F73D29">
            <w:pPr>
              <w:tabs>
                <w:tab w:val="left" w:pos="0"/>
              </w:tabs>
              <w:spacing w:line="240" w:lineRule="auto"/>
              <w:ind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</w:p>
        </w:tc>
      </w:tr>
      <w:tr w:rsidR="00F73D29" w:rsidRPr="006C784E" w:rsidTr="00F73D29">
        <w:tc>
          <w:tcPr>
            <w:tcW w:w="326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708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F73D29" w:rsidRPr="006C784E" w:rsidTr="00F73D29">
        <w:tc>
          <w:tcPr>
            <w:tcW w:w="326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708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  <w:r w:rsidR="00F73D29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,</w:t>
            </w: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  <w:r w:rsidR="00F73D29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,</w:t>
            </w: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F73D29" w:rsidRPr="006C784E" w:rsidTr="00F73D29">
        <w:tc>
          <w:tcPr>
            <w:tcW w:w="326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708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</w:t>
            </w:r>
            <w:r w:rsidR="00F73D29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,</w:t>
            </w: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850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</w:t>
            </w:r>
            <w:r w:rsidR="00F73D29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,</w:t>
            </w: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75369C" w:rsidRPr="006C784E" w:rsidRDefault="0075369C" w:rsidP="00F73D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</w:tbl>
    <w:p w:rsidR="0075369C" w:rsidRPr="00F24622" w:rsidRDefault="0075369C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4.Форма проведения учебных аудиторных занятий</w:t>
      </w:r>
    </w:p>
    <w:p w:rsidR="0075369C" w:rsidRPr="006C784E" w:rsidRDefault="0075369C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6C784E" w:rsidRDefault="0075369C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</w:t>
      </w:r>
      <w:r w:rsidR="009D5054">
        <w:rPr>
          <w:rFonts w:ascii="Times New Roman" w:hAnsi="Times New Roman" w:cs="Times New Roman"/>
          <w:sz w:val="28"/>
          <w:szCs w:val="28"/>
          <w:lang w:val="ru-RU"/>
        </w:rPr>
        <w:t xml:space="preserve">«академическому»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часу. </w:t>
      </w:r>
    </w:p>
    <w:p w:rsidR="0075369C" w:rsidRPr="00F24622" w:rsidRDefault="00CA49D1" w:rsidP="006D4D0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6D4D0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6C784E" w:rsidRDefault="00324B48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84E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6C784E" w:rsidRDefault="00EA3BDF" w:rsidP="00BF2297">
      <w:pPr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6C784E" w:rsidRDefault="00324B4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Pr="00F24622" w:rsidRDefault="00324B4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6D4D00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6D4D00">
      <w:pPr>
        <w:pStyle w:val="Body1"/>
        <w:tabs>
          <w:tab w:val="left" w:pos="993"/>
        </w:tabs>
        <w:spacing w:line="240" w:lineRule="auto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6D4D00">
      <w:pPr>
        <w:pStyle w:val="Body1"/>
        <w:tabs>
          <w:tab w:val="left" w:pos="993"/>
        </w:tabs>
        <w:spacing w:line="240" w:lineRule="auto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BF2297">
      <w:pPr>
        <w:pStyle w:val="14"/>
        <w:tabs>
          <w:tab w:val="left" w:pos="284"/>
          <w:tab w:val="left" w:pos="993"/>
        </w:tabs>
        <w:ind w:left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BF2297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lastRenderedPageBreak/>
        <w:t>методическое обеспечение учебного процесса.</w:t>
      </w:r>
    </w:p>
    <w:p w:rsidR="0075369C" w:rsidRPr="0075369C" w:rsidRDefault="0075369C" w:rsidP="006D4D00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6D4D00">
      <w:pPr>
        <w:pStyle w:val="a9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6D4D00">
      <w:pPr>
        <w:pStyle w:val="52"/>
        <w:shd w:val="clear" w:color="auto" w:fill="auto"/>
        <w:spacing w:before="0" w:line="240" w:lineRule="auto"/>
        <w:ind w:right="2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6C784E" w:rsidRDefault="00427A7F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6D4D00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6D4D00">
      <w:pPr>
        <w:pStyle w:val="a3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52EA6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52EA6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152EA6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F9260F" w:rsidRPr="006A7BCE" w:rsidRDefault="00F9260F" w:rsidP="00152EA6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55468" w:rsidRPr="00F24622" w:rsidRDefault="00256579" w:rsidP="006D4D00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60F" w:rsidRDefault="00F9260F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468" w:rsidRDefault="00E55468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100F9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B100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0F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B100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0F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294" w:type="dxa"/>
        <w:jc w:val="center"/>
        <w:tblInd w:w="480" w:type="dxa"/>
        <w:tblLook w:val="04A0" w:firstRow="1" w:lastRow="0" w:firstColumn="1" w:lastColumn="0" w:noHBand="0" w:noVBand="1"/>
      </w:tblPr>
      <w:tblGrid>
        <w:gridCol w:w="498"/>
        <w:gridCol w:w="7835"/>
        <w:gridCol w:w="961"/>
      </w:tblGrid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E55468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7850" w:type="dxa"/>
          </w:tcPr>
          <w:p w:rsidR="00E55468" w:rsidRPr="00B100F9" w:rsidRDefault="00E55468" w:rsidP="00B100F9">
            <w:pPr>
              <w:pStyle w:val="a5"/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961" w:type="dxa"/>
          </w:tcPr>
          <w:p w:rsidR="00E55468" w:rsidRPr="00B100F9" w:rsidRDefault="00E55468" w:rsidP="00B100F9">
            <w:pPr>
              <w:pStyle w:val="a5"/>
              <w:spacing w:line="240" w:lineRule="auto"/>
              <w:ind w:left="0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EB18E3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61759D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B100F9" w:rsidRDefault="0061759D" w:rsidP="00B100F9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961" w:type="dxa"/>
          </w:tcPr>
          <w:p w:rsidR="00E55468" w:rsidRPr="00B100F9" w:rsidRDefault="00024A92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61759D" w:rsidRPr="00B100F9" w:rsidRDefault="001D5BF2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Музыкальные часы, «шаги» музыкальных героев. Элементы </w:t>
            </w:r>
            <w:proofErr w:type="spellStart"/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звукоизобразительности</w:t>
            </w:r>
            <w:proofErr w:type="spellEnd"/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Пластика танцевальных движений (полька, вал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961" w:type="dxa"/>
          </w:tcPr>
          <w:p w:rsidR="00E55468" w:rsidRPr="00B100F9" w:rsidRDefault="00A45631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61759D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B100F9" w:rsidRDefault="00427A7F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961" w:type="dxa"/>
          </w:tcPr>
          <w:p w:rsidR="00E55468" w:rsidRPr="00B100F9" w:rsidRDefault="0061759D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961" w:type="dxa"/>
          </w:tcPr>
          <w:p w:rsidR="00E55468" w:rsidRPr="00B100F9" w:rsidRDefault="00A45631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7871F4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сигнал).</w:t>
            </w:r>
          </w:p>
          <w:p w:rsidR="0061759D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B100F9" w:rsidRDefault="00427A7F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100F9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 w:rsidRPr="00B10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0F9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 w:rsidRPr="00B100F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B100F9">
              <w:rPr>
                <w:rFonts w:ascii="Times New Roman" w:hAnsi="Times New Roman" w:cs="Times New Roman"/>
                <w:sz w:val="28"/>
                <w:szCs w:val="28"/>
              </w:rPr>
              <w:t>оперой</w:t>
            </w:r>
            <w:proofErr w:type="spellEnd"/>
          </w:p>
        </w:tc>
        <w:tc>
          <w:tcPr>
            <w:tcW w:w="961" w:type="dxa"/>
          </w:tcPr>
          <w:p w:rsidR="00E55468" w:rsidRPr="00B100F9" w:rsidRDefault="0061759D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A45631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961" w:type="dxa"/>
          </w:tcPr>
          <w:p w:rsidR="00E55468" w:rsidRPr="00B100F9" w:rsidRDefault="00A45631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0D3559" w:rsidTr="00394692">
        <w:trPr>
          <w:jc w:val="center"/>
        </w:trPr>
        <w:tc>
          <w:tcPr>
            <w:tcW w:w="483" w:type="dxa"/>
          </w:tcPr>
          <w:p w:rsidR="00E55468" w:rsidRPr="00B100F9" w:rsidRDefault="00256579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850" w:type="dxa"/>
          </w:tcPr>
          <w:p w:rsidR="00A45631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B100F9" w:rsidRDefault="00A45631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Голоса музыкальных инструментов.</w:t>
            </w:r>
            <w:r w:rsidR="0061759D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B100F9" w:rsidRDefault="0061759D" w:rsidP="00B100F9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961" w:type="dxa"/>
          </w:tcPr>
          <w:p w:rsidR="00E55468" w:rsidRPr="00B100F9" w:rsidRDefault="00A45631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0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0D3559" w:rsidTr="004F6E65">
        <w:trPr>
          <w:jc w:val="center"/>
        </w:trPr>
        <w:tc>
          <w:tcPr>
            <w:tcW w:w="8333" w:type="dxa"/>
            <w:gridSpan w:val="2"/>
          </w:tcPr>
          <w:p w:rsidR="0061759D" w:rsidRPr="00F9260F" w:rsidRDefault="0061759D" w:rsidP="00B100F9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961" w:type="dxa"/>
          </w:tcPr>
          <w:p w:rsidR="0061759D" w:rsidRPr="00F9260F" w:rsidRDefault="0061759D" w:rsidP="00B100F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</w:t>
            </w:r>
          </w:p>
        </w:tc>
      </w:tr>
    </w:tbl>
    <w:p w:rsidR="004F35C6" w:rsidRPr="002750A2" w:rsidRDefault="00E55468" w:rsidP="006D4D00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50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2750A2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2750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0A2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383" w:type="dxa"/>
        <w:jc w:val="center"/>
        <w:tblInd w:w="445" w:type="dxa"/>
        <w:tblLook w:val="04A0" w:firstRow="1" w:lastRow="0" w:firstColumn="1" w:lastColumn="0" w:noHBand="0" w:noVBand="1"/>
      </w:tblPr>
      <w:tblGrid>
        <w:gridCol w:w="568"/>
        <w:gridCol w:w="7796"/>
        <w:gridCol w:w="1019"/>
      </w:tblGrid>
      <w:tr w:rsidR="00D7074A" w:rsidRPr="000D3559" w:rsidTr="00394692">
        <w:trPr>
          <w:jc w:val="center"/>
        </w:trPr>
        <w:tc>
          <w:tcPr>
            <w:tcW w:w="568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D7074A" w:rsidRPr="005B110A" w:rsidRDefault="00D7074A" w:rsidP="005B110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019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 (на примере музыка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gramEnd"/>
          </w:p>
          <w:p w:rsidR="006641D1" w:rsidRPr="00B03CE2" w:rsidRDefault="006E16EC" w:rsidP="002750A2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A67229" w:rsidRPr="00B03CE2" w:rsidRDefault="00D7074A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B03CE2" w:rsidRDefault="00D7074A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Pr="00B03CE2" w:rsidRDefault="00D7074A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Первое знакомство с понятием содержания музыки.</w:t>
            </w:r>
          </w:p>
          <w:p w:rsidR="006E16EC" w:rsidRPr="00B03CE2" w:rsidRDefault="006E16EC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B03CE2" w:rsidRDefault="006E16EC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D7074A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D7074A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B03CE2" w:rsidRDefault="00E4365F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E4365F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</w:t>
            </w:r>
            <w:proofErr w:type="gramStart"/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E4365F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019" w:type="dxa"/>
          </w:tcPr>
          <w:p w:rsidR="00E55468" w:rsidRPr="00B03CE2" w:rsidRDefault="006E16EC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E4365F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B03CE2" w:rsidRDefault="00D7074A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B03CE2" w:rsidRDefault="006E16EC" w:rsidP="002750A2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0D3559" w:rsidTr="00394692">
        <w:trPr>
          <w:trHeight w:val="399"/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6E16EC" w:rsidRPr="00B03CE2" w:rsidRDefault="00D7074A" w:rsidP="002750A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B03CE2" w:rsidRDefault="006E16EC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B03CE2" w:rsidRDefault="006E16EC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0D3559" w:rsidTr="00394692">
        <w:trPr>
          <w:jc w:val="center"/>
        </w:trPr>
        <w:tc>
          <w:tcPr>
            <w:tcW w:w="568" w:type="dxa"/>
          </w:tcPr>
          <w:p w:rsidR="00E55468" w:rsidRPr="00B03CE2" w:rsidRDefault="00D7074A" w:rsidP="00000C0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:rsidR="00E55468" w:rsidRPr="00B03CE2" w:rsidRDefault="00D7074A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B03CE2" w:rsidRDefault="006E16EC" w:rsidP="002750A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019" w:type="dxa"/>
          </w:tcPr>
          <w:p w:rsidR="00E55468" w:rsidRPr="00B03CE2" w:rsidRDefault="00D7074A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C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0D3559" w:rsidTr="00394692">
        <w:trPr>
          <w:jc w:val="center"/>
        </w:trPr>
        <w:tc>
          <w:tcPr>
            <w:tcW w:w="8364" w:type="dxa"/>
            <w:gridSpan w:val="2"/>
          </w:tcPr>
          <w:p w:rsidR="0061759D" w:rsidRPr="00F9260F" w:rsidRDefault="0061759D" w:rsidP="006D4D00">
            <w:pPr>
              <w:pStyle w:val="a5"/>
              <w:spacing w:line="240" w:lineRule="auto"/>
              <w:ind w:left="0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019" w:type="dxa"/>
          </w:tcPr>
          <w:p w:rsidR="0061759D" w:rsidRPr="00F9260F" w:rsidRDefault="0061759D" w:rsidP="0029264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</w:tr>
    </w:tbl>
    <w:p w:rsidR="00E55468" w:rsidRPr="005F2897" w:rsidRDefault="00E55468" w:rsidP="006D4D00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8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Третий </w:t>
      </w:r>
      <w:proofErr w:type="spellStart"/>
      <w:r w:rsidRPr="005F2897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5F28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897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461" w:type="dxa"/>
        <w:jc w:val="center"/>
        <w:tblInd w:w="383" w:type="dxa"/>
        <w:tblLook w:val="04A0" w:firstRow="1" w:lastRow="0" w:firstColumn="1" w:lastColumn="0" w:noHBand="0" w:noVBand="1"/>
      </w:tblPr>
      <w:tblGrid>
        <w:gridCol w:w="621"/>
        <w:gridCol w:w="7743"/>
        <w:gridCol w:w="1097"/>
      </w:tblGrid>
      <w:tr w:rsidR="00D7074A" w:rsidRPr="000D3559" w:rsidTr="00394692">
        <w:trPr>
          <w:jc w:val="center"/>
        </w:trPr>
        <w:tc>
          <w:tcPr>
            <w:tcW w:w="621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D7074A" w:rsidRPr="005B110A" w:rsidRDefault="00D7074A" w:rsidP="005B110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743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097" w:type="dxa"/>
          </w:tcPr>
          <w:p w:rsidR="00D7074A" w:rsidRPr="005B110A" w:rsidRDefault="00D7074A" w:rsidP="005B110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B11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D7074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F9260F" w:rsidRDefault="00427A7F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Календарные песни.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</w:t>
            </w:r>
            <w:proofErr w:type="gram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proofErr w:type="gram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Праздники и обряды матушки Осенины.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Жнивные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игровые, шуточные,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6E16EC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Былины - эпические сказания. Особенности музыкальной речи, ритмики, размера. Примеры исполнения былин народными сказителями.</w:t>
            </w:r>
          </w:p>
          <w:p w:rsidR="006E16EC" w:rsidRPr="00F9260F" w:rsidRDefault="00427A7F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D7074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лосная городская песня. </w:t>
            </w:r>
            <w:proofErr w:type="spellStart"/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Виваты</w:t>
            </w:r>
            <w:proofErr w:type="spellEnd"/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Марши и понятие о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маршевости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F9260F" w:rsidRDefault="006E16EC" w:rsidP="005F2897">
            <w:pPr>
              <w:pStyle w:val="a5"/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форма. Инструментарий, особенности оркестровки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Жанровое разнообразие песен: колядки,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авсеньки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щедровки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виноградья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подблюдные, корильные.</w:t>
            </w:r>
          </w:p>
          <w:p w:rsidR="006E16EC" w:rsidRPr="00F9260F" w:rsidRDefault="006E16EC" w:rsidP="005F2897">
            <w:pPr>
              <w:pStyle w:val="a5"/>
              <w:spacing w:line="240" w:lineRule="auto"/>
              <w:ind w:left="0"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</w:t>
            </w:r>
            <w:proofErr w:type="spellStart"/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А.Лядов</w:t>
            </w:r>
            <w:proofErr w:type="spellEnd"/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Н.Римский</w:t>
            </w:r>
            <w:proofErr w:type="spellEnd"/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-Корсаков)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92243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Танцы и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танцевальность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музыке.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Танцы народов мира: особенности музыкального языка, </w:t>
            </w: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костюмы, пластика движения.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7743" w:type="dxa"/>
          </w:tcPr>
          <w:p w:rsidR="00E55468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Встреча весны </w:t>
            </w:r>
            <w:proofErr w:type="gram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образы птиц).  </w:t>
            </w: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Заклички</w:t>
            </w:r>
            <w:proofErr w:type="spellEnd"/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веснянки.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right="24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D7074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F9260F" w:rsidRDefault="0092243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F9260F" w:rsidRDefault="005970FF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9260F"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proofErr w:type="spellEnd"/>
          </w:p>
        </w:tc>
        <w:tc>
          <w:tcPr>
            <w:tcW w:w="1097" w:type="dxa"/>
          </w:tcPr>
          <w:p w:rsidR="00E55468" w:rsidRPr="00F9260F" w:rsidRDefault="006E16EC" w:rsidP="006D4D00">
            <w:pPr>
              <w:pStyle w:val="a5"/>
              <w:spacing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0D3559" w:rsidTr="00394692">
        <w:trPr>
          <w:jc w:val="center"/>
        </w:trPr>
        <w:tc>
          <w:tcPr>
            <w:tcW w:w="621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743" w:type="dxa"/>
          </w:tcPr>
          <w:p w:rsidR="00E55468" w:rsidRPr="00F9260F" w:rsidRDefault="00D7074A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F9260F" w:rsidRDefault="006E16EC" w:rsidP="005F2897">
            <w:pPr>
              <w:spacing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097" w:type="dxa"/>
          </w:tcPr>
          <w:p w:rsidR="00E55468" w:rsidRPr="00F9260F" w:rsidRDefault="00D7074A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2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4F6E65" w:rsidTr="00394692">
        <w:trPr>
          <w:jc w:val="center"/>
        </w:trPr>
        <w:tc>
          <w:tcPr>
            <w:tcW w:w="8364" w:type="dxa"/>
            <w:gridSpan w:val="2"/>
          </w:tcPr>
          <w:p w:rsidR="0061759D" w:rsidRPr="004F6E65" w:rsidRDefault="0061759D" w:rsidP="006D4D0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6E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часов</w:t>
            </w:r>
            <w:r w:rsidR="005970FF" w:rsidRPr="004F6E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097" w:type="dxa"/>
          </w:tcPr>
          <w:p w:rsidR="0061759D" w:rsidRPr="004F6E65" w:rsidRDefault="0061759D" w:rsidP="005F289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6E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</w:tr>
    </w:tbl>
    <w:p w:rsidR="003177E7" w:rsidRPr="005970FF" w:rsidRDefault="003177E7" w:rsidP="006D4D00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6C784E" w:rsidRDefault="001D5BF2" w:rsidP="006D4D00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6D4D00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</w:t>
      </w:r>
      <w:r w:rsidR="00227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r w:rsidR="00227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70FF" w:rsidRPr="00E7482A" w:rsidRDefault="00532FC6" w:rsidP="006D4D00">
      <w:pPr>
        <w:pStyle w:val="a5"/>
        <w:tabs>
          <w:tab w:val="center" w:pos="5587"/>
        </w:tabs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32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E26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36E99" w:rsidRPr="006C784E" w:rsidRDefault="00236E99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394692" w:rsidRDefault="001D5BF2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94692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Гаврили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Default="0087182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r w:rsidR="00E7482A">
        <w:rPr>
          <w:rFonts w:ascii="Times New Roman" w:hAnsi="Times New Roman" w:cs="Times New Roman"/>
          <w:sz w:val="28"/>
          <w:szCs w:val="28"/>
          <w:lang w:val="ru-RU"/>
        </w:rPr>
        <w:t>Трик</w:t>
      </w:r>
      <w:proofErr w:type="spellEnd"/>
      <w:r w:rsidR="00E7482A">
        <w:rPr>
          <w:rFonts w:ascii="Times New Roman" w:hAnsi="Times New Roman" w:cs="Times New Roman"/>
          <w:sz w:val="28"/>
          <w:szCs w:val="28"/>
          <w:lang w:val="ru-RU"/>
        </w:rPr>
        <w:t>-трак»</w:t>
      </w:r>
    </w:p>
    <w:p w:rsidR="006C784E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Ф.Шуберт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Р. Шуман «Грезы»</w:t>
      </w:r>
    </w:p>
    <w:p w:rsidR="00B976D8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3177E7" w:rsidRDefault="003177E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82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«О-хо-хо-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нюшки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-ох!»</w:t>
      </w:r>
    </w:p>
    <w:p w:rsidR="00E00EB5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2E7E52" w:rsidRDefault="005970FF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2E7E52" w:rsidRDefault="00E00EB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2E7E52" w:rsidRDefault="005849BB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Default="005849BB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А.Вивальди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сказки «Жар-птица», русских народных сказок про Бабу Ягу, былины о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Н.А.Римский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И.Ф.Стравинский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394692" w:rsidRDefault="00C92F1E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94692">
        <w:rPr>
          <w:rFonts w:ascii="Times New Roman" w:hAnsi="Times New Roman" w:cs="Times New Roman"/>
          <w:b/>
          <w:i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2E7E52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2E7E52" w:rsidRDefault="00F42365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F222E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F222E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:rsidR="00354525" w:rsidRDefault="006667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2E7E52" w:rsidRDefault="00E7482A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2E7E52" w:rsidRDefault="00E7482A" w:rsidP="006D4D00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6D4D00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proofErr w:type="spellEnd"/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В.А.Моцарт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-Корсаков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Шехерезада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А.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 xml:space="preserve">А. </w:t>
      </w:r>
      <w:proofErr w:type="spellStart"/>
      <w:r>
        <w:rPr>
          <w:rStyle w:val="115pt"/>
          <w:rFonts w:eastAsiaTheme="minorHAnsi"/>
          <w:sz w:val="28"/>
          <w:szCs w:val="28"/>
        </w:rPr>
        <w:t>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С.С.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Соната  До мажор, К-545</w:t>
      </w:r>
    </w:p>
    <w:p w:rsidR="0066673C" w:rsidRPr="002E7E52" w:rsidRDefault="00E7482A" w:rsidP="006D4D0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И.С.</w:t>
      </w:r>
      <w:r w:rsidR="004A5396">
        <w:rPr>
          <w:rStyle w:val="115pt"/>
          <w:rFonts w:eastAsiaTheme="minorHAnsi"/>
          <w:sz w:val="28"/>
          <w:szCs w:val="28"/>
        </w:rPr>
        <w:t>Бах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>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Токката ре минор (или 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>»), Полонез соль минор</w:t>
      </w:r>
    </w:p>
    <w:p w:rsidR="0066673C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>.)</w:t>
      </w:r>
    </w:p>
    <w:p w:rsidR="0066673C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A60070" w:rsidRPr="004A5396" w:rsidRDefault="004A5396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A6007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lastRenderedPageBreak/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6007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В.Моцарт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А.Гедике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Default="007503CE" w:rsidP="006D4D00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Default="004A5396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6D4D00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proofErr w:type="spellEnd"/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2E7E52" w:rsidRDefault="00A27841" w:rsidP="006D4D00">
      <w:pPr>
        <w:tabs>
          <w:tab w:val="left" w:pos="59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6D4D00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2E7E52" w:rsidRDefault="00D27E78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lastRenderedPageBreak/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до мажор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С.С.Прокофьев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6D4D00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6D4D00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«С</w:t>
      </w:r>
      <w:r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:rsidR="005770B4" w:rsidRPr="002E7E52" w:rsidRDefault="009E1BDE" w:rsidP="006D4D00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2E7E52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2E7E52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2E7E52" w:rsidRDefault="0007385D" w:rsidP="006D4D00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5770B4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6D4D00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2E7E52">
        <w:rPr>
          <w:rStyle w:val="115pt"/>
          <w:rFonts w:eastAsiaTheme="minorHAnsi"/>
          <w:sz w:val="28"/>
          <w:szCs w:val="28"/>
        </w:rPr>
        <w:t>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2E7E52" w:rsidRDefault="00294445" w:rsidP="006D4D00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>
        <w:rPr>
          <w:rStyle w:val="115pt"/>
          <w:rFonts w:eastAsiaTheme="minorHAnsi"/>
          <w:sz w:val="28"/>
          <w:szCs w:val="28"/>
        </w:rPr>
        <w:t>С.</w:t>
      </w:r>
      <w:r w:rsidR="0007385D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2E7E52" w:rsidRDefault="005770B4" w:rsidP="006D4D00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>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</w:t>
      </w:r>
      <w:r w:rsidRPr="002E7E52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Pr="002E7E52">
        <w:rPr>
          <w:rStyle w:val="115pt"/>
          <w:rFonts w:eastAsiaTheme="minorHAnsi"/>
          <w:sz w:val="28"/>
          <w:szCs w:val="28"/>
        </w:rPr>
        <w:t>балет«Жар</w:t>
      </w:r>
      <w:proofErr w:type="spellEnd"/>
      <w:r w:rsidRPr="002E7E52">
        <w:rPr>
          <w:rStyle w:val="115pt"/>
          <w:rFonts w:eastAsiaTheme="minorHAnsi"/>
          <w:sz w:val="28"/>
          <w:szCs w:val="28"/>
        </w:rPr>
        <w:t>-птица»</w:t>
      </w:r>
      <w:r w:rsidR="0007385D">
        <w:rPr>
          <w:rStyle w:val="115pt"/>
          <w:rFonts w:eastAsiaTheme="minorHAnsi"/>
          <w:sz w:val="28"/>
          <w:szCs w:val="28"/>
        </w:rPr>
        <w:t>: Поганый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>
        <w:rPr>
          <w:rStyle w:val="115pt"/>
          <w:rFonts w:eastAsiaTheme="minorHAnsi"/>
          <w:sz w:val="28"/>
          <w:szCs w:val="28"/>
        </w:rPr>
        <w:t>кэк-уок</w:t>
      </w:r>
      <w:proofErr w:type="spellEnd"/>
      <w:r>
        <w:rPr>
          <w:rStyle w:val="115pt"/>
          <w:rFonts w:eastAsiaTheme="minorHAnsi"/>
          <w:sz w:val="28"/>
          <w:szCs w:val="28"/>
        </w:rPr>
        <w:t>»</w:t>
      </w:r>
    </w:p>
    <w:p w:rsidR="0088214E" w:rsidRDefault="0088214E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394692" w:rsidRDefault="002418A0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94692">
        <w:rPr>
          <w:rFonts w:ascii="Times New Roman" w:hAnsi="Times New Roman" w:cs="Times New Roman"/>
          <w:b/>
          <w:i/>
          <w:sz w:val="28"/>
          <w:szCs w:val="28"/>
          <w:lang w:val="ru-RU"/>
        </w:rPr>
        <w:t>Третий</w:t>
      </w:r>
      <w:r w:rsidR="005770B4" w:rsidRPr="0039469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 обучения</w:t>
      </w:r>
    </w:p>
    <w:p w:rsidR="0022356D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</w:t>
      </w:r>
      <w:proofErr w:type="gramStart"/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proofErr w:type="gramEnd"/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Былины - эпические сказания. Особенности музыкальной речи, ритмики, размера. 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2E7E52" w:rsidRDefault="00394B9D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2E7E52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lastRenderedPageBreak/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6D4D00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», «Славны были наши деды»,  «Степь да степь кругом», «Вечерний звон», «Грянул внезапно гром»;  канты: «Орле Российский», «Начну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312E06" w:rsidRDefault="002418A0" w:rsidP="006D4D00">
      <w:pPr>
        <w:tabs>
          <w:tab w:val="center" w:pos="558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312E06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</w:t>
      </w:r>
      <w:proofErr w:type="spellEnd"/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Военный марш</w:t>
      </w:r>
    </w:p>
    <w:p w:rsidR="00703A3C" w:rsidRPr="00312E0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proofErr w:type="spellEnd"/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:rsidR="00CC7613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lastRenderedPageBreak/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Н.Римский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-Корсаков). Драматизация, разыгрывание сюжетов.</w:t>
      </w:r>
    </w:p>
    <w:p w:rsidR="002418A0" w:rsidRPr="00312E06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анализ содержания и структуры песен. Сочинение  современной величальной.</w:t>
      </w:r>
    </w:p>
    <w:p w:rsidR="00703A3C" w:rsidRPr="00312E06" w:rsidRDefault="007503C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Песни «Зазимка-зима», «Сею-вею», «Коляда-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маледа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312E06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Старинные танцы из сюит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Г.Генделя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Ж.Б.Рамо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И.С.Баха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3A3C" w:rsidRPr="00312E06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153B76" w:rsidRDefault="00703A3C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Н.А.Римского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-Корсакова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 )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«Масленая </w:t>
      </w:r>
      <w:proofErr w:type="spellStart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», «Ай, 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 поле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«Со вьюном», «Ходила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Г.Гендель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М.И.Глинка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).</w:t>
      </w:r>
    </w:p>
    <w:p w:rsidR="002418A0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 xml:space="preserve">Чтение текста романса </w:t>
      </w:r>
      <w:proofErr w:type="spellStart"/>
      <w:r w:rsidR="009E1BDE"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Д.Б.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7C6A92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Б. Бриттен-</w:t>
      </w:r>
      <w:proofErr w:type="spellStart"/>
      <w:r w:rsidRPr="007C6A92">
        <w:rPr>
          <w:rFonts w:ascii="Times New Roman" w:hAnsi="Times New Roman" w:cs="Times New Roman"/>
          <w:sz w:val="28"/>
          <w:szCs w:val="28"/>
          <w:lang w:val="ru-RU"/>
        </w:rPr>
        <w:t>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Default="007C6A92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6D4D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0A022A" w:rsidRDefault="00D435F9" w:rsidP="006D4D00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0A022A">
        <w:rPr>
          <w:rFonts w:ascii="Times New Roman" w:hAnsi="Times New Roman" w:cs="Times New Roman"/>
          <w:b/>
          <w:caps/>
          <w:sz w:val="28"/>
          <w:szCs w:val="28"/>
          <w:lang w:val="ru-RU"/>
        </w:rPr>
        <w:t>Требования к уровню подготовки</w:t>
      </w:r>
      <w:r w:rsidR="00F24622" w:rsidRPr="000A022A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proofErr w:type="gramStart"/>
      <w:r w:rsidR="00F24622" w:rsidRPr="000A022A">
        <w:rPr>
          <w:rFonts w:ascii="Times New Roman" w:hAnsi="Times New Roman" w:cs="Times New Roman"/>
          <w:b/>
          <w:caps/>
          <w:sz w:val="28"/>
          <w:szCs w:val="28"/>
          <w:lang w:val="ru-RU"/>
        </w:rPr>
        <w:t>обучающихся</w:t>
      </w:r>
      <w:proofErr w:type="gramEnd"/>
    </w:p>
    <w:p w:rsidR="003E0FA8" w:rsidRDefault="0011162F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515D87" w:rsidRPr="00515D87" w:rsidRDefault="00515D87" w:rsidP="00515D87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-</w:t>
      </w:r>
      <w:r w:rsidRPr="0051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формах и жанрах;</w:t>
      </w:r>
    </w:p>
    <w:p w:rsidR="00515D87" w:rsidRPr="00515D87" w:rsidRDefault="00515D87" w:rsidP="00515D87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51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-способность эмоционально воспринимать музыкальные произведения;</w:t>
      </w:r>
    </w:p>
    <w:p w:rsidR="00515D87" w:rsidRPr="00515D87" w:rsidRDefault="00515D87" w:rsidP="00515D87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51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-умение проанализировать и рассказать о своем впечатлении от прослушанных музыкальных произведений, провести ассоциативные связи с фактами своего жизненного опыта или произведениями других видов искусств.</w:t>
      </w:r>
    </w:p>
    <w:p w:rsidR="00F24622" w:rsidRPr="00F24622" w:rsidRDefault="00F24622" w:rsidP="006D4D00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D662C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F24622" w:rsidRDefault="00F24622" w:rsidP="00FD662C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D662C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«узнавание» музыкальных произведений;</w:t>
      </w:r>
    </w:p>
    <w:p w:rsidR="00F24622" w:rsidRPr="00F24622" w:rsidRDefault="00F24622" w:rsidP="00FD662C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элементарный анализ строения музыкальных произведений.</w:t>
      </w:r>
    </w:p>
    <w:p w:rsidR="00F24622" w:rsidRDefault="00F24622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693C58" w:rsidRDefault="00FB0600" w:rsidP="006D4D00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693C58">
        <w:rPr>
          <w:rFonts w:ascii="Times New Roman" w:hAnsi="Times New Roman" w:cs="Times New Roman"/>
          <w:b/>
          <w:caps/>
          <w:sz w:val="28"/>
          <w:szCs w:val="28"/>
          <w:lang w:val="ru-RU"/>
        </w:rPr>
        <w:t>Ф</w:t>
      </w:r>
      <w:r w:rsidR="00236E99" w:rsidRPr="00693C58">
        <w:rPr>
          <w:rFonts w:ascii="Times New Roman" w:hAnsi="Times New Roman" w:cs="Times New Roman"/>
          <w:b/>
          <w:caps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6D4D00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FF73D8">
      <w:pPr>
        <w:pStyle w:val="a5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FF73D8">
      <w:pPr>
        <w:pStyle w:val="a5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FF73D8">
      <w:pPr>
        <w:pStyle w:val="a5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FE75EB" w:rsidRDefault="00FE75EB" w:rsidP="00FE75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характеристики.</w:t>
      </w:r>
    </w:p>
    <w:p w:rsidR="00FE75EB" w:rsidRDefault="00FE75EB" w:rsidP="00FE75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6859DC" w:rsidRDefault="00EB0EB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</w:t>
      </w:r>
      <w:r w:rsidR="005F0A52">
        <w:rPr>
          <w:rFonts w:ascii="Times New Roman" w:hAnsi="Times New Roman" w:cs="Times New Roman"/>
          <w:sz w:val="28"/>
          <w:szCs w:val="28"/>
          <w:lang w:val="ru-RU"/>
        </w:rPr>
        <w:t>ого зачета по окончанию 2-</w:t>
      </w:r>
      <w:r w:rsidR="00FE75E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5F0A52">
        <w:rPr>
          <w:rFonts w:ascii="Times New Roman" w:hAnsi="Times New Roman" w:cs="Times New Roman"/>
          <w:sz w:val="28"/>
          <w:szCs w:val="28"/>
          <w:lang w:val="ru-RU"/>
        </w:rPr>
        <w:t>о полугодия в 3-м классе.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0A52">
        <w:rPr>
          <w:rFonts w:ascii="Times New Roman" w:hAnsi="Times New Roman" w:cs="Times New Roman"/>
          <w:sz w:val="28"/>
          <w:szCs w:val="28"/>
          <w:lang w:val="ru-RU"/>
        </w:rPr>
        <w:t xml:space="preserve">Зачет 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0A52">
        <w:rPr>
          <w:rFonts w:ascii="Times New Roman" w:hAnsi="Times New Roman" w:cs="Times New Roman"/>
          <w:sz w:val="28"/>
          <w:szCs w:val="28"/>
          <w:lang w:val="ru-RU"/>
        </w:rPr>
        <w:t>Оценка, полученная на зачете</w:t>
      </w:r>
      <w:r w:rsidR="00FE75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F0A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6884" w:rsidRDefault="008B02CD" w:rsidP="006D4D0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3969"/>
      </w:tblGrid>
      <w:tr w:rsidR="009C6B13" w:rsidRPr="00EC63D8" w:rsidTr="00FE75EB">
        <w:tc>
          <w:tcPr>
            <w:tcW w:w="851" w:type="dxa"/>
          </w:tcPr>
          <w:p w:rsidR="009C6B13" w:rsidRPr="00C05FF4" w:rsidRDefault="00C05FF4" w:rsidP="00C0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C6B13" w:rsidRPr="00C05FF4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4394" w:type="dxa"/>
          </w:tcPr>
          <w:p w:rsidR="009C6B13" w:rsidRPr="00C05FF4" w:rsidRDefault="009C6B13" w:rsidP="00C0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F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/ требования</w:t>
            </w:r>
            <w:r w:rsidR="00FE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зачет</w:t>
            </w:r>
          </w:p>
        </w:tc>
        <w:tc>
          <w:tcPr>
            <w:tcW w:w="3969" w:type="dxa"/>
          </w:tcPr>
          <w:p w:rsidR="009C6B13" w:rsidRPr="00C05FF4" w:rsidRDefault="009C6B13" w:rsidP="00C05FF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промежуточной аттестации</w:t>
            </w:r>
          </w:p>
        </w:tc>
      </w:tr>
      <w:tr w:rsidR="009C6B13" w:rsidRPr="003C60EA" w:rsidTr="00FE75EB">
        <w:tc>
          <w:tcPr>
            <w:tcW w:w="851" w:type="dxa"/>
          </w:tcPr>
          <w:p w:rsidR="009C6B13" w:rsidRPr="00E02FAD" w:rsidRDefault="009C6B13" w:rsidP="006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9C6B13" w:rsidRPr="00EC63D8" w:rsidRDefault="009C6B13" w:rsidP="00FE75EB">
            <w:pPr>
              <w:numPr>
                <w:ilvl w:val="0"/>
                <w:numId w:val="14"/>
              </w:numPr>
              <w:tabs>
                <w:tab w:val="left" w:pos="175"/>
                <w:tab w:val="left" w:pos="601"/>
              </w:tabs>
              <w:ind w:left="0" w:firstLine="3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FE75EB" w:rsidRDefault="009C6B13" w:rsidP="00FE75EB">
            <w:pPr>
              <w:numPr>
                <w:ilvl w:val="0"/>
                <w:numId w:val="14"/>
              </w:numPr>
              <w:tabs>
                <w:tab w:val="left" w:pos="175"/>
                <w:tab w:val="left" w:pos="601"/>
              </w:tabs>
              <w:ind w:left="0"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9C6B13" w:rsidRPr="00FE75EB" w:rsidRDefault="009C6B13" w:rsidP="00FE75EB">
            <w:pPr>
              <w:tabs>
                <w:tab w:val="left" w:pos="175"/>
                <w:tab w:val="left" w:pos="601"/>
              </w:tabs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-умение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9C6B13" w:rsidRPr="00EC63D8" w:rsidRDefault="009C6B13" w:rsidP="00615D57">
            <w:pPr>
              <w:tabs>
                <w:tab w:val="left" w:pos="317"/>
                <w:tab w:val="left" w:pos="601"/>
              </w:tabs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-зрительно-слуховое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9C6B13" w:rsidRPr="00EC63D8" w:rsidRDefault="009C6B13" w:rsidP="00FE75EB">
            <w:pPr>
              <w:tabs>
                <w:tab w:val="left" w:pos="317"/>
                <w:tab w:val="left" w:pos="60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9C6B13" w:rsidRPr="00EC63D8" w:rsidRDefault="009C6B13" w:rsidP="00FE75EB">
            <w:pPr>
              <w:tabs>
                <w:tab w:val="left" w:pos="317"/>
                <w:tab w:val="left" w:pos="601"/>
                <w:tab w:val="left" w:pos="7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навык творческого взаимодействия в коллективной работе.</w:t>
            </w:r>
          </w:p>
        </w:tc>
        <w:tc>
          <w:tcPr>
            <w:tcW w:w="3969" w:type="dxa"/>
          </w:tcPr>
          <w:p w:rsidR="009C6B13" w:rsidRPr="00EC63D8" w:rsidRDefault="009C6B13" w:rsidP="00615D57">
            <w:pPr>
              <w:numPr>
                <w:ilvl w:val="0"/>
                <w:numId w:val="15"/>
              </w:numPr>
              <w:tabs>
                <w:tab w:val="left" w:pos="272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9C6B13" w:rsidRPr="00EC63D8" w:rsidRDefault="009C6B13" w:rsidP="00615D57">
            <w:pPr>
              <w:tabs>
                <w:tab w:val="left" w:pos="272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1D03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9C6B13" w:rsidRPr="00EC63D8" w:rsidRDefault="009C6B13" w:rsidP="00615D57">
            <w:pPr>
              <w:tabs>
                <w:tab w:val="left" w:pos="272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9C6B13" w:rsidRPr="00EC63D8" w:rsidRDefault="009C6B13" w:rsidP="00615D57">
            <w:pPr>
              <w:tabs>
                <w:tab w:val="left" w:pos="272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музыкальных форм и способах интонационно- тематического развития.</w:t>
            </w:r>
          </w:p>
          <w:p w:rsidR="009C6B13" w:rsidRPr="00EC63D8" w:rsidRDefault="009C6B13" w:rsidP="00615D57">
            <w:pPr>
              <w:numPr>
                <w:ilvl w:val="0"/>
                <w:numId w:val="15"/>
              </w:numPr>
              <w:tabs>
                <w:tab w:val="left" w:pos="272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9C6B13" w:rsidRPr="00EC63D8" w:rsidRDefault="009C6B13" w:rsidP="00615D57">
            <w:pPr>
              <w:tabs>
                <w:tab w:val="left" w:pos="272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9C6B13" w:rsidRPr="00EC63D8" w:rsidRDefault="009C6B13" w:rsidP="00615D57">
            <w:pPr>
              <w:tabs>
                <w:tab w:val="left" w:pos="272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</w:tbl>
    <w:p w:rsidR="006A1BF3" w:rsidRDefault="006A1BF3" w:rsidP="006D4D0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D0355" w:rsidRPr="001D0355" w:rsidRDefault="001D0355" w:rsidP="006D4D00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Критерии оценки</w:t>
      </w:r>
    </w:p>
    <w:p w:rsidR="003E0FA8" w:rsidRDefault="000B1478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BC3A8E" w:rsidRDefault="005B2155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</w:t>
      </w:r>
    </w:p>
    <w:p w:rsidR="001E77C9" w:rsidRDefault="00BC3A8E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«2» - </w:t>
      </w:r>
      <w:r w:rsidR="001E77C9" w:rsidRPr="001E77C9">
        <w:rPr>
          <w:rFonts w:ascii="Times New Roman" w:hAnsi="Times New Roman" w:cs="Times New Roman"/>
          <w:sz w:val="28"/>
          <w:szCs w:val="28"/>
          <w:lang w:val="ru-RU"/>
        </w:rPr>
        <w:t xml:space="preserve">учащийся </w:t>
      </w:r>
      <w:r w:rsidR="001E77C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E77C9" w:rsidRPr="001E77C9">
        <w:rPr>
          <w:rFonts w:ascii="Times New Roman" w:hAnsi="Times New Roman" w:cs="Times New Roman"/>
          <w:sz w:val="28"/>
          <w:szCs w:val="28"/>
          <w:lang w:val="ru-RU"/>
        </w:rPr>
        <w:t>ориентируется в пройденном материале, проявляет себя только в отдельных видах работы</w:t>
      </w:r>
    </w:p>
    <w:p w:rsidR="00FE75EB" w:rsidRDefault="00FE75EB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09A9" w:rsidRPr="00FE75EB" w:rsidRDefault="00FE75EB" w:rsidP="00FE75EB">
      <w:pPr>
        <w:pStyle w:val="a5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FE75EB">
        <w:rPr>
          <w:rFonts w:ascii="Times New Roman" w:hAnsi="Times New Roman" w:cs="Times New Roman"/>
          <w:b/>
          <w:caps/>
          <w:sz w:val="28"/>
          <w:szCs w:val="28"/>
        </w:rPr>
        <w:t>VI</w:t>
      </w:r>
      <w:r w:rsidRPr="00FE75EB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236E99" w:rsidRPr="00FE75EB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6D4D00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="003D2C5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3D2C55">
        <w:rPr>
          <w:rFonts w:ascii="Times New Roman" w:hAnsi="Times New Roman" w:cs="Times New Roman"/>
          <w:sz w:val="28"/>
          <w:szCs w:val="28"/>
        </w:rPr>
        <w:t xml:space="preserve"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6A7BCE" w:rsidRDefault="003D2C55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 xml:space="preserve">ой работы. Прослушивание </w:t>
      </w:r>
      <w:r w:rsidR="00A51FBD">
        <w:rPr>
          <w:rFonts w:ascii="Times New Roman" w:hAnsi="Times New Roman" w:cs="Times New Roman"/>
          <w:sz w:val="28"/>
          <w:szCs w:val="28"/>
        </w:rPr>
        <w:lastRenderedPageBreak/>
        <w:t>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515D87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515D87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515D87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515D87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515D87">
      <w:pPr>
        <w:pStyle w:val="4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 «Термин должен обобщать уже известное, но не предшествовать неизвестному» (А. Лагутин).</w:t>
      </w:r>
    </w:p>
    <w:p w:rsidR="006A7BCE" w:rsidRPr="006C784E" w:rsidRDefault="006A7BCE" w:rsidP="006D4D00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567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6A7BCE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6A7BCE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Default="003E0FA8" w:rsidP="006D4D00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FD5DEF" w:rsidRDefault="00FD5DEF" w:rsidP="006D4D00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FD5DEF" w:rsidRDefault="00FD5DEF" w:rsidP="006D4D00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FD5DEF" w:rsidRPr="006C784E" w:rsidRDefault="00FD5DEF" w:rsidP="006D4D00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E02FAD" w:rsidRDefault="00515D87" w:rsidP="00515D87">
      <w:pPr>
        <w:pStyle w:val="a5"/>
        <w:tabs>
          <w:tab w:val="left" w:pos="1134"/>
          <w:tab w:val="left" w:pos="1276"/>
        </w:tabs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</w:t>
      </w:r>
      <w:r w:rsidRPr="00515D87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236E99" w:rsidRPr="00515D87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Материально-техническ</w:t>
      </w:r>
      <w:r w:rsidR="00E02FAD" w:rsidRPr="00515D87">
        <w:rPr>
          <w:rFonts w:ascii="Times New Roman" w:hAnsi="Times New Roman" w:cs="Times New Roman"/>
          <w:b/>
          <w:caps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6D4D00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6D4D00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6D4D00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FD5DEF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FD5DEF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FD5DEF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:rsidR="000A1208" w:rsidRDefault="000A1208" w:rsidP="00FD5DEF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FD5DEF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8460C1" w:rsidRDefault="008460C1" w:rsidP="006D4D00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6D4D00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8460C1" w:rsidRDefault="008460C1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FD5DEF" w:rsidRDefault="001D0355" w:rsidP="006D4D00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>Список рекомендуемой</w:t>
      </w:r>
      <w:r w:rsidR="00236E99"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>учебной и методической</w:t>
      </w:r>
      <w:r w:rsidR="00E02FAD"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236E99"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>литератур</w:t>
      </w:r>
      <w:r w:rsidRPr="00FD5DEF">
        <w:rPr>
          <w:rFonts w:ascii="Times New Roman" w:hAnsi="Times New Roman" w:cs="Times New Roman"/>
          <w:b/>
          <w:caps/>
          <w:sz w:val="28"/>
          <w:szCs w:val="28"/>
          <w:lang w:val="ru-RU"/>
        </w:rPr>
        <w:t>ы</w:t>
      </w:r>
    </w:p>
    <w:p w:rsidR="00236E99" w:rsidRPr="00FD5DEF" w:rsidRDefault="001D0355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D5DEF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м</w:t>
      </w:r>
      <w:r w:rsidR="00F37DF9" w:rsidRPr="00FD5DEF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Pr="00FD5DEF">
        <w:rPr>
          <w:rFonts w:ascii="Times New Roman" w:hAnsi="Times New Roman" w:cs="Times New Roman"/>
          <w:b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Психология искусства. М., 1968</w:t>
      </w:r>
    </w:p>
    <w:p w:rsid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3320DF" w:rsidRDefault="004762BC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З.Яковлева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D4D0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FD5DEF" w:rsidRDefault="00475B85" w:rsidP="006D4D00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D5DEF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Учебная</w:t>
      </w:r>
      <w:r w:rsidR="003C0F94" w:rsidRPr="00FD5DE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литература</w:t>
      </w:r>
    </w:p>
    <w:p w:rsidR="003D32C7" w:rsidRPr="00FD5DEF" w:rsidRDefault="003C0F94" w:rsidP="00FD5DEF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DEF"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 w:rsidRPr="00FD5DEF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</w:t>
      </w:r>
      <w:bookmarkStart w:id="0" w:name="_GoBack"/>
      <w:bookmarkEnd w:id="0"/>
      <w:r w:rsidR="00F42365" w:rsidRPr="00FD5DEF"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sectPr w:rsidR="003D32C7" w:rsidRPr="00FD5DEF" w:rsidSect="003C60EA">
      <w:footerReference w:type="default" r:id="rId9"/>
      <w:pgSz w:w="11906" w:h="16838"/>
      <w:pgMar w:top="720" w:right="1133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DC" w:rsidRDefault="006E4FDC" w:rsidP="00EB18E3">
      <w:r>
        <w:separator/>
      </w:r>
    </w:p>
  </w:endnote>
  <w:endnote w:type="continuationSeparator" w:id="0">
    <w:p w:rsidR="006E4FDC" w:rsidRDefault="006E4FDC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89234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73D29" w:rsidRPr="006D4D00" w:rsidRDefault="00F73D29">
        <w:pPr>
          <w:pStyle w:val="aff"/>
          <w:jc w:val="center"/>
          <w:rPr>
            <w:sz w:val="20"/>
          </w:rPr>
        </w:pPr>
        <w:r w:rsidRPr="006D4D00">
          <w:rPr>
            <w:sz w:val="20"/>
          </w:rPr>
          <w:fldChar w:fldCharType="begin"/>
        </w:r>
        <w:r w:rsidRPr="006D4D00">
          <w:rPr>
            <w:sz w:val="20"/>
          </w:rPr>
          <w:instrText>PAGE   \* MERGEFORMAT</w:instrText>
        </w:r>
        <w:r w:rsidRPr="006D4D00">
          <w:rPr>
            <w:sz w:val="20"/>
          </w:rPr>
          <w:fldChar w:fldCharType="separate"/>
        </w:r>
        <w:r w:rsidR="00775ADF">
          <w:rPr>
            <w:noProof/>
            <w:sz w:val="20"/>
          </w:rPr>
          <w:t>26</w:t>
        </w:r>
        <w:r w:rsidRPr="006D4D00">
          <w:rPr>
            <w:sz w:val="20"/>
          </w:rPr>
          <w:fldChar w:fldCharType="end"/>
        </w:r>
      </w:p>
    </w:sdtContent>
  </w:sdt>
  <w:p w:rsidR="00F73D29" w:rsidRPr="00622B85" w:rsidRDefault="00F73D29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DC" w:rsidRDefault="006E4FDC" w:rsidP="00EB18E3">
      <w:r>
        <w:separator/>
      </w:r>
    </w:p>
  </w:footnote>
  <w:footnote w:type="continuationSeparator" w:id="0">
    <w:p w:rsidR="006E4FDC" w:rsidRDefault="006E4FDC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B6C66B2A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2733FD"/>
    <w:multiLevelType w:val="hybridMultilevel"/>
    <w:tmpl w:val="A9AA8CC4"/>
    <w:lvl w:ilvl="0" w:tplc="BBD8B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6CE4"/>
    <w:multiLevelType w:val="hybridMultilevel"/>
    <w:tmpl w:val="12548240"/>
    <w:lvl w:ilvl="0" w:tplc="3F1A2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14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0"/>
  </w:num>
  <w:num w:numId="12">
    <w:abstractNumId w:val="7"/>
  </w:num>
  <w:num w:numId="13">
    <w:abstractNumId w:val="18"/>
  </w:num>
  <w:num w:numId="14">
    <w:abstractNumId w:val="6"/>
  </w:num>
  <w:num w:numId="15">
    <w:abstractNumId w:val="9"/>
  </w:num>
  <w:num w:numId="16">
    <w:abstractNumId w:val="2"/>
  </w:num>
  <w:num w:numId="17">
    <w:abstractNumId w:val="0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7932"/>
    <w:rsid w:val="00000C01"/>
    <w:rsid w:val="00002866"/>
    <w:rsid w:val="00024A92"/>
    <w:rsid w:val="00032366"/>
    <w:rsid w:val="00036E76"/>
    <w:rsid w:val="000504B6"/>
    <w:rsid w:val="00066E27"/>
    <w:rsid w:val="00072D0A"/>
    <w:rsid w:val="0007308A"/>
    <w:rsid w:val="0007385D"/>
    <w:rsid w:val="00093EF5"/>
    <w:rsid w:val="000952C3"/>
    <w:rsid w:val="000A022A"/>
    <w:rsid w:val="000A1208"/>
    <w:rsid w:val="000B0DB9"/>
    <w:rsid w:val="000B1478"/>
    <w:rsid w:val="000C3E65"/>
    <w:rsid w:val="000D3559"/>
    <w:rsid w:val="000F2F00"/>
    <w:rsid w:val="0011162F"/>
    <w:rsid w:val="001154C5"/>
    <w:rsid w:val="00116F29"/>
    <w:rsid w:val="00142783"/>
    <w:rsid w:val="00151190"/>
    <w:rsid w:val="0015148A"/>
    <w:rsid w:val="00152EA6"/>
    <w:rsid w:val="00153B76"/>
    <w:rsid w:val="00161E06"/>
    <w:rsid w:val="00193B7F"/>
    <w:rsid w:val="001B27FE"/>
    <w:rsid w:val="001C11BF"/>
    <w:rsid w:val="001D0355"/>
    <w:rsid w:val="001D37A7"/>
    <w:rsid w:val="001D43B7"/>
    <w:rsid w:val="001D5BF2"/>
    <w:rsid w:val="001E77C9"/>
    <w:rsid w:val="00204788"/>
    <w:rsid w:val="00205769"/>
    <w:rsid w:val="00210386"/>
    <w:rsid w:val="00214076"/>
    <w:rsid w:val="00221234"/>
    <w:rsid w:val="0022356D"/>
    <w:rsid w:val="00225CF1"/>
    <w:rsid w:val="002279B9"/>
    <w:rsid w:val="002303F1"/>
    <w:rsid w:val="0023093B"/>
    <w:rsid w:val="00236E99"/>
    <w:rsid w:val="002418A0"/>
    <w:rsid w:val="002421F5"/>
    <w:rsid w:val="00245228"/>
    <w:rsid w:val="00256579"/>
    <w:rsid w:val="00260783"/>
    <w:rsid w:val="002750A2"/>
    <w:rsid w:val="00292644"/>
    <w:rsid w:val="00294445"/>
    <w:rsid w:val="002D335F"/>
    <w:rsid w:val="002E499B"/>
    <w:rsid w:val="002E7E52"/>
    <w:rsid w:val="003023D4"/>
    <w:rsid w:val="00305BF3"/>
    <w:rsid w:val="00312E06"/>
    <w:rsid w:val="003177E7"/>
    <w:rsid w:val="00321310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692"/>
    <w:rsid w:val="00394B9D"/>
    <w:rsid w:val="003B1843"/>
    <w:rsid w:val="003C0F94"/>
    <w:rsid w:val="003C60EA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56B9"/>
    <w:rsid w:val="00427A7F"/>
    <w:rsid w:val="00430582"/>
    <w:rsid w:val="00431DB5"/>
    <w:rsid w:val="00455C7D"/>
    <w:rsid w:val="00457932"/>
    <w:rsid w:val="00475386"/>
    <w:rsid w:val="00475B85"/>
    <w:rsid w:val="004762BC"/>
    <w:rsid w:val="004A5396"/>
    <w:rsid w:val="004B331F"/>
    <w:rsid w:val="004B45C5"/>
    <w:rsid w:val="004C4945"/>
    <w:rsid w:val="004C73FE"/>
    <w:rsid w:val="004D7E11"/>
    <w:rsid w:val="004F35C6"/>
    <w:rsid w:val="004F6E65"/>
    <w:rsid w:val="00513424"/>
    <w:rsid w:val="00515D87"/>
    <w:rsid w:val="00516E12"/>
    <w:rsid w:val="00523ECA"/>
    <w:rsid w:val="00532C95"/>
    <w:rsid w:val="00532FC6"/>
    <w:rsid w:val="00540C4B"/>
    <w:rsid w:val="00547B93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110A"/>
    <w:rsid w:val="005B2155"/>
    <w:rsid w:val="005B4CE6"/>
    <w:rsid w:val="005B504A"/>
    <w:rsid w:val="005C2C88"/>
    <w:rsid w:val="005D7A52"/>
    <w:rsid w:val="005F0A52"/>
    <w:rsid w:val="005F2897"/>
    <w:rsid w:val="0060194B"/>
    <w:rsid w:val="006072C4"/>
    <w:rsid w:val="0060753B"/>
    <w:rsid w:val="00607FAE"/>
    <w:rsid w:val="00615D57"/>
    <w:rsid w:val="0061759D"/>
    <w:rsid w:val="00622B85"/>
    <w:rsid w:val="00630562"/>
    <w:rsid w:val="00630D85"/>
    <w:rsid w:val="00641855"/>
    <w:rsid w:val="00650E21"/>
    <w:rsid w:val="006641D1"/>
    <w:rsid w:val="0066673C"/>
    <w:rsid w:val="00671854"/>
    <w:rsid w:val="00683780"/>
    <w:rsid w:val="006859DC"/>
    <w:rsid w:val="0069299E"/>
    <w:rsid w:val="006939A0"/>
    <w:rsid w:val="00693C58"/>
    <w:rsid w:val="006A1BF3"/>
    <w:rsid w:val="006A6884"/>
    <w:rsid w:val="006A7BCE"/>
    <w:rsid w:val="006C784E"/>
    <w:rsid w:val="006D43A7"/>
    <w:rsid w:val="006D4D00"/>
    <w:rsid w:val="006E16EC"/>
    <w:rsid w:val="006E26B5"/>
    <w:rsid w:val="006E4FDC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75ADF"/>
    <w:rsid w:val="00782585"/>
    <w:rsid w:val="00786201"/>
    <w:rsid w:val="007871F4"/>
    <w:rsid w:val="00793561"/>
    <w:rsid w:val="00797D61"/>
    <w:rsid w:val="007B16E5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1531C"/>
    <w:rsid w:val="00835991"/>
    <w:rsid w:val="008460C1"/>
    <w:rsid w:val="00871827"/>
    <w:rsid w:val="00877C13"/>
    <w:rsid w:val="0088214E"/>
    <w:rsid w:val="00886C7F"/>
    <w:rsid w:val="008B02CD"/>
    <w:rsid w:val="008C2569"/>
    <w:rsid w:val="008C7D60"/>
    <w:rsid w:val="008F0E51"/>
    <w:rsid w:val="008F236A"/>
    <w:rsid w:val="008F2A63"/>
    <w:rsid w:val="008F3704"/>
    <w:rsid w:val="008F67A2"/>
    <w:rsid w:val="00904CF5"/>
    <w:rsid w:val="0092243A"/>
    <w:rsid w:val="00935239"/>
    <w:rsid w:val="009525B2"/>
    <w:rsid w:val="00964FE0"/>
    <w:rsid w:val="00970FC1"/>
    <w:rsid w:val="009834EB"/>
    <w:rsid w:val="009B1E94"/>
    <w:rsid w:val="009B3AE7"/>
    <w:rsid w:val="009B6044"/>
    <w:rsid w:val="009C6B13"/>
    <w:rsid w:val="009D5054"/>
    <w:rsid w:val="009D53E8"/>
    <w:rsid w:val="009E1BDE"/>
    <w:rsid w:val="009E5BC8"/>
    <w:rsid w:val="00A00183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C1845"/>
    <w:rsid w:val="00AF5F71"/>
    <w:rsid w:val="00B03CE2"/>
    <w:rsid w:val="00B100F9"/>
    <w:rsid w:val="00B12E71"/>
    <w:rsid w:val="00B33EF9"/>
    <w:rsid w:val="00B355D2"/>
    <w:rsid w:val="00B3708F"/>
    <w:rsid w:val="00B56745"/>
    <w:rsid w:val="00B7423E"/>
    <w:rsid w:val="00B9074E"/>
    <w:rsid w:val="00B963DC"/>
    <w:rsid w:val="00B976D8"/>
    <w:rsid w:val="00BA04AC"/>
    <w:rsid w:val="00BB231E"/>
    <w:rsid w:val="00BB272D"/>
    <w:rsid w:val="00BB2E9A"/>
    <w:rsid w:val="00BB3889"/>
    <w:rsid w:val="00BC3A8E"/>
    <w:rsid w:val="00BD1027"/>
    <w:rsid w:val="00BD5CA9"/>
    <w:rsid w:val="00BE73B7"/>
    <w:rsid w:val="00BF2297"/>
    <w:rsid w:val="00BF6098"/>
    <w:rsid w:val="00C0169B"/>
    <w:rsid w:val="00C05FF4"/>
    <w:rsid w:val="00C148B2"/>
    <w:rsid w:val="00C369DF"/>
    <w:rsid w:val="00C40D74"/>
    <w:rsid w:val="00C44395"/>
    <w:rsid w:val="00C53333"/>
    <w:rsid w:val="00C62042"/>
    <w:rsid w:val="00C66EB7"/>
    <w:rsid w:val="00C732DF"/>
    <w:rsid w:val="00C73854"/>
    <w:rsid w:val="00C73B10"/>
    <w:rsid w:val="00C7792A"/>
    <w:rsid w:val="00C77B62"/>
    <w:rsid w:val="00C77B72"/>
    <w:rsid w:val="00C91017"/>
    <w:rsid w:val="00C92F1E"/>
    <w:rsid w:val="00CA49D1"/>
    <w:rsid w:val="00CC7613"/>
    <w:rsid w:val="00CD6CFF"/>
    <w:rsid w:val="00CD7CEA"/>
    <w:rsid w:val="00CE22E5"/>
    <w:rsid w:val="00CE3B6F"/>
    <w:rsid w:val="00CE7143"/>
    <w:rsid w:val="00CF0154"/>
    <w:rsid w:val="00CF3C28"/>
    <w:rsid w:val="00D04778"/>
    <w:rsid w:val="00D120D9"/>
    <w:rsid w:val="00D14C2F"/>
    <w:rsid w:val="00D23026"/>
    <w:rsid w:val="00D24DE7"/>
    <w:rsid w:val="00D27E78"/>
    <w:rsid w:val="00D347B1"/>
    <w:rsid w:val="00D3666C"/>
    <w:rsid w:val="00D435F9"/>
    <w:rsid w:val="00D7074A"/>
    <w:rsid w:val="00D80314"/>
    <w:rsid w:val="00D8086D"/>
    <w:rsid w:val="00D8392D"/>
    <w:rsid w:val="00D9725B"/>
    <w:rsid w:val="00DA72EC"/>
    <w:rsid w:val="00DC02A1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66D40"/>
    <w:rsid w:val="00E70D22"/>
    <w:rsid w:val="00E7482A"/>
    <w:rsid w:val="00E9044B"/>
    <w:rsid w:val="00E939C7"/>
    <w:rsid w:val="00EA3BDF"/>
    <w:rsid w:val="00EB0EBE"/>
    <w:rsid w:val="00EB18E3"/>
    <w:rsid w:val="00EB214F"/>
    <w:rsid w:val="00EC63D8"/>
    <w:rsid w:val="00EE5876"/>
    <w:rsid w:val="00EE68BD"/>
    <w:rsid w:val="00EF5DB8"/>
    <w:rsid w:val="00F02AC9"/>
    <w:rsid w:val="00F031CF"/>
    <w:rsid w:val="00F2051E"/>
    <w:rsid w:val="00F222E1"/>
    <w:rsid w:val="00F24622"/>
    <w:rsid w:val="00F2531E"/>
    <w:rsid w:val="00F307E0"/>
    <w:rsid w:val="00F34425"/>
    <w:rsid w:val="00F37DF9"/>
    <w:rsid w:val="00F42365"/>
    <w:rsid w:val="00F56062"/>
    <w:rsid w:val="00F730EC"/>
    <w:rsid w:val="00F73D29"/>
    <w:rsid w:val="00F75AE4"/>
    <w:rsid w:val="00F9260F"/>
    <w:rsid w:val="00FB0600"/>
    <w:rsid w:val="00FB3054"/>
    <w:rsid w:val="00FD45C1"/>
    <w:rsid w:val="00FD5DEF"/>
    <w:rsid w:val="00FD662C"/>
    <w:rsid w:val="00FE75EB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D1974-9AA8-492E-85C7-57B1F72A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27</Pages>
  <Words>7817</Words>
  <Characters>44558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71</cp:revision>
  <cp:lastPrinted>2017-06-08T13:06:00Z</cp:lastPrinted>
  <dcterms:created xsi:type="dcterms:W3CDTF">2012-11-27T21:03:00Z</dcterms:created>
  <dcterms:modified xsi:type="dcterms:W3CDTF">2019-07-29T13:14:00Z</dcterms:modified>
</cp:coreProperties>
</file>