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A8" w:rsidRPr="00AA06A8" w:rsidRDefault="00AA06A8" w:rsidP="00AA06A8">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Муниципальное бюджетное образовательное учреждение</w:t>
      </w:r>
    </w:p>
    <w:p w:rsidR="00AA06A8" w:rsidRPr="00AA06A8" w:rsidRDefault="00AA06A8" w:rsidP="00AA06A8">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дополнительного образования детей</w:t>
      </w:r>
    </w:p>
    <w:p w:rsidR="00AA06A8" w:rsidRPr="00AA06A8" w:rsidRDefault="00AA06A8" w:rsidP="00AA06A8">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«Детская школа искусств»</w:t>
      </w: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Программа</w:t>
      </w:r>
    </w:p>
    <w:p w:rsidR="00AA06A8" w:rsidRPr="00AA06A8" w:rsidRDefault="00AA06A8" w:rsidP="00AA06A8">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по дополнительной предпрофессиональной </w:t>
      </w:r>
    </w:p>
    <w:p w:rsidR="00AA06A8" w:rsidRPr="00AA06A8" w:rsidRDefault="00AA06A8" w:rsidP="00AA06A8">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общеобразовательной программе </w:t>
      </w:r>
    </w:p>
    <w:p w:rsidR="00AA06A8" w:rsidRPr="00AA06A8" w:rsidRDefault="00AA06A8" w:rsidP="00AA06A8">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в области музыкального искусства </w:t>
      </w:r>
    </w:p>
    <w:p w:rsidR="00AA06A8" w:rsidRPr="00AA06A8" w:rsidRDefault="00AA06A8" w:rsidP="00AA06A8">
      <w:pPr>
        <w:suppressAutoHyphens/>
        <w:spacing w:line="360" w:lineRule="auto"/>
        <w:jc w:val="center"/>
        <w:rPr>
          <w:rFonts w:eastAsia="SimSun" w:cs="Mangal"/>
          <w:b/>
          <w:kern w:val="1"/>
          <w:sz w:val="36"/>
          <w:szCs w:val="36"/>
          <w:lang w:eastAsia="hi-IN" w:bidi="hi-IN"/>
        </w:rPr>
      </w:pPr>
      <w:r w:rsidRPr="00AA06A8">
        <w:rPr>
          <w:rFonts w:eastAsia="SimSun" w:cs="Mangal"/>
          <w:b/>
          <w:kern w:val="1"/>
          <w:sz w:val="36"/>
          <w:szCs w:val="36"/>
          <w:lang w:eastAsia="hi-IN" w:bidi="hi-IN"/>
        </w:rPr>
        <w:t xml:space="preserve">" </w:t>
      </w:r>
      <w:r w:rsidR="00EC7AA5">
        <w:rPr>
          <w:rFonts w:eastAsia="SimSun" w:cs="Mangal"/>
          <w:b/>
          <w:kern w:val="1"/>
          <w:sz w:val="36"/>
          <w:szCs w:val="36"/>
          <w:lang w:eastAsia="hi-IN" w:bidi="hi-IN"/>
        </w:rPr>
        <w:t>Струнные инструменты</w:t>
      </w:r>
      <w:r w:rsidRPr="00AA06A8">
        <w:rPr>
          <w:rFonts w:eastAsia="SimSun" w:cs="Mangal"/>
          <w:b/>
          <w:kern w:val="1"/>
          <w:sz w:val="36"/>
          <w:szCs w:val="36"/>
          <w:lang w:eastAsia="hi-IN" w:bidi="hi-IN"/>
        </w:rPr>
        <w:t>"</w:t>
      </w: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Default="00AA06A8" w:rsidP="00AA06A8">
      <w:pPr>
        <w:suppressAutoHyphens/>
        <w:spacing w:line="48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Учебный предмет ПО.01.УП.04.</w:t>
      </w:r>
    </w:p>
    <w:p w:rsidR="00AA06A8" w:rsidRPr="00AA06A8" w:rsidRDefault="00AA06A8" w:rsidP="00AA06A8">
      <w:pPr>
        <w:suppressAutoHyphens/>
        <w:spacing w:line="480" w:lineRule="auto"/>
        <w:jc w:val="center"/>
        <w:rPr>
          <w:rFonts w:eastAsia="SimSun" w:cs="Mangal"/>
          <w:b/>
          <w:kern w:val="1"/>
          <w:sz w:val="28"/>
          <w:szCs w:val="28"/>
          <w:lang w:eastAsia="hi-IN" w:bidi="hi-IN"/>
        </w:rPr>
      </w:pPr>
      <w:r>
        <w:rPr>
          <w:rFonts w:eastAsia="SimSun" w:cs="Mangal"/>
          <w:b/>
          <w:kern w:val="1"/>
          <w:sz w:val="28"/>
          <w:szCs w:val="28"/>
          <w:lang w:eastAsia="hi-IN" w:bidi="hi-IN"/>
        </w:rPr>
        <w:t>«</w:t>
      </w:r>
      <w:r w:rsidRPr="00AA06A8">
        <w:rPr>
          <w:rFonts w:eastAsia="SimSun" w:cs="Mangal"/>
          <w:b/>
          <w:kern w:val="1"/>
          <w:sz w:val="28"/>
          <w:szCs w:val="28"/>
          <w:lang w:eastAsia="hi-IN" w:bidi="hi-IN"/>
        </w:rPr>
        <w:t>Х</w:t>
      </w:r>
      <w:r>
        <w:rPr>
          <w:rFonts w:eastAsia="SimSun" w:cs="Mangal"/>
          <w:b/>
          <w:kern w:val="1"/>
          <w:sz w:val="28"/>
          <w:szCs w:val="28"/>
          <w:lang w:eastAsia="hi-IN" w:bidi="hi-IN"/>
        </w:rPr>
        <w:t>оровой класс»</w:t>
      </w:r>
    </w:p>
    <w:p w:rsidR="00AA06A8" w:rsidRPr="00AA06A8" w:rsidRDefault="00AA06A8" w:rsidP="00AA06A8">
      <w:pPr>
        <w:suppressAutoHyphens/>
        <w:spacing w:line="480" w:lineRule="auto"/>
        <w:jc w:val="center"/>
        <w:rPr>
          <w:rFonts w:eastAsia="SimSun" w:cs="Mangal"/>
          <w:b/>
          <w:kern w:val="1"/>
          <w:sz w:val="28"/>
          <w:szCs w:val="28"/>
          <w:lang w:eastAsia="hi-IN" w:bidi="hi-IN"/>
        </w:rPr>
      </w:pPr>
    </w:p>
    <w:p w:rsidR="00AA06A8" w:rsidRPr="00AA06A8" w:rsidRDefault="00AA06A8" w:rsidP="00AA06A8">
      <w:pPr>
        <w:suppressAutoHyphens/>
        <w:spacing w:line="480" w:lineRule="auto"/>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p>
    <w:p w:rsidR="00AA06A8" w:rsidRPr="00AA06A8" w:rsidRDefault="00AA06A8" w:rsidP="00AA06A8">
      <w:pPr>
        <w:suppressAutoHyphens/>
        <w:jc w:val="center"/>
        <w:rPr>
          <w:rFonts w:eastAsia="SimSun" w:cs="Mangal"/>
          <w:b/>
          <w:kern w:val="1"/>
          <w:sz w:val="28"/>
          <w:szCs w:val="28"/>
          <w:lang w:eastAsia="hi-IN" w:bidi="hi-IN"/>
        </w:rPr>
      </w:pPr>
      <w:r w:rsidRPr="00AA06A8">
        <w:rPr>
          <w:rFonts w:eastAsia="SimSun" w:cs="Mangal"/>
          <w:b/>
          <w:kern w:val="1"/>
          <w:sz w:val="28"/>
          <w:szCs w:val="28"/>
          <w:lang w:eastAsia="hi-IN" w:bidi="hi-IN"/>
        </w:rPr>
        <w:t>ст. Ессентукская.2013</w:t>
      </w:r>
    </w:p>
    <w:tbl>
      <w:tblPr>
        <w:tblpPr w:leftFromText="180" w:rightFromText="180" w:vertAnchor="page" w:horzAnchor="margin" w:tblpY="841"/>
        <w:tblW w:w="9705" w:type="dxa"/>
        <w:tblLayout w:type="fixed"/>
        <w:tblLook w:val="04A0" w:firstRow="1" w:lastRow="0" w:firstColumn="1" w:lastColumn="0" w:noHBand="0" w:noVBand="1"/>
      </w:tblPr>
      <w:tblGrid>
        <w:gridCol w:w="4510"/>
        <w:gridCol w:w="5195"/>
      </w:tblGrid>
      <w:tr w:rsidR="00B54820" w:rsidRPr="00E50083" w:rsidTr="00267E5A">
        <w:trPr>
          <w:trHeight w:val="2535"/>
        </w:trPr>
        <w:tc>
          <w:tcPr>
            <w:tcW w:w="4510" w:type="dxa"/>
          </w:tcPr>
          <w:p w:rsidR="00B54820" w:rsidRPr="00E50083" w:rsidRDefault="00B54820" w:rsidP="00267E5A">
            <w:pPr>
              <w:jc w:val="both"/>
              <w:rPr>
                <w:sz w:val="28"/>
                <w:szCs w:val="28"/>
              </w:rPr>
            </w:pPr>
            <w:r w:rsidRPr="00E50083">
              <w:rPr>
                <w:sz w:val="28"/>
                <w:szCs w:val="28"/>
              </w:rPr>
              <w:lastRenderedPageBreak/>
              <w:t xml:space="preserve">«Рассмотрено» </w:t>
            </w:r>
          </w:p>
          <w:p w:rsidR="00B54820" w:rsidRPr="00E50083" w:rsidRDefault="00B54820" w:rsidP="00267E5A">
            <w:pPr>
              <w:jc w:val="both"/>
              <w:rPr>
                <w:sz w:val="28"/>
                <w:szCs w:val="28"/>
              </w:rPr>
            </w:pPr>
            <w:r w:rsidRPr="00E50083">
              <w:rPr>
                <w:sz w:val="28"/>
                <w:szCs w:val="28"/>
              </w:rPr>
              <w:t>Методическим советом</w:t>
            </w:r>
          </w:p>
          <w:p w:rsidR="00B54820" w:rsidRPr="00E50083" w:rsidRDefault="00B54820" w:rsidP="00267E5A">
            <w:pPr>
              <w:jc w:val="both"/>
              <w:rPr>
                <w:sz w:val="28"/>
                <w:szCs w:val="28"/>
              </w:rPr>
            </w:pPr>
            <w:r w:rsidRPr="00E50083">
              <w:rPr>
                <w:sz w:val="28"/>
                <w:szCs w:val="28"/>
              </w:rPr>
              <w:t>МБОУ ДОД</w:t>
            </w:r>
          </w:p>
          <w:p w:rsidR="00B54820" w:rsidRPr="00E50083" w:rsidRDefault="00B54820" w:rsidP="00267E5A">
            <w:pPr>
              <w:jc w:val="both"/>
              <w:rPr>
                <w:sz w:val="28"/>
                <w:szCs w:val="28"/>
              </w:rPr>
            </w:pPr>
            <w:r w:rsidRPr="00E50083">
              <w:rPr>
                <w:sz w:val="28"/>
                <w:szCs w:val="28"/>
              </w:rPr>
              <w:t>«Детская школа искусств»</w:t>
            </w:r>
          </w:p>
          <w:p w:rsidR="00B54820" w:rsidRPr="00E50083" w:rsidRDefault="00B54820" w:rsidP="00267E5A">
            <w:pPr>
              <w:rPr>
                <w:rFonts w:eastAsia="Calibri"/>
                <w:sz w:val="28"/>
                <w:szCs w:val="28"/>
                <w:lang w:eastAsia="en-US"/>
              </w:rPr>
            </w:pPr>
            <w:r w:rsidRPr="00E50083">
              <w:rPr>
                <w:rFonts w:eastAsia="Calibri"/>
                <w:sz w:val="28"/>
                <w:szCs w:val="28"/>
                <w:lang w:eastAsia="en-US"/>
              </w:rPr>
              <w:t>«24» июня 2013г. Протокол № 7</w:t>
            </w:r>
          </w:p>
          <w:p w:rsidR="00B54820" w:rsidRPr="00E50083" w:rsidRDefault="00B54820" w:rsidP="00267E5A">
            <w:pPr>
              <w:rPr>
                <w:rFonts w:eastAsia="Calibri"/>
                <w:sz w:val="28"/>
                <w:szCs w:val="28"/>
                <w:lang w:eastAsia="en-US"/>
              </w:rPr>
            </w:pPr>
          </w:p>
          <w:p w:rsidR="00B54820" w:rsidRPr="00E50083" w:rsidRDefault="00B54820" w:rsidP="00267E5A">
            <w:pPr>
              <w:rPr>
                <w:rFonts w:eastAsia="Calibri"/>
                <w:sz w:val="28"/>
                <w:szCs w:val="28"/>
                <w:lang w:eastAsia="en-US"/>
              </w:rPr>
            </w:pPr>
          </w:p>
        </w:tc>
        <w:tc>
          <w:tcPr>
            <w:tcW w:w="5195" w:type="dxa"/>
            <w:hideMark/>
          </w:tcPr>
          <w:p w:rsidR="00B54820" w:rsidRPr="00E50083" w:rsidRDefault="00B54820" w:rsidP="00267E5A">
            <w:pPr>
              <w:ind w:firstLine="35"/>
              <w:jc w:val="right"/>
              <w:rPr>
                <w:rFonts w:eastAsiaTheme="minorHAnsi"/>
                <w:sz w:val="28"/>
                <w:szCs w:val="28"/>
                <w:lang w:eastAsia="en-US"/>
              </w:rPr>
            </w:pPr>
            <w:r w:rsidRPr="00E50083">
              <w:rPr>
                <w:rFonts w:eastAsiaTheme="minorHAnsi"/>
                <w:sz w:val="28"/>
                <w:szCs w:val="28"/>
                <w:lang w:eastAsia="en-US"/>
              </w:rPr>
              <w:t>«Утверждаю»</w:t>
            </w:r>
          </w:p>
          <w:p w:rsidR="00B54820" w:rsidRPr="00E50083" w:rsidRDefault="00B54820" w:rsidP="00267E5A">
            <w:pPr>
              <w:jc w:val="right"/>
              <w:rPr>
                <w:rFonts w:eastAsiaTheme="minorHAnsi"/>
                <w:sz w:val="28"/>
                <w:szCs w:val="28"/>
                <w:lang w:eastAsia="en-US"/>
              </w:rPr>
            </w:pPr>
            <w:r w:rsidRPr="00E50083">
              <w:rPr>
                <w:rFonts w:eastAsiaTheme="minorHAnsi"/>
                <w:sz w:val="28"/>
                <w:szCs w:val="28"/>
                <w:lang w:eastAsia="en-US"/>
              </w:rPr>
              <w:t xml:space="preserve">                          Директор МБОУ ДОД</w:t>
            </w:r>
          </w:p>
          <w:p w:rsidR="00B54820" w:rsidRPr="00E50083" w:rsidRDefault="00B54820" w:rsidP="00267E5A">
            <w:pPr>
              <w:jc w:val="right"/>
              <w:rPr>
                <w:rFonts w:eastAsiaTheme="minorHAnsi"/>
                <w:sz w:val="28"/>
                <w:szCs w:val="28"/>
                <w:lang w:eastAsia="en-US"/>
              </w:rPr>
            </w:pPr>
            <w:r w:rsidRPr="00E50083">
              <w:rPr>
                <w:rFonts w:eastAsiaTheme="minorHAnsi"/>
                <w:sz w:val="28"/>
                <w:szCs w:val="28"/>
                <w:lang w:eastAsia="en-US"/>
              </w:rPr>
              <w:t>«Детская школа искусств»</w:t>
            </w:r>
          </w:p>
          <w:p w:rsidR="00B54820" w:rsidRPr="00E50083" w:rsidRDefault="00B54820" w:rsidP="00267E5A">
            <w:pPr>
              <w:jc w:val="right"/>
              <w:rPr>
                <w:rFonts w:eastAsiaTheme="minorHAnsi"/>
                <w:sz w:val="28"/>
                <w:szCs w:val="28"/>
                <w:lang w:eastAsia="en-US"/>
              </w:rPr>
            </w:pPr>
            <w:r w:rsidRPr="00E50083">
              <w:rPr>
                <w:rFonts w:eastAsiaTheme="minorHAnsi"/>
                <w:sz w:val="28"/>
                <w:szCs w:val="28"/>
                <w:lang w:eastAsia="en-US"/>
              </w:rPr>
              <w:t>__________</w:t>
            </w:r>
            <w:proofErr w:type="gramStart"/>
            <w:r w:rsidRPr="00E50083">
              <w:rPr>
                <w:rFonts w:eastAsiaTheme="minorHAnsi"/>
                <w:sz w:val="28"/>
                <w:szCs w:val="28"/>
                <w:lang w:eastAsia="en-US"/>
              </w:rPr>
              <w:t>_(</w:t>
            </w:r>
            <w:proofErr w:type="spellStart"/>
            <w:proofErr w:type="gramEnd"/>
            <w:r w:rsidRPr="00E50083">
              <w:rPr>
                <w:rFonts w:eastAsiaTheme="minorHAnsi"/>
                <w:sz w:val="28"/>
                <w:szCs w:val="28"/>
                <w:lang w:eastAsia="en-US"/>
              </w:rPr>
              <w:t>Т.П.Швидунова</w:t>
            </w:r>
            <w:proofErr w:type="spellEnd"/>
            <w:r w:rsidRPr="00E50083">
              <w:rPr>
                <w:rFonts w:eastAsiaTheme="minorHAnsi"/>
                <w:sz w:val="28"/>
                <w:szCs w:val="28"/>
                <w:lang w:eastAsia="en-US"/>
              </w:rPr>
              <w:t>)</w:t>
            </w:r>
          </w:p>
          <w:p w:rsidR="00B54820" w:rsidRPr="00E50083" w:rsidRDefault="00B54820" w:rsidP="00267E5A">
            <w:pPr>
              <w:rPr>
                <w:rFonts w:eastAsia="Calibri"/>
                <w:sz w:val="28"/>
                <w:szCs w:val="28"/>
                <w:lang w:eastAsia="en-US"/>
              </w:rPr>
            </w:pPr>
            <w:r w:rsidRPr="00E50083">
              <w:rPr>
                <w:rFonts w:eastAsia="Calibri"/>
                <w:sz w:val="28"/>
                <w:szCs w:val="28"/>
                <w:lang w:eastAsia="en-US"/>
              </w:rPr>
              <w:t xml:space="preserve">                      подпись                 Ф.И.О.</w:t>
            </w:r>
          </w:p>
          <w:p w:rsidR="00B54820" w:rsidRPr="00E50083" w:rsidRDefault="00B54820" w:rsidP="00267E5A">
            <w:pPr>
              <w:jc w:val="right"/>
              <w:rPr>
                <w:rFonts w:eastAsia="Calibri"/>
                <w:sz w:val="28"/>
                <w:szCs w:val="28"/>
                <w:lang w:eastAsia="en-US"/>
              </w:rPr>
            </w:pPr>
            <w:r w:rsidRPr="00E50083">
              <w:rPr>
                <w:rFonts w:eastAsia="Calibri"/>
                <w:sz w:val="28"/>
                <w:szCs w:val="28"/>
                <w:lang w:eastAsia="en-US"/>
              </w:rPr>
              <w:t xml:space="preserve">         «___</w:t>
            </w:r>
            <w:proofErr w:type="gramStart"/>
            <w:r w:rsidRPr="00E50083">
              <w:rPr>
                <w:rFonts w:eastAsia="Calibri"/>
                <w:sz w:val="28"/>
                <w:szCs w:val="28"/>
                <w:lang w:eastAsia="en-US"/>
              </w:rPr>
              <w:t>_»_</w:t>
            </w:r>
            <w:proofErr w:type="gramEnd"/>
            <w:r w:rsidRPr="00E50083">
              <w:rPr>
                <w:rFonts w:eastAsia="Calibri"/>
                <w:sz w:val="28"/>
                <w:szCs w:val="28"/>
                <w:lang w:eastAsia="en-US"/>
              </w:rPr>
              <w:t>_____________20___г.</w:t>
            </w:r>
          </w:p>
          <w:p w:rsidR="00B54820" w:rsidRPr="00E50083" w:rsidRDefault="00B54820" w:rsidP="00267E5A">
            <w:pPr>
              <w:ind w:firstLine="35"/>
              <w:rPr>
                <w:rFonts w:eastAsia="Calibri"/>
                <w:i/>
                <w:sz w:val="28"/>
                <w:szCs w:val="28"/>
                <w:lang w:eastAsia="en-US"/>
              </w:rPr>
            </w:pPr>
            <w:r w:rsidRPr="00E50083">
              <w:rPr>
                <w:rFonts w:eastAsia="Calibri"/>
                <w:i/>
                <w:sz w:val="28"/>
                <w:szCs w:val="28"/>
                <w:lang w:eastAsia="en-US"/>
              </w:rPr>
              <w:t xml:space="preserve">   </w:t>
            </w:r>
          </w:p>
        </w:tc>
      </w:tr>
    </w:tbl>
    <w:p w:rsidR="00B54820" w:rsidRDefault="00B54820" w:rsidP="00B54820">
      <w:pPr>
        <w:suppressAutoHyphens/>
        <w:jc w:val="center"/>
        <w:rPr>
          <w:rFonts w:eastAsia="SimSun" w:cs="Mangal"/>
          <w:b/>
          <w:kern w:val="1"/>
          <w:sz w:val="28"/>
          <w:szCs w:val="28"/>
          <w:lang w:eastAsia="hi-IN" w:bidi="hi-IN"/>
        </w:rPr>
      </w:pPr>
    </w:p>
    <w:p w:rsidR="00B54820" w:rsidRPr="00AE671B" w:rsidRDefault="00B54820" w:rsidP="00B54820">
      <w:pPr>
        <w:spacing w:line="360" w:lineRule="auto"/>
        <w:ind w:left="567"/>
        <w:jc w:val="both"/>
        <w:rPr>
          <w:sz w:val="28"/>
          <w:szCs w:val="28"/>
        </w:rPr>
      </w:pPr>
    </w:p>
    <w:p w:rsidR="00B54820" w:rsidRPr="00AE671B" w:rsidRDefault="00B54820" w:rsidP="00B54820">
      <w:pPr>
        <w:spacing w:line="360" w:lineRule="auto"/>
        <w:ind w:left="567"/>
        <w:jc w:val="both"/>
        <w:rPr>
          <w:sz w:val="28"/>
          <w:szCs w:val="28"/>
        </w:rPr>
      </w:pPr>
    </w:p>
    <w:p w:rsidR="00B54820" w:rsidRPr="00AE671B" w:rsidRDefault="00B54820" w:rsidP="00B54820">
      <w:pPr>
        <w:spacing w:line="360" w:lineRule="auto"/>
        <w:ind w:left="567"/>
        <w:jc w:val="both"/>
        <w:rPr>
          <w:sz w:val="28"/>
          <w:szCs w:val="28"/>
        </w:rPr>
      </w:pPr>
    </w:p>
    <w:p w:rsidR="00B54820" w:rsidRPr="00AE671B" w:rsidRDefault="00B54820" w:rsidP="00B54820">
      <w:pPr>
        <w:spacing w:line="360" w:lineRule="auto"/>
        <w:jc w:val="both"/>
        <w:rPr>
          <w:sz w:val="28"/>
          <w:szCs w:val="28"/>
        </w:rPr>
      </w:pPr>
      <w:bookmarkStart w:id="0" w:name="_Hlk16504078"/>
      <w:r w:rsidRPr="00AE671B">
        <w:rPr>
          <w:sz w:val="28"/>
          <w:szCs w:val="28"/>
        </w:rPr>
        <w:t>Разработчик:</w:t>
      </w:r>
      <w:r>
        <w:rPr>
          <w:sz w:val="28"/>
          <w:szCs w:val="28"/>
        </w:rPr>
        <w:t xml:space="preserve"> Шевцова Елена Николаевна, </w:t>
      </w:r>
      <w:r w:rsidRPr="00AE671B">
        <w:rPr>
          <w:sz w:val="28"/>
          <w:szCs w:val="28"/>
        </w:rPr>
        <w:t xml:space="preserve">преподаватель МБУДО ДШИ </w:t>
      </w:r>
      <w:proofErr w:type="spellStart"/>
      <w:r w:rsidRPr="00AE671B">
        <w:rPr>
          <w:sz w:val="28"/>
          <w:szCs w:val="28"/>
        </w:rPr>
        <w:t>ст.Ессентукской</w:t>
      </w:r>
      <w:proofErr w:type="spellEnd"/>
      <w:r w:rsidRPr="00AE671B">
        <w:rPr>
          <w:sz w:val="28"/>
          <w:szCs w:val="28"/>
        </w:rPr>
        <w:t xml:space="preserve"> </w:t>
      </w:r>
    </w:p>
    <w:p w:rsidR="00B54820" w:rsidRPr="00AE671B" w:rsidRDefault="00B54820" w:rsidP="00B54820">
      <w:pPr>
        <w:spacing w:line="360" w:lineRule="auto"/>
        <w:jc w:val="both"/>
        <w:rPr>
          <w:sz w:val="28"/>
          <w:szCs w:val="28"/>
        </w:rPr>
      </w:pPr>
    </w:p>
    <w:p w:rsidR="00B54820" w:rsidRPr="00AE671B" w:rsidRDefault="00B54820" w:rsidP="00B54820">
      <w:pPr>
        <w:spacing w:line="360" w:lineRule="auto"/>
        <w:jc w:val="both"/>
      </w:pPr>
      <w:r w:rsidRPr="00AE671B">
        <w:rPr>
          <w:sz w:val="28"/>
          <w:szCs w:val="28"/>
        </w:rPr>
        <w:t xml:space="preserve">Рецензент: </w:t>
      </w:r>
      <w:proofErr w:type="spellStart"/>
      <w:r>
        <w:rPr>
          <w:sz w:val="28"/>
          <w:szCs w:val="28"/>
        </w:rPr>
        <w:t>Мамалиева</w:t>
      </w:r>
      <w:proofErr w:type="spellEnd"/>
      <w:r>
        <w:rPr>
          <w:sz w:val="28"/>
          <w:szCs w:val="28"/>
        </w:rPr>
        <w:t xml:space="preserve"> Галина Владимировна,</w:t>
      </w:r>
      <w:r w:rsidRPr="00AE671B">
        <w:rPr>
          <w:sz w:val="28"/>
          <w:szCs w:val="28"/>
        </w:rPr>
        <w:t xml:space="preserve"> пре</w:t>
      </w:r>
      <w:r>
        <w:rPr>
          <w:sz w:val="28"/>
          <w:szCs w:val="28"/>
        </w:rPr>
        <w:t xml:space="preserve">подаватель </w:t>
      </w:r>
      <w:r w:rsidRPr="00AE671B">
        <w:rPr>
          <w:sz w:val="28"/>
          <w:szCs w:val="28"/>
        </w:rPr>
        <w:t xml:space="preserve">ГБОУ СПО СК СКМК </w:t>
      </w:r>
      <w:proofErr w:type="spellStart"/>
      <w:r w:rsidRPr="00AE671B">
        <w:rPr>
          <w:sz w:val="28"/>
          <w:szCs w:val="28"/>
        </w:rPr>
        <w:t>им.Сафонова</w:t>
      </w:r>
      <w:proofErr w:type="spellEnd"/>
      <w:r w:rsidRPr="00AE671B">
        <w:rPr>
          <w:sz w:val="28"/>
          <w:szCs w:val="28"/>
        </w:rPr>
        <w:t>, ПЦК «</w:t>
      </w:r>
      <w:r>
        <w:rPr>
          <w:sz w:val="28"/>
          <w:szCs w:val="28"/>
        </w:rPr>
        <w:t>Хоровое дирижирование</w:t>
      </w:r>
      <w:r w:rsidRPr="00AE671B">
        <w:rPr>
          <w:sz w:val="28"/>
          <w:szCs w:val="28"/>
        </w:rPr>
        <w:t>»</w:t>
      </w:r>
    </w:p>
    <w:p w:rsidR="00B54820" w:rsidRPr="00AE671B" w:rsidRDefault="00B54820" w:rsidP="00B54820">
      <w:pPr>
        <w:spacing w:line="360" w:lineRule="auto"/>
        <w:jc w:val="both"/>
        <w:rPr>
          <w:sz w:val="28"/>
          <w:szCs w:val="28"/>
        </w:rPr>
      </w:pPr>
    </w:p>
    <w:p w:rsidR="00B54820" w:rsidRPr="00AE671B" w:rsidRDefault="00B54820" w:rsidP="00B54820">
      <w:pPr>
        <w:spacing w:line="360" w:lineRule="auto"/>
        <w:jc w:val="both"/>
        <w:rPr>
          <w:sz w:val="28"/>
          <w:szCs w:val="28"/>
        </w:rPr>
      </w:pPr>
      <w:r w:rsidRPr="00AE671B">
        <w:rPr>
          <w:sz w:val="28"/>
          <w:szCs w:val="28"/>
        </w:rPr>
        <w:t xml:space="preserve">Рецензент: </w:t>
      </w:r>
      <w:r>
        <w:rPr>
          <w:sz w:val="28"/>
          <w:szCs w:val="28"/>
        </w:rPr>
        <w:t>Чеботаева Ольга Владимировна,</w:t>
      </w:r>
      <w:r w:rsidRPr="00AE671B">
        <w:rPr>
          <w:sz w:val="28"/>
          <w:szCs w:val="28"/>
        </w:rPr>
        <w:t xml:space="preserve"> преподаватель МБУДО ДШИ </w:t>
      </w:r>
      <w:proofErr w:type="spellStart"/>
      <w:r w:rsidRPr="00AE671B">
        <w:rPr>
          <w:sz w:val="28"/>
          <w:szCs w:val="28"/>
        </w:rPr>
        <w:t>ст.Ессентукской</w:t>
      </w:r>
      <w:proofErr w:type="spellEnd"/>
      <w:r w:rsidRPr="00AE671B">
        <w:rPr>
          <w:sz w:val="28"/>
          <w:szCs w:val="28"/>
        </w:rPr>
        <w:t xml:space="preserve"> </w:t>
      </w:r>
    </w:p>
    <w:bookmarkEnd w:id="0"/>
    <w:p w:rsidR="00B54820" w:rsidRDefault="00B54820" w:rsidP="00B54820">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B54820" w:rsidRDefault="00B54820" w:rsidP="00876ABB">
      <w:pPr>
        <w:spacing w:line="360" w:lineRule="auto"/>
        <w:ind w:left="1452" w:firstLine="708"/>
        <w:rPr>
          <w:b/>
          <w:sz w:val="28"/>
          <w:szCs w:val="28"/>
        </w:rPr>
      </w:pPr>
    </w:p>
    <w:p w:rsidR="00876ABB" w:rsidRDefault="00876ABB" w:rsidP="00876ABB">
      <w:pPr>
        <w:spacing w:line="360" w:lineRule="auto"/>
        <w:ind w:left="1452" w:firstLine="708"/>
        <w:rPr>
          <w:b/>
          <w:sz w:val="28"/>
          <w:szCs w:val="28"/>
        </w:rPr>
      </w:pPr>
      <w:r w:rsidRPr="006801BA">
        <w:rPr>
          <w:b/>
          <w:sz w:val="28"/>
          <w:szCs w:val="28"/>
        </w:rPr>
        <w:lastRenderedPageBreak/>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876ABB" w:rsidRDefault="00876ABB" w:rsidP="007600E0">
      <w:pPr>
        <w:spacing w:line="360" w:lineRule="auto"/>
        <w:rPr>
          <w:sz w:val="32"/>
          <w:szCs w:val="32"/>
        </w:rPr>
      </w:pPr>
    </w:p>
    <w:p w:rsidR="008C1405" w:rsidRPr="008C1405" w:rsidRDefault="008C1405" w:rsidP="008C1405"/>
    <w:p w:rsidR="00146090" w:rsidRDefault="00146090" w:rsidP="00877DF1">
      <w:pPr>
        <w:pStyle w:val="1"/>
        <w:numPr>
          <w:ilvl w:val="0"/>
          <w:numId w:val="1"/>
        </w:numPr>
        <w:tabs>
          <w:tab w:val="left" w:pos="426"/>
        </w:tabs>
        <w:ind w:left="0" w:firstLine="0"/>
        <w:jc w:val="center"/>
        <w:rPr>
          <w:b/>
          <w:bCs/>
          <w:szCs w:val="28"/>
        </w:rPr>
      </w:pPr>
      <w:r w:rsidRPr="00785699">
        <w:rPr>
          <w:b/>
          <w:bCs/>
          <w:szCs w:val="28"/>
        </w:rPr>
        <w:lastRenderedPageBreak/>
        <w:t>Пояснительная записка</w:t>
      </w:r>
    </w:p>
    <w:p w:rsidR="00876ABB" w:rsidRDefault="00876ABB" w:rsidP="00876ABB"/>
    <w:p w:rsidR="00876ABB" w:rsidRPr="0073665E" w:rsidRDefault="00876ABB" w:rsidP="00221F6A">
      <w:pPr>
        <w:pStyle w:val="Body1"/>
        <w:numPr>
          <w:ilvl w:val="0"/>
          <w:numId w:val="2"/>
        </w:numPr>
        <w:tabs>
          <w:tab w:val="left" w:pos="993"/>
        </w:tabs>
        <w:ind w:left="0" w:firstLine="992"/>
        <w:jc w:val="center"/>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C22A46" w:rsidRDefault="00221F6A" w:rsidP="00221F6A">
      <w:pPr>
        <w:ind w:left="426"/>
        <w:jc w:val="both"/>
        <w:rPr>
          <w:sz w:val="28"/>
          <w:szCs w:val="28"/>
        </w:rPr>
      </w:pPr>
      <w:r>
        <w:rPr>
          <w:sz w:val="28"/>
          <w:szCs w:val="28"/>
        </w:rPr>
        <w:t xml:space="preserve">        </w:t>
      </w:r>
      <w:r w:rsidR="00876ABB" w:rsidRPr="0073665E">
        <w:rPr>
          <w:sz w:val="28"/>
          <w:szCs w:val="28"/>
        </w:rPr>
        <w:t>Программа   учебного предмета «Хор</w:t>
      </w:r>
      <w:r w:rsidR="00877DF1">
        <w:rPr>
          <w:sz w:val="28"/>
          <w:szCs w:val="28"/>
        </w:rPr>
        <w:t>овой класс</w:t>
      </w:r>
      <w:r w:rsidR="00876ABB"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C1865">
        <w:rPr>
          <w:sz w:val="28"/>
          <w:szCs w:val="28"/>
        </w:rPr>
        <w:t>Струнные инструменты</w:t>
      </w:r>
      <w:r w:rsidR="00876ABB" w:rsidRPr="0073665E">
        <w:rPr>
          <w:sz w:val="28"/>
          <w:szCs w:val="28"/>
        </w:rPr>
        <w:t>»</w:t>
      </w:r>
      <w:r w:rsidR="004F50D7" w:rsidRPr="004F50D7">
        <w:rPr>
          <w:sz w:val="28"/>
          <w:szCs w:val="28"/>
        </w:rPr>
        <w:t xml:space="preserve"> </w:t>
      </w:r>
      <w:r w:rsidR="004F50D7">
        <w:rPr>
          <w:rStyle w:val="FontStyle57"/>
          <w:sz w:val="28"/>
          <w:szCs w:val="28"/>
        </w:rPr>
        <w:t>со сроком освоения 8 лет</w:t>
      </w:r>
      <w:r w:rsidR="00C22A46">
        <w:rPr>
          <w:sz w:val="28"/>
          <w:szCs w:val="28"/>
        </w:rPr>
        <w:t>.</w:t>
      </w:r>
    </w:p>
    <w:p w:rsidR="00876ABB" w:rsidRPr="00F03200" w:rsidRDefault="00221F6A" w:rsidP="00221F6A">
      <w:pPr>
        <w:ind w:left="426"/>
        <w:jc w:val="both"/>
        <w:rPr>
          <w:sz w:val="28"/>
          <w:szCs w:val="28"/>
        </w:rPr>
      </w:pPr>
      <w:r>
        <w:rPr>
          <w:sz w:val="28"/>
          <w:szCs w:val="28"/>
        </w:rPr>
        <w:t xml:space="preserve">         </w:t>
      </w:r>
      <w:r w:rsidR="00876ABB" w:rsidRPr="007E7151">
        <w:rPr>
          <w:sz w:val="28"/>
          <w:szCs w:val="28"/>
        </w:rPr>
        <w:t xml:space="preserve">Хоровое </w:t>
      </w:r>
      <w:r w:rsidR="00876ABB">
        <w:rPr>
          <w:sz w:val="28"/>
          <w:szCs w:val="28"/>
        </w:rPr>
        <w:t>исполнительство</w:t>
      </w:r>
      <w:r w:rsidR="00876ABB" w:rsidRPr="007E7151">
        <w:rPr>
          <w:sz w:val="28"/>
          <w:szCs w:val="28"/>
        </w:rPr>
        <w:t xml:space="preserve"> - один из наиболее сложных и значимых видов музыкальной деятельности, </w:t>
      </w:r>
      <w:r w:rsidR="00876ABB">
        <w:rPr>
          <w:sz w:val="28"/>
          <w:szCs w:val="28"/>
        </w:rPr>
        <w:t>учебный предмет «Хор</w:t>
      </w:r>
      <w:r w:rsidR="00475B16">
        <w:rPr>
          <w:sz w:val="28"/>
          <w:szCs w:val="28"/>
        </w:rPr>
        <w:t>овой класс</w:t>
      </w:r>
      <w:r w:rsidR="00876ABB">
        <w:rPr>
          <w:sz w:val="28"/>
          <w:szCs w:val="28"/>
        </w:rPr>
        <w:t xml:space="preserve">» является предметом обязательной части, </w:t>
      </w:r>
      <w:r w:rsidR="00876ABB"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221F6A">
      <w:pPr>
        <w:ind w:left="426"/>
        <w:jc w:val="both"/>
        <w:rPr>
          <w:sz w:val="28"/>
          <w:szCs w:val="28"/>
        </w:rPr>
      </w:pPr>
      <w:r w:rsidRPr="00785699">
        <w:rPr>
          <w:b/>
          <w:bCs/>
          <w:sz w:val="28"/>
          <w:szCs w:val="28"/>
        </w:rPr>
        <w:tab/>
      </w:r>
      <w:r w:rsidR="00221F6A">
        <w:rPr>
          <w:b/>
          <w:bCs/>
          <w:sz w:val="28"/>
          <w:szCs w:val="28"/>
        </w:rPr>
        <w:t xml:space="preserve">    </w:t>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221F6A" w:rsidP="00221F6A">
      <w:pPr>
        <w:ind w:left="426"/>
        <w:jc w:val="both"/>
        <w:rPr>
          <w:sz w:val="28"/>
          <w:szCs w:val="28"/>
        </w:rPr>
      </w:pPr>
      <w:r>
        <w:rPr>
          <w:sz w:val="28"/>
          <w:szCs w:val="28"/>
        </w:rPr>
        <w:t xml:space="preserve">        </w:t>
      </w:r>
      <w:r w:rsidR="00877DF1" w:rsidRPr="0073665E">
        <w:rPr>
          <w:sz w:val="28"/>
          <w:szCs w:val="28"/>
        </w:rPr>
        <w:t>Учебный предмет «Хор</w:t>
      </w:r>
      <w:r w:rsidR="00877DF1">
        <w:rPr>
          <w:sz w:val="28"/>
          <w:szCs w:val="28"/>
        </w:rPr>
        <w:t>овой класс</w:t>
      </w:r>
      <w:r w:rsidR="00877DF1"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sidR="00877DF1">
        <w:rPr>
          <w:sz w:val="28"/>
          <w:szCs w:val="28"/>
        </w:rPr>
        <w:t>о-нравственное развитие ученика.</w:t>
      </w:r>
    </w:p>
    <w:p w:rsidR="00877DF1" w:rsidRPr="00877DF1" w:rsidRDefault="00736C94" w:rsidP="00221F6A">
      <w:pPr>
        <w:pStyle w:val="Body1"/>
        <w:numPr>
          <w:ilvl w:val="0"/>
          <w:numId w:val="2"/>
        </w:numPr>
        <w:tabs>
          <w:tab w:val="left" w:pos="993"/>
        </w:tabs>
        <w:ind w:left="426" w:firstLine="0"/>
        <w:jc w:val="center"/>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184A4F" w:rsidRDefault="00221F6A" w:rsidP="00221F6A">
      <w:pPr>
        <w:pStyle w:val="Style4"/>
        <w:widowControl/>
        <w:tabs>
          <w:tab w:val="left" w:pos="955"/>
        </w:tabs>
        <w:spacing w:line="240" w:lineRule="auto"/>
        <w:ind w:left="426" w:firstLine="0"/>
        <w:rPr>
          <w:rStyle w:val="FontStyle16"/>
          <w:sz w:val="28"/>
          <w:szCs w:val="28"/>
        </w:rPr>
      </w:pPr>
      <w:r>
        <w:rPr>
          <w:rStyle w:val="FontStyle16"/>
          <w:sz w:val="28"/>
          <w:szCs w:val="28"/>
        </w:rPr>
        <w:t xml:space="preserve">       </w:t>
      </w:r>
      <w:r w:rsidR="00736C94" w:rsidRPr="00736C94">
        <w:rPr>
          <w:rStyle w:val="FontStyle16"/>
          <w:sz w:val="28"/>
          <w:szCs w:val="28"/>
        </w:rPr>
        <w:t>Срок реализации учебного предмета «Хор</w:t>
      </w:r>
      <w:r w:rsidR="00475B16">
        <w:rPr>
          <w:rStyle w:val="FontStyle16"/>
          <w:sz w:val="28"/>
          <w:szCs w:val="28"/>
        </w:rPr>
        <w:t>овой класс</w:t>
      </w:r>
      <w:r w:rsidR="00736C94"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w:t>
      </w:r>
      <w:r w:rsidR="0068684A" w:rsidRPr="0068684A">
        <w:rPr>
          <w:rStyle w:val="FontStyle16"/>
          <w:sz w:val="28"/>
          <w:szCs w:val="28"/>
        </w:rPr>
        <w:t>3 года (с 1 по 3 классы).</w:t>
      </w:r>
    </w:p>
    <w:p w:rsidR="00221F6A" w:rsidRDefault="00221F6A" w:rsidP="00221F6A">
      <w:pPr>
        <w:pStyle w:val="Style4"/>
        <w:widowControl/>
        <w:tabs>
          <w:tab w:val="left" w:pos="955"/>
        </w:tabs>
        <w:spacing w:line="240" w:lineRule="auto"/>
        <w:ind w:left="426" w:firstLine="0"/>
        <w:jc w:val="center"/>
        <w:rPr>
          <w:sz w:val="28"/>
          <w:szCs w:val="28"/>
        </w:rPr>
      </w:pPr>
      <w:r>
        <w:rPr>
          <w:b/>
          <w:i/>
          <w:sz w:val="28"/>
          <w:szCs w:val="28"/>
        </w:rPr>
        <w:t xml:space="preserve">3. </w:t>
      </w:r>
      <w:r w:rsidRPr="00952DC4">
        <w:rPr>
          <w:b/>
          <w:i/>
          <w:sz w:val="28"/>
          <w:szCs w:val="28"/>
        </w:rPr>
        <w:t>Объем учебного времени,</w:t>
      </w:r>
      <w:r w:rsidRPr="00952DC4">
        <w:rPr>
          <w:b/>
          <w:sz w:val="28"/>
          <w:szCs w:val="28"/>
        </w:rPr>
        <w:t xml:space="preserve"> </w:t>
      </w:r>
      <w:r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Pr="00952DC4">
        <w:rPr>
          <w:sz w:val="28"/>
          <w:szCs w:val="28"/>
        </w:rPr>
        <w:t>»:</w:t>
      </w:r>
    </w:p>
    <w:p w:rsidR="00221F6A" w:rsidRPr="00952DC4" w:rsidRDefault="00221F6A" w:rsidP="00221F6A">
      <w:pPr>
        <w:ind w:left="426"/>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985"/>
      </w:tblGrid>
      <w:tr w:rsidR="00221F6A" w:rsidRPr="001D4FFB" w:rsidTr="00221F6A">
        <w:tc>
          <w:tcPr>
            <w:tcW w:w="6946" w:type="dxa"/>
            <w:tcBorders>
              <w:top w:val="single" w:sz="4" w:space="0" w:color="auto"/>
              <w:left w:val="single" w:sz="4" w:space="0" w:color="auto"/>
              <w:bottom w:val="single" w:sz="4" w:space="0" w:color="auto"/>
              <w:right w:val="single" w:sz="4" w:space="0" w:color="auto"/>
            </w:tcBorders>
          </w:tcPr>
          <w:p w:rsidR="00221F6A" w:rsidRPr="007E7151" w:rsidRDefault="00221F6A" w:rsidP="00221F6A">
            <w:pPr>
              <w:ind w:left="426"/>
              <w:jc w:val="center"/>
              <w:rPr>
                <w:sz w:val="28"/>
                <w:szCs w:val="28"/>
              </w:rPr>
            </w:pPr>
            <w:r w:rsidRPr="007E7151">
              <w:rPr>
                <w:sz w:val="28"/>
                <w:szCs w:val="28"/>
              </w:rPr>
              <w:t>Срок обучения</w:t>
            </w:r>
          </w:p>
        </w:tc>
        <w:tc>
          <w:tcPr>
            <w:tcW w:w="1985" w:type="dxa"/>
            <w:tcBorders>
              <w:top w:val="single" w:sz="4" w:space="0" w:color="auto"/>
              <w:left w:val="single" w:sz="4" w:space="0" w:color="auto"/>
              <w:bottom w:val="single" w:sz="4" w:space="0" w:color="auto"/>
              <w:right w:val="single" w:sz="4" w:space="0" w:color="auto"/>
            </w:tcBorders>
          </w:tcPr>
          <w:p w:rsidR="00221F6A" w:rsidRPr="007E7151" w:rsidRDefault="00221F6A" w:rsidP="00221F6A">
            <w:pPr>
              <w:ind w:left="426"/>
              <w:jc w:val="center"/>
              <w:rPr>
                <w:bCs/>
                <w:sz w:val="28"/>
                <w:szCs w:val="28"/>
              </w:rPr>
            </w:pPr>
            <w:r>
              <w:rPr>
                <w:sz w:val="28"/>
                <w:szCs w:val="28"/>
              </w:rPr>
              <w:t>3 года</w:t>
            </w:r>
          </w:p>
        </w:tc>
      </w:tr>
      <w:tr w:rsidR="00221F6A" w:rsidRPr="00962197" w:rsidTr="00221F6A">
        <w:tc>
          <w:tcPr>
            <w:tcW w:w="6946" w:type="dxa"/>
          </w:tcPr>
          <w:p w:rsidR="00221F6A" w:rsidRPr="007E7151" w:rsidRDefault="00221F6A" w:rsidP="00221F6A">
            <w:pPr>
              <w:ind w:left="426"/>
              <w:rPr>
                <w:bCs/>
                <w:sz w:val="28"/>
                <w:szCs w:val="28"/>
              </w:rPr>
            </w:pPr>
            <w:r w:rsidRPr="007E7151">
              <w:rPr>
                <w:sz w:val="28"/>
                <w:szCs w:val="28"/>
              </w:rPr>
              <w:t>Максимальная учебная нагрузка (в часах)</w:t>
            </w:r>
          </w:p>
        </w:tc>
        <w:tc>
          <w:tcPr>
            <w:tcW w:w="1985" w:type="dxa"/>
          </w:tcPr>
          <w:p w:rsidR="00221F6A" w:rsidRPr="007E7151" w:rsidRDefault="00221F6A" w:rsidP="00221F6A">
            <w:pPr>
              <w:ind w:left="426"/>
              <w:jc w:val="center"/>
              <w:rPr>
                <w:bCs/>
                <w:sz w:val="28"/>
                <w:szCs w:val="28"/>
              </w:rPr>
            </w:pPr>
            <w:r>
              <w:rPr>
                <w:bCs/>
                <w:sz w:val="28"/>
                <w:szCs w:val="28"/>
              </w:rPr>
              <w:t>147</w:t>
            </w:r>
          </w:p>
        </w:tc>
      </w:tr>
      <w:tr w:rsidR="00221F6A" w:rsidRPr="00962197" w:rsidTr="00221F6A">
        <w:tc>
          <w:tcPr>
            <w:tcW w:w="6946" w:type="dxa"/>
          </w:tcPr>
          <w:p w:rsidR="00221F6A" w:rsidRPr="007E7151" w:rsidRDefault="00221F6A" w:rsidP="00221F6A">
            <w:pPr>
              <w:ind w:left="426"/>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1985" w:type="dxa"/>
          </w:tcPr>
          <w:p w:rsidR="00221F6A" w:rsidRPr="007E7151" w:rsidRDefault="00221F6A" w:rsidP="00221F6A">
            <w:pPr>
              <w:ind w:left="426"/>
              <w:jc w:val="center"/>
              <w:rPr>
                <w:bCs/>
                <w:sz w:val="28"/>
                <w:szCs w:val="28"/>
              </w:rPr>
            </w:pPr>
            <w:r>
              <w:rPr>
                <w:bCs/>
                <w:sz w:val="28"/>
                <w:szCs w:val="28"/>
              </w:rPr>
              <w:t>98</w:t>
            </w:r>
          </w:p>
        </w:tc>
      </w:tr>
      <w:tr w:rsidR="00221F6A" w:rsidRPr="00962197" w:rsidTr="00221F6A">
        <w:tc>
          <w:tcPr>
            <w:tcW w:w="6946" w:type="dxa"/>
          </w:tcPr>
          <w:p w:rsidR="00221F6A" w:rsidRPr="007E7151" w:rsidRDefault="00221F6A" w:rsidP="00221F6A">
            <w:pPr>
              <w:ind w:left="426"/>
              <w:rPr>
                <w:bCs/>
                <w:sz w:val="28"/>
                <w:szCs w:val="28"/>
              </w:rPr>
            </w:pPr>
            <w:r w:rsidRPr="007E7151">
              <w:rPr>
                <w:sz w:val="28"/>
                <w:szCs w:val="28"/>
              </w:rPr>
              <w:t>Количество часов на внеаудиторную (самостоятельную) работу</w:t>
            </w:r>
          </w:p>
        </w:tc>
        <w:tc>
          <w:tcPr>
            <w:tcW w:w="1985" w:type="dxa"/>
          </w:tcPr>
          <w:p w:rsidR="00221F6A" w:rsidRPr="007E7151" w:rsidRDefault="00221F6A" w:rsidP="00221F6A">
            <w:pPr>
              <w:ind w:left="426"/>
              <w:jc w:val="center"/>
              <w:rPr>
                <w:bCs/>
                <w:sz w:val="28"/>
                <w:szCs w:val="28"/>
              </w:rPr>
            </w:pPr>
            <w:r>
              <w:rPr>
                <w:bCs/>
                <w:sz w:val="28"/>
                <w:szCs w:val="28"/>
              </w:rPr>
              <w:t>49</w:t>
            </w:r>
          </w:p>
        </w:tc>
      </w:tr>
    </w:tbl>
    <w:p w:rsidR="00221F6A" w:rsidRPr="003C268C" w:rsidRDefault="00221F6A" w:rsidP="00221F6A">
      <w:pPr>
        <w:pStyle w:val="a9"/>
        <w:numPr>
          <w:ilvl w:val="0"/>
          <w:numId w:val="4"/>
        </w:numPr>
        <w:shd w:val="clear" w:color="auto" w:fill="FFFFFF"/>
        <w:spacing w:after="0"/>
        <w:ind w:left="426" w:right="14" w:firstLine="0"/>
        <w:jc w:val="center"/>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221F6A" w:rsidRPr="00952DC4" w:rsidRDefault="00221F6A" w:rsidP="00221F6A">
      <w:pPr>
        <w:pStyle w:val="a9"/>
        <w:shd w:val="clear" w:color="auto" w:fill="FFFFFF"/>
        <w:spacing w:after="0"/>
        <w:ind w:left="426"/>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xml:space="preserve">. </w:t>
      </w:r>
    </w:p>
    <w:p w:rsidR="00221F6A" w:rsidRDefault="00221F6A" w:rsidP="00221F6A">
      <w:pPr>
        <w:shd w:val="clear" w:color="auto" w:fill="FFFFFF"/>
        <w:ind w:left="426"/>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221F6A" w:rsidRDefault="00221F6A" w:rsidP="00221F6A">
      <w:pPr>
        <w:shd w:val="clear" w:color="auto" w:fill="FFFFFF"/>
        <w:ind w:left="426"/>
        <w:jc w:val="both"/>
        <w:rPr>
          <w:rFonts w:eastAsia="Calibri"/>
          <w:color w:val="000000"/>
          <w:sz w:val="28"/>
          <w:szCs w:val="28"/>
        </w:rPr>
      </w:pPr>
    </w:p>
    <w:p w:rsidR="00221F6A" w:rsidRDefault="00221F6A" w:rsidP="00221F6A">
      <w:pPr>
        <w:shd w:val="clear" w:color="auto" w:fill="FFFFFF"/>
        <w:ind w:left="426"/>
        <w:jc w:val="both"/>
        <w:rPr>
          <w:rFonts w:eastAsia="Calibri"/>
          <w:color w:val="000000"/>
          <w:sz w:val="28"/>
          <w:szCs w:val="28"/>
        </w:rPr>
      </w:pPr>
    </w:p>
    <w:p w:rsidR="00221F6A" w:rsidRPr="00007B72" w:rsidRDefault="00221F6A" w:rsidP="00221F6A">
      <w:pPr>
        <w:shd w:val="clear" w:color="auto" w:fill="FFFFFF"/>
        <w:ind w:left="426"/>
        <w:jc w:val="both"/>
        <w:rPr>
          <w:rFonts w:eastAsia="Calibri"/>
          <w:color w:val="000000"/>
          <w:sz w:val="28"/>
          <w:szCs w:val="28"/>
        </w:rPr>
      </w:pPr>
    </w:p>
    <w:p w:rsidR="00221F6A" w:rsidRPr="00952DC4" w:rsidRDefault="00221F6A" w:rsidP="00221F6A">
      <w:pPr>
        <w:pStyle w:val="Body1"/>
        <w:ind w:left="426"/>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lastRenderedPageBreak/>
        <w:t>5.Цель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221F6A" w:rsidRPr="00952DC4" w:rsidRDefault="00221F6A" w:rsidP="00221F6A">
      <w:pPr>
        <w:pStyle w:val="Body1"/>
        <w:ind w:left="426"/>
        <w:rPr>
          <w:rFonts w:ascii="Times New Roman" w:eastAsia="Helvetica" w:hAnsi="Times New Roman"/>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p>
    <w:p w:rsidR="00221F6A" w:rsidRPr="00952DC4" w:rsidRDefault="00221F6A" w:rsidP="00221F6A">
      <w:pPr>
        <w:pStyle w:val="a8"/>
        <w:widowControl/>
        <w:tabs>
          <w:tab w:val="left" w:pos="993"/>
        </w:tabs>
        <w:ind w:left="426"/>
        <w:jc w:val="both"/>
        <w:rPr>
          <w:rFonts w:ascii="Times New Roman" w:hAnsi="Times New Roman" w:cs="Times New Roman"/>
          <w:b/>
          <w:color w:val="auto"/>
          <w:sz w:val="28"/>
          <w:szCs w:val="28"/>
        </w:rPr>
      </w:pPr>
      <w:r w:rsidRPr="00952DC4">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r>
        <w:rPr>
          <w:rFonts w:ascii="Times New Roman" w:hAnsi="Times New Roman" w:cs="Times New Roman"/>
          <w:color w:val="auto"/>
          <w:sz w:val="28"/>
          <w:szCs w:val="28"/>
        </w:rPr>
        <w:t>.</w:t>
      </w:r>
    </w:p>
    <w:p w:rsidR="00221F6A" w:rsidRPr="00952DC4" w:rsidRDefault="00221F6A" w:rsidP="00221F6A">
      <w:pPr>
        <w:ind w:left="426"/>
        <w:outlineLvl w:val="0"/>
        <w:rPr>
          <w:rFonts w:eastAsia="Helvetica"/>
          <w:b/>
          <w:sz w:val="28"/>
          <w:szCs w:val="28"/>
        </w:rPr>
      </w:pPr>
      <w:r w:rsidRPr="00952DC4">
        <w:rPr>
          <w:rFonts w:eastAsia="Helvetica"/>
          <w:b/>
          <w:sz w:val="28"/>
          <w:szCs w:val="28"/>
        </w:rPr>
        <w:t>Задачи:</w:t>
      </w:r>
    </w:p>
    <w:p w:rsidR="00221F6A" w:rsidRPr="00952DC4" w:rsidRDefault="00221F6A" w:rsidP="00221F6A">
      <w:pPr>
        <w:pStyle w:val="a9"/>
        <w:numPr>
          <w:ilvl w:val="0"/>
          <w:numId w:val="5"/>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221F6A" w:rsidRPr="00952DC4" w:rsidRDefault="00221F6A" w:rsidP="00221F6A">
      <w:pPr>
        <w:pStyle w:val="a9"/>
        <w:numPr>
          <w:ilvl w:val="0"/>
          <w:numId w:val="5"/>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221F6A" w:rsidRPr="00952DC4" w:rsidRDefault="00221F6A" w:rsidP="00221F6A">
      <w:pPr>
        <w:pStyle w:val="a9"/>
        <w:numPr>
          <w:ilvl w:val="0"/>
          <w:numId w:val="5"/>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221F6A" w:rsidRPr="00952DC4" w:rsidRDefault="00221F6A" w:rsidP="00221F6A">
      <w:pPr>
        <w:pStyle w:val="a9"/>
        <w:numPr>
          <w:ilvl w:val="0"/>
          <w:numId w:val="5"/>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221F6A" w:rsidRDefault="00221F6A" w:rsidP="00221F6A">
      <w:pPr>
        <w:pStyle w:val="a9"/>
        <w:numPr>
          <w:ilvl w:val="0"/>
          <w:numId w:val="5"/>
        </w:numPr>
        <w:tabs>
          <w:tab w:val="left" w:pos="993"/>
        </w:tabs>
        <w:spacing w:after="0"/>
        <w:ind w:left="426" w:firstLine="141"/>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обучающимися </w:t>
      </w:r>
      <w:r w:rsidRPr="00952DC4">
        <w:rPr>
          <w:rFonts w:ascii="Times New Roman" w:eastAsia="ヒラギノ角ゴ Pro W3" w:hAnsi="Times New Roman" w:cs="Times New Roman"/>
          <w:sz w:val="28"/>
          <w:szCs w:val="28"/>
        </w:rPr>
        <w:t xml:space="preserve">опыта </w:t>
      </w:r>
      <w:r>
        <w:rPr>
          <w:rFonts w:ascii="Times New Roman" w:eastAsia="ヒラギノ角ゴ Pro W3" w:hAnsi="Times New Roman" w:cs="Times New Roman"/>
          <w:sz w:val="28"/>
          <w:szCs w:val="28"/>
        </w:rPr>
        <w:t>хорового</w:t>
      </w:r>
      <w:r w:rsidRPr="00952DC4">
        <w:rPr>
          <w:rFonts w:ascii="Times New Roman" w:eastAsia="ヒラギノ角ゴ Pro W3" w:hAnsi="Times New Roman" w:cs="Times New Roman"/>
          <w:sz w:val="28"/>
          <w:szCs w:val="28"/>
        </w:rPr>
        <w:t xml:space="preserve"> </w:t>
      </w:r>
      <w:r>
        <w:rPr>
          <w:rFonts w:ascii="Times New Roman" w:eastAsia="ヒラギノ角ゴ Pro W3" w:hAnsi="Times New Roman" w:cs="Times New Roman"/>
          <w:sz w:val="28"/>
          <w:szCs w:val="28"/>
        </w:rPr>
        <w:t>исполнительства и публичных выступлений.</w:t>
      </w:r>
    </w:p>
    <w:p w:rsidR="00221F6A" w:rsidRPr="00952DC4" w:rsidRDefault="00221F6A" w:rsidP="00221F6A">
      <w:pPr>
        <w:pStyle w:val="a9"/>
        <w:tabs>
          <w:tab w:val="left" w:pos="993"/>
        </w:tabs>
        <w:spacing w:after="0"/>
        <w:ind w:left="567"/>
        <w:outlineLvl w:val="0"/>
        <w:rPr>
          <w:rFonts w:ascii="Times New Roman" w:eastAsia="ヒラギノ角ゴ Pro W3" w:hAnsi="Times New Roman" w:cs="Times New Roman"/>
          <w:sz w:val="28"/>
          <w:szCs w:val="28"/>
        </w:rPr>
      </w:pPr>
    </w:p>
    <w:p w:rsidR="00221F6A" w:rsidRPr="00952DC4" w:rsidRDefault="00221F6A" w:rsidP="00221F6A">
      <w:pPr>
        <w:pStyle w:val="Body1"/>
        <w:ind w:left="426" w:firstLine="141"/>
        <w:jc w:val="center"/>
        <w:rPr>
          <w:rFonts w:ascii="Times New Roman" w:hAnsi="Times New Roman"/>
          <w:b/>
          <w:i/>
          <w:color w:val="auto"/>
          <w:sz w:val="28"/>
          <w:szCs w:val="28"/>
          <w:lang w:val="ru-RU"/>
        </w:rPr>
      </w:pPr>
      <w:r>
        <w:rPr>
          <w:rFonts w:ascii="Times New Roman" w:hAnsi="Times New Roman"/>
          <w:b/>
          <w:i/>
          <w:color w:val="auto"/>
          <w:sz w:val="28"/>
          <w:szCs w:val="28"/>
          <w:lang w:val="ru-RU"/>
        </w:rPr>
        <w:t>6.</w:t>
      </w: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221F6A" w:rsidRPr="00952DC4" w:rsidRDefault="00221F6A" w:rsidP="00221F6A">
      <w:pPr>
        <w:pStyle w:val="Body1"/>
        <w:ind w:left="426" w:firstLine="141"/>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обучающимися</w:t>
      </w:r>
      <w:r w:rsidRPr="00952DC4">
        <w:rPr>
          <w:rFonts w:ascii="Times New Roman" w:eastAsia="Helvetica" w:hAnsi="Times New Roman"/>
          <w:color w:val="auto"/>
          <w:sz w:val="28"/>
          <w:szCs w:val="28"/>
          <w:lang w:val="ru-RU"/>
        </w:rPr>
        <w:t xml:space="preserve">. </w:t>
      </w:r>
    </w:p>
    <w:p w:rsidR="00221F6A" w:rsidRPr="00952DC4" w:rsidRDefault="00221F6A" w:rsidP="00221F6A">
      <w:pPr>
        <w:pStyle w:val="Body1"/>
        <w:ind w:left="426" w:firstLine="141"/>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221F6A" w:rsidRPr="00952DC4" w:rsidRDefault="00221F6A" w:rsidP="00221F6A">
      <w:pPr>
        <w:pStyle w:val="a9"/>
        <w:numPr>
          <w:ilvl w:val="0"/>
          <w:numId w:val="6"/>
        </w:numPr>
        <w:tabs>
          <w:tab w:val="left" w:pos="993"/>
        </w:tabs>
        <w:spacing w:after="0"/>
        <w:ind w:left="426" w:firstLine="141"/>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221F6A" w:rsidRDefault="00221F6A" w:rsidP="00221F6A">
      <w:pPr>
        <w:ind w:left="426" w:firstLine="141"/>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221F6A" w:rsidRPr="00952DC4" w:rsidRDefault="00221F6A" w:rsidP="00221F6A">
      <w:pPr>
        <w:ind w:left="426" w:firstLine="141"/>
        <w:jc w:val="both"/>
        <w:outlineLvl w:val="0"/>
        <w:rPr>
          <w:rFonts w:eastAsia="Geeza Pro"/>
          <w:sz w:val="28"/>
          <w:szCs w:val="28"/>
        </w:rPr>
      </w:pPr>
    </w:p>
    <w:p w:rsidR="00221F6A" w:rsidRPr="00952DC4" w:rsidRDefault="00221F6A" w:rsidP="00221F6A">
      <w:pPr>
        <w:pStyle w:val="a9"/>
        <w:spacing w:after="0"/>
        <w:ind w:left="426"/>
        <w:jc w:val="center"/>
        <w:outlineLvl w:val="0"/>
        <w:rPr>
          <w:rFonts w:ascii="Times New Roman" w:eastAsia="Geeza Pro" w:hAnsi="Times New Roman" w:cs="Times New Roman"/>
          <w:b/>
          <w:i/>
          <w:sz w:val="28"/>
          <w:szCs w:val="28"/>
        </w:rPr>
      </w:pPr>
      <w:r>
        <w:rPr>
          <w:rFonts w:ascii="Times New Roman" w:eastAsia="Geeza Pro" w:hAnsi="Times New Roman" w:cs="Times New Roman"/>
          <w:b/>
          <w:i/>
          <w:sz w:val="28"/>
          <w:szCs w:val="28"/>
        </w:rPr>
        <w:t>7.</w:t>
      </w:r>
      <w:r w:rsidRPr="00952DC4">
        <w:rPr>
          <w:rFonts w:ascii="Times New Roman" w:eastAsia="Geeza Pro" w:hAnsi="Times New Roman" w:cs="Times New Roman"/>
          <w:b/>
          <w:i/>
          <w:sz w:val="28"/>
          <w:szCs w:val="28"/>
        </w:rPr>
        <w:t>Методы обучения</w:t>
      </w:r>
    </w:p>
    <w:p w:rsidR="00221F6A" w:rsidRPr="002B0D86" w:rsidRDefault="00221F6A" w:rsidP="00221F6A">
      <w:pPr>
        <w:pStyle w:val="Body1"/>
        <w:tabs>
          <w:tab w:val="left" w:pos="993"/>
        </w:tabs>
        <w:ind w:left="426"/>
        <w:jc w:val="both"/>
        <w:rPr>
          <w:rFonts w:ascii="Times New Roman" w:hAnsi="Times New Roman"/>
          <w:b/>
          <w:sz w:val="28"/>
          <w:szCs w:val="28"/>
          <w:lang w:val="ru-RU"/>
        </w:rPr>
      </w:pPr>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221F6A" w:rsidRPr="00E37C0C" w:rsidRDefault="00221F6A" w:rsidP="00221F6A">
      <w:pPr>
        <w:pStyle w:val="Body1"/>
        <w:tabs>
          <w:tab w:val="left" w:pos="993"/>
        </w:tabs>
        <w:ind w:left="426"/>
        <w:jc w:val="both"/>
        <w:rPr>
          <w:rFonts w:ascii="Times New Roman" w:hAnsi="Times New Roman"/>
          <w:sz w:val="28"/>
          <w:szCs w:val="28"/>
          <w:lang w:val="ru-RU"/>
        </w:rPr>
      </w:pPr>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221F6A" w:rsidRPr="00E37C0C" w:rsidRDefault="00221F6A" w:rsidP="00221F6A">
      <w:pPr>
        <w:pStyle w:val="Body1"/>
        <w:tabs>
          <w:tab w:val="left" w:pos="993"/>
        </w:tabs>
        <w:ind w:left="426"/>
        <w:jc w:val="both"/>
        <w:rPr>
          <w:rFonts w:ascii="Times New Roman" w:hAnsi="Times New Roman"/>
          <w:sz w:val="28"/>
          <w:szCs w:val="28"/>
          <w:lang w:val="ru-RU"/>
        </w:rPr>
      </w:pPr>
      <w:r>
        <w:rPr>
          <w:rFonts w:ascii="Times New Roman" w:eastAsia="Helvetica" w:hAnsi="Times New Roman"/>
          <w:sz w:val="28"/>
          <w:szCs w:val="28"/>
          <w:lang w:val="ru-RU"/>
        </w:rPr>
        <w:t xml:space="preserve">         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221F6A" w:rsidRPr="00E37C0C" w:rsidRDefault="00221F6A" w:rsidP="00221F6A">
      <w:pPr>
        <w:pStyle w:val="Body1"/>
        <w:tabs>
          <w:tab w:val="left" w:pos="993"/>
        </w:tabs>
        <w:ind w:left="426"/>
        <w:jc w:val="both"/>
        <w:rPr>
          <w:rFonts w:ascii="Times New Roman" w:hAnsi="Times New Roman"/>
          <w:sz w:val="28"/>
          <w:szCs w:val="28"/>
          <w:lang w:val="ru-RU"/>
        </w:rPr>
      </w:pPr>
      <w:r>
        <w:rPr>
          <w:rFonts w:ascii="Times New Roman" w:eastAsia="Helvetica" w:hAnsi="Times New Roman"/>
          <w:sz w:val="28"/>
          <w:szCs w:val="28"/>
          <w:lang w:val="ru-RU"/>
        </w:rPr>
        <w:t xml:space="preserve">          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221F6A" w:rsidRPr="00E37C0C" w:rsidRDefault="00221F6A" w:rsidP="00221F6A">
      <w:pPr>
        <w:pStyle w:val="Body1"/>
        <w:tabs>
          <w:tab w:val="left" w:pos="993"/>
        </w:tabs>
        <w:ind w:left="426"/>
        <w:jc w:val="both"/>
        <w:rPr>
          <w:rFonts w:ascii="Times New Roman" w:hAnsi="Times New Roman"/>
          <w:sz w:val="28"/>
          <w:szCs w:val="28"/>
          <w:lang w:val="ru-RU"/>
        </w:rPr>
      </w:pPr>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221F6A" w:rsidRDefault="00221F6A" w:rsidP="00221F6A">
      <w:pPr>
        <w:pStyle w:val="Body1"/>
        <w:tabs>
          <w:tab w:val="left" w:pos="993"/>
        </w:tabs>
        <w:ind w:left="426"/>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221F6A" w:rsidRPr="00936F4A" w:rsidRDefault="00221F6A" w:rsidP="00221F6A">
      <w:pPr>
        <w:pStyle w:val="Body1"/>
        <w:tabs>
          <w:tab w:val="left" w:pos="993"/>
        </w:tabs>
        <w:ind w:left="426"/>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221F6A" w:rsidRPr="009C61BC" w:rsidRDefault="00221F6A" w:rsidP="00221F6A">
      <w:pPr>
        <w:pStyle w:val="Body1"/>
        <w:ind w:left="426"/>
        <w:jc w:val="center"/>
        <w:rPr>
          <w:rFonts w:ascii="Times New Roman" w:eastAsia="Helvetica" w:hAnsi="Times New Roman"/>
          <w:color w:val="auto"/>
          <w:sz w:val="28"/>
          <w:szCs w:val="28"/>
          <w:lang w:val="ru-RU"/>
        </w:rPr>
      </w:pPr>
      <w:r>
        <w:rPr>
          <w:rFonts w:ascii="Times New Roman" w:eastAsia="Helvetica" w:hAnsi="Times New Roman"/>
          <w:b/>
          <w:i/>
          <w:color w:val="auto"/>
          <w:sz w:val="28"/>
          <w:szCs w:val="28"/>
          <w:lang w:val="ru-RU"/>
        </w:rPr>
        <w:t>8.</w:t>
      </w: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221F6A" w:rsidRPr="00936F4A" w:rsidRDefault="00221F6A" w:rsidP="00221F6A">
      <w:pPr>
        <w:widowControl w:val="0"/>
        <w:autoSpaceDE w:val="0"/>
        <w:autoSpaceDN w:val="0"/>
        <w:adjustRightInd w:val="0"/>
        <w:ind w:left="426"/>
        <w:jc w:val="both"/>
        <w:rPr>
          <w:sz w:val="28"/>
          <w:szCs w:val="28"/>
        </w:rPr>
      </w:pPr>
      <w:r>
        <w:rPr>
          <w:sz w:val="28"/>
          <w:szCs w:val="28"/>
        </w:rPr>
        <w:t xml:space="preserve">         </w:t>
      </w: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включают в себя: </w:t>
      </w:r>
    </w:p>
    <w:p w:rsidR="00221F6A" w:rsidRPr="00936F4A" w:rsidRDefault="00221F6A" w:rsidP="00221F6A">
      <w:pPr>
        <w:widowControl w:val="0"/>
        <w:autoSpaceDE w:val="0"/>
        <w:autoSpaceDN w:val="0"/>
        <w:adjustRightInd w:val="0"/>
        <w:ind w:left="426"/>
        <w:jc w:val="both"/>
        <w:rPr>
          <w:sz w:val="28"/>
          <w:szCs w:val="28"/>
        </w:rPr>
      </w:pPr>
      <w:r>
        <w:rPr>
          <w:sz w:val="28"/>
          <w:szCs w:val="28"/>
        </w:rPr>
        <w:t xml:space="preserve">          </w:t>
      </w: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221F6A" w:rsidRPr="00936F4A" w:rsidRDefault="00221F6A" w:rsidP="00221F6A">
      <w:pPr>
        <w:widowControl w:val="0"/>
        <w:autoSpaceDE w:val="0"/>
        <w:autoSpaceDN w:val="0"/>
        <w:adjustRightInd w:val="0"/>
        <w:ind w:left="426"/>
        <w:jc w:val="both"/>
        <w:rPr>
          <w:sz w:val="28"/>
          <w:szCs w:val="28"/>
        </w:rPr>
      </w:pPr>
      <w:r>
        <w:rPr>
          <w:sz w:val="28"/>
          <w:szCs w:val="28"/>
        </w:rPr>
        <w:t xml:space="preserve">           </w:t>
      </w: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221F6A" w:rsidRPr="00785699" w:rsidRDefault="00221F6A" w:rsidP="00221F6A">
      <w:pPr>
        <w:widowControl w:val="0"/>
        <w:autoSpaceDE w:val="0"/>
        <w:autoSpaceDN w:val="0"/>
        <w:adjustRightInd w:val="0"/>
        <w:ind w:left="426"/>
        <w:jc w:val="both"/>
        <w:rPr>
          <w:sz w:val="28"/>
          <w:szCs w:val="28"/>
        </w:rPr>
      </w:pPr>
      <w:r>
        <w:rPr>
          <w:sz w:val="28"/>
          <w:szCs w:val="28"/>
        </w:rPr>
        <w:t xml:space="preserve">           </w:t>
      </w:r>
      <w:r w:rsidRPr="00936F4A">
        <w:rPr>
          <w:sz w:val="28"/>
          <w:szCs w:val="28"/>
        </w:rPr>
        <w:t>Учебные аудитории должны иметь звукоизоляцию.</w:t>
      </w:r>
    </w:p>
    <w:p w:rsidR="00221F6A" w:rsidRPr="00785699" w:rsidRDefault="00221F6A" w:rsidP="00221F6A">
      <w:pPr>
        <w:ind w:left="426"/>
        <w:rPr>
          <w:sz w:val="28"/>
          <w:szCs w:val="28"/>
        </w:rPr>
      </w:pPr>
    </w:p>
    <w:p w:rsidR="00221F6A" w:rsidRPr="000B58CA" w:rsidRDefault="00221F6A" w:rsidP="00221F6A">
      <w:pPr>
        <w:pStyle w:val="2"/>
        <w:spacing w:line="240" w:lineRule="auto"/>
        <w:ind w:left="426"/>
        <w:rPr>
          <w:b/>
          <w:bCs/>
          <w:caps/>
          <w:szCs w:val="28"/>
        </w:rPr>
      </w:pPr>
      <w:r>
        <w:rPr>
          <w:b/>
          <w:bCs/>
          <w:szCs w:val="28"/>
          <w:lang w:val="en-US"/>
        </w:rPr>
        <w:t>II</w:t>
      </w:r>
      <w:r>
        <w:rPr>
          <w:b/>
          <w:bCs/>
          <w:szCs w:val="28"/>
        </w:rPr>
        <w:t>.</w:t>
      </w:r>
      <w:r w:rsidRPr="000B58CA">
        <w:rPr>
          <w:b/>
          <w:bCs/>
          <w:caps/>
          <w:szCs w:val="28"/>
        </w:rPr>
        <w:t>Содержание учебного предмета</w:t>
      </w:r>
    </w:p>
    <w:p w:rsidR="00221F6A" w:rsidRPr="009C61BC" w:rsidRDefault="00221F6A" w:rsidP="00221F6A">
      <w:pPr>
        <w:pStyle w:val="a8"/>
        <w:numPr>
          <w:ilvl w:val="0"/>
          <w:numId w:val="7"/>
        </w:numPr>
        <w:tabs>
          <w:tab w:val="left" w:pos="993"/>
        </w:tabs>
        <w:ind w:left="426" w:firstLine="708"/>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Pr>
          <w:rFonts w:ascii="Times New Roman" w:hAnsi="Times New Roman" w:cs="Times New Roman"/>
          <w:color w:val="auto"/>
          <w:sz w:val="28"/>
          <w:szCs w:val="28"/>
        </w:rPr>
        <w:t xml:space="preserve"> в рамках реализации предпрофессиональной программы «Фортепиано»</w:t>
      </w:r>
      <w:r w:rsidRPr="009C61BC">
        <w:rPr>
          <w:rFonts w:ascii="Times New Roman" w:hAnsi="Times New Roman" w:cs="Times New Roman"/>
          <w:color w:val="auto"/>
          <w:sz w:val="28"/>
          <w:szCs w:val="28"/>
        </w:rPr>
        <w:t>:</w:t>
      </w:r>
    </w:p>
    <w:p w:rsidR="00221F6A" w:rsidRDefault="00221F6A" w:rsidP="00221F6A">
      <w:pPr>
        <w:pStyle w:val="a8"/>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аудиторные занятия – 1 «академический» час в неделю;</w:t>
      </w:r>
    </w:p>
    <w:p w:rsidR="00221F6A" w:rsidRDefault="00221F6A" w:rsidP="00221F6A">
      <w:pPr>
        <w:pStyle w:val="a8"/>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самостоятельные занятия – 0,5 «академических» часа в неделю.</w:t>
      </w:r>
    </w:p>
    <w:p w:rsidR="00221F6A" w:rsidRDefault="00221F6A" w:rsidP="00221F6A">
      <w:pPr>
        <w:pStyle w:val="a9"/>
        <w:tabs>
          <w:tab w:val="left" w:pos="0"/>
          <w:tab w:val="left" w:pos="426"/>
        </w:tabs>
        <w:suppressAutoHyphens/>
        <w:spacing w:after="0"/>
        <w:ind w:left="426"/>
        <w:contextualSpacing w:val="0"/>
        <w:rPr>
          <w:rFonts w:ascii="Times New Roman" w:hAnsi="Times New Roman"/>
          <w:sz w:val="28"/>
          <w:szCs w:val="28"/>
        </w:rPr>
      </w:pPr>
      <w:r>
        <w:rPr>
          <w:rFonts w:ascii="Times New Roman" w:hAnsi="Times New Roman"/>
          <w:sz w:val="28"/>
          <w:szCs w:val="28"/>
        </w:rPr>
        <w:t xml:space="preserve">          С</w:t>
      </w:r>
      <w:r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221F6A" w:rsidRPr="005406F8" w:rsidRDefault="00221F6A" w:rsidP="00221F6A">
      <w:pPr>
        <w:pStyle w:val="a9"/>
        <w:tabs>
          <w:tab w:val="left" w:pos="0"/>
          <w:tab w:val="left" w:pos="426"/>
        </w:tabs>
        <w:suppressAutoHyphens/>
        <w:spacing w:after="0"/>
        <w:ind w:left="426"/>
        <w:contextualSpacing w:val="0"/>
        <w:rPr>
          <w:rFonts w:ascii="Times New Roman" w:hAnsi="Times New Roman"/>
          <w:sz w:val="28"/>
          <w:szCs w:val="28"/>
        </w:rPr>
      </w:pPr>
      <w:r>
        <w:rPr>
          <w:rFonts w:ascii="Times New Roman" w:hAnsi="Times New Roman"/>
          <w:sz w:val="28"/>
          <w:szCs w:val="28"/>
        </w:rPr>
        <w:t xml:space="preserve">           </w:t>
      </w: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221F6A" w:rsidRPr="00B835F3" w:rsidRDefault="00221F6A" w:rsidP="00221F6A">
      <w:pPr>
        <w:pStyle w:val="Body1"/>
        <w:ind w:left="426"/>
        <w:jc w:val="both"/>
        <w:rPr>
          <w:rFonts w:ascii="Times New Roman" w:hAnsi="Times New Roman"/>
          <w:color w:val="auto"/>
          <w:sz w:val="28"/>
          <w:szCs w:val="28"/>
          <w:lang w:val="ru-RU"/>
        </w:rPr>
      </w:pPr>
      <w:r>
        <w:rPr>
          <w:rFonts w:ascii="Times New Roman" w:eastAsia="Helvetica" w:hAnsi="Times New Roman"/>
          <w:color w:val="auto"/>
          <w:sz w:val="28"/>
          <w:szCs w:val="28"/>
          <w:lang w:val="ru-RU"/>
        </w:rPr>
        <w:t xml:space="preserve">           </w:t>
      </w: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221F6A" w:rsidRPr="00B835F3" w:rsidRDefault="00221F6A" w:rsidP="00221F6A">
      <w:pPr>
        <w:pStyle w:val="Body1"/>
        <w:ind w:left="426"/>
        <w:jc w:val="both"/>
        <w:rPr>
          <w:color w:val="auto"/>
          <w:sz w:val="28"/>
          <w:szCs w:val="28"/>
          <w:lang w:val="ru-RU"/>
        </w:rPr>
      </w:pPr>
      <w:r>
        <w:rPr>
          <w:rFonts w:ascii="Times New Roman" w:eastAsia="Helvetica" w:hAnsi="Times New Roman"/>
          <w:color w:val="auto"/>
          <w:sz w:val="28"/>
          <w:szCs w:val="28"/>
          <w:lang w:val="ru-RU"/>
        </w:rPr>
        <w:t xml:space="preserve">          </w:t>
      </w: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221F6A" w:rsidRPr="00D1606B" w:rsidRDefault="00221F6A" w:rsidP="00221F6A">
      <w:pPr>
        <w:ind w:left="567"/>
        <w:rPr>
          <w:sz w:val="28"/>
          <w:szCs w:val="28"/>
        </w:rPr>
      </w:pPr>
      <w:r w:rsidRPr="00D1606B">
        <w:rPr>
          <w:sz w:val="28"/>
          <w:szCs w:val="28"/>
        </w:rPr>
        <w:t>Виды внеаудиторной работы:</w:t>
      </w:r>
    </w:p>
    <w:p w:rsidR="00221F6A" w:rsidRPr="00D1606B" w:rsidRDefault="00221F6A" w:rsidP="00221F6A">
      <w:pPr>
        <w:ind w:left="567"/>
        <w:rPr>
          <w:sz w:val="28"/>
          <w:szCs w:val="28"/>
        </w:rPr>
      </w:pPr>
      <w:r w:rsidRPr="00D1606B">
        <w:rPr>
          <w:sz w:val="28"/>
          <w:szCs w:val="28"/>
        </w:rPr>
        <w:t>- выполнение домашнего задания;</w:t>
      </w:r>
    </w:p>
    <w:p w:rsidR="00221F6A" w:rsidRPr="00D1606B" w:rsidRDefault="00221F6A" w:rsidP="00221F6A">
      <w:pPr>
        <w:ind w:left="567"/>
        <w:rPr>
          <w:sz w:val="28"/>
          <w:szCs w:val="28"/>
        </w:rPr>
      </w:pPr>
      <w:r w:rsidRPr="00D1606B">
        <w:rPr>
          <w:sz w:val="28"/>
          <w:szCs w:val="28"/>
        </w:rPr>
        <w:t>- подготовка к концертным выступлениям;</w:t>
      </w:r>
    </w:p>
    <w:p w:rsidR="00221F6A" w:rsidRPr="00D1606B" w:rsidRDefault="00221F6A" w:rsidP="00221F6A">
      <w:pPr>
        <w:ind w:left="567"/>
        <w:rPr>
          <w:sz w:val="28"/>
          <w:szCs w:val="28"/>
        </w:rPr>
      </w:pPr>
      <w:r w:rsidRPr="00D1606B">
        <w:rPr>
          <w:sz w:val="28"/>
          <w:szCs w:val="28"/>
        </w:rPr>
        <w:t>- посещение учреждений культуры (филармоний, театров, концертных залов и др.);</w:t>
      </w:r>
    </w:p>
    <w:p w:rsidR="00221F6A" w:rsidRPr="00D1606B" w:rsidRDefault="00221F6A" w:rsidP="00221F6A">
      <w:pPr>
        <w:ind w:left="567"/>
        <w:rPr>
          <w:sz w:val="28"/>
          <w:szCs w:val="28"/>
        </w:rPr>
      </w:pPr>
      <w:r w:rsidRPr="00D1606B">
        <w:rPr>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221F6A" w:rsidRPr="00B835F3" w:rsidRDefault="00221F6A" w:rsidP="00221F6A">
      <w:pPr>
        <w:pStyle w:val="a9"/>
        <w:spacing w:after="0"/>
        <w:ind w:left="426"/>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Pr="00B835F3">
        <w:rPr>
          <w:rFonts w:ascii="Times New Roman" w:hAnsi="Times New Roman" w:cs="Times New Roman"/>
          <w:b/>
          <w:i/>
          <w:sz w:val="28"/>
          <w:szCs w:val="28"/>
        </w:rPr>
        <w:t>Требования по годам обучения</w:t>
      </w:r>
    </w:p>
    <w:p w:rsidR="00221F6A" w:rsidRDefault="00221F6A" w:rsidP="00221F6A">
      <w:pPr>
        <w:ind w:left="426"/>
        <w:jc w:val="both"/>
        <w:rPr>
          <w:rFonts w:eastAsia="Calibri"/>
          <w:i/>
          <w:iCs/>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p>
    <w:p w:rsidR="00221F6A" w:rsidRDefault="00221F6A" w:rsidP="00221F6A">
      <w:pPr>
        <w:ind w:left="426"/>
        <w:jc w:val="both"/>
        <w:rPr>
          <w:sz w:val="28"/>
          <w:szCs w:val="28"/>
        </w:rPr>
      </w:pPr>
      <w:r w:rsidRPr="00785699">
        <w:rPr>
          <w:sz w:val="28"/>
          <w:szCs w:val="28"/>
        </w:rPr>
        <w:t xml:space="preserve">За учебный год в хоровом классе должно быть пройдено примерно </w:t>
      </w:r>
      <w:r>
        <w:rPr>
          <w:sz w:val="28"/>
          <w:szCs w:val="28"/>
        </w:rPr>
        <w:t xml:space="preserve">6-8 разнохарактерных </w:t>
      </w:r>
      <w:r w:rsidRPr="00785699">
        <w:rPr>
          <w:sz w:val="28"/>
          <w:szCs w:val="28"/>
        </w:rPr>
        <w:t>произведений</w:t>
      </w:r>
      <w:r>
        <w:rPr>
          <w:sz w:val="28"/>
          <w:szCs w:val="28"/>
        </w:rPr>
        <w:t>.</w:t>
      </w:r>
    </w:p>
    <w:p w:rsidR="00221F6A" w:rsidRPr="003B5E3D" w:rsidRDefault="00221F6A" w:rsidP="00221F6A">
      <w:pPr>
        <w:shd w:val="clear" w:color="auto" w:fill="FFFFFF"/>
        <w:ind w:left="426"/>
        <w:jc w:val="both"/>
        <w:rPr>
          <w:b/>
          <w:sz w:val="28"/>
          <w:szCs w:val="28"/>
        </w:rPr>
      </w:pPr>
      <w:r w:rsidRPr="003B5E3D">
        <w:rPr>
          <w:b/>
          <w:sz w:val="28"/>
          <w:szCs w:val="28"/>
        </w:rPr>
        <w:t>Основные репертуарные принципы:</w:t>
      </w:r>
    </w:p>
    <w:p w:rsidR="00221F6A" w:rsidRPr="00D6360C"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221F6A" w:rsidRPr="00D6360C"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221F6A" w:rsidRPr="00D6360C"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221F6A" w:rsidRPr="00D6360C"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221F6A" w:rsidRPr="00D6360C"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221F6A" w:rsidRPr="00F5480A" w:rsidRDefault="00221F6A" w:rsidP="00221F6A">
      <w:pPr>
        <w:pStyle w:val="a9"/>
        <w:numPr>
          <w:ilvl w:val="0"/>
          <w:numId w:val="8"/>
        </w:numPr>
        <w:tabs>
          <w:tab w:val="left" w:pos="284"/>
          <w:tab w:val="left" w:pos="851"/>
          <w:tab w:val="left" w:pos="993"/>
        </w:tabs>
        <w:spacing w:after="0"/>
        <w:ind w:left="426" w:firstLine="0"/>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221F6A" w:rsidRPr="00660878" w:rsidRDefault="00221F6A" w:rsidP="00221F6A">
      <w:pPr>
        <w:pStyle w:val="a9"/>
        <w:tabs>
          <w:tab w:val="left" w:pos="284"/>
          <w:tab w:val="left" w:pos="851"/>
          <w:tab w:val="left" w:pos="993"/>
        </w:tabs>
        <w:spacing w:after="0"/>
        <w:ind w:left="426"/>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221F6A" w:rsidRPr="00D6360C" w:rsidRDefault="00221F6A" w:rsidP="00221F6A">
      <w:pPr>
        <w:pStyle w:val="a9"/>
        <w:tabs>
          <w:tab w:val="left" w:pos="284"/>
          <w:tab w:val="left" w:pos="851"/>
          <w:tab w:val="left" w:pos="993"/>
        </w:tabs>
        <w:spacing w:after="0"/>
        <w:ind w:left="426"/>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221F6A" w:rsidRPr="00D6360C" w:rsidRDefault="00221F6A" w:rsidP="00221F6A">
      <w:pPr>
        <w:pStyle w:val="a9"/>
        <w:tabs>
          <w:tab w:val="left" w:pos="284"/>
          <w:tab w:val="left" w:pos="851"/>
          <w:tab w:val="left" w:pos="993"/>
        </w:tabs>
        <w:spacing w:after="0"/>
        <w:ind w:left="426"/>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221F6A" w:rsidRDefault="00221F6A" w:rsidP="00221F6A">
      <w:pPr>
        <w:tabs>
          <w:tab w:val="left" w:pos="284"/>
          <w:tab w:val="left" w:pos="851"/>
          <w:tab w:val="left" w:pos="993"/>
        </w:tabs>
        <w:ind w:left="426"/>
        <w:rPr>
          <w:sz w:val="28"/>
          <w:szCs w:val="28"/>
        </w:rPr>
      </w:pPr>
      <w:r>
        <w:rPr>
          <w:sz w:val="28"/>
          <w:szCs w:val="28"/>
        </w:rPr>
        <w:t>7</w:t>
      </w:r>
      <w:r w:rsidRPr="00660878">
        <w:rPr>
          <w:sz w:val="28"/>
          <w:szCs w:val="28"/>
        </w:rPr>
        <w:t>.</w:t>
      </w:r>
      <w:r>
        <w:rPr>
          <w:sz w:val="28"/>
          <w:szCs w:val="28"/>
        </w:rPr>
        <w:t xml:space="preserve"> Разнообразие:  </w:t>
      </w:r>
    </w:p>
    <w:p w:rsidR="00221F6A" w:rsidRDefault="00221F6A" w:rsidP="00221F6A">
      <w:pPr>
        <w:tabs>
          <w:tab w:val="left" w:pos="284"/>
          <w:tab w:val="left" w:pos="851"/>
          <w:tab w:val="left" w:pos="993"/>
        </w:tabs>
        <w:ind w:left="426"/>
        <w:rPr>
          <w:sz w:val="28"/>
          <w:szCs w:val="28"/>
        </w:rPr>
      </w:pPr>
      <w:r w:rsidRPr="00D6360C">
        <w:rPr>
          <w:sz w:val="28"/>
          <w:szCs w:val="28"/>
        </w:rPr>
        <w:t>а) по стилю</w:t>
      </w:r>
      <w:r>
        <w:rPr>
          <w:sz w:val="28"/>
          <w:szCs w:val="28"/>
        </w:rPr>
        <w:t>;</w:t>
      </w:r>
      <w:r w:rsidRPr="00D6360C">
        <w:rPr>
          <w:sz w:val="28"/>
          <w:szCs w:val="28"/>
        </w:rPr>
        <w:t xml:space="preserve">        </w:t>
      </w:r>
    </w:p>
    <w:p w:rsidR="00221F6A" w:rsidRDefault="00221F6A" w:rsidP="00221F6A">
      <w:pPr>
        <w:tabs>
          <w:tab w:val="left" w:pos="0"/>
          <w:tab w:val="left" w:pos="284"/>
        </w:tabs>
        <w:ind w:left="426"/>
        <w:rPr>
          <w:sz w:val="28"/>
          <w:szCs w:val="28"/>
        </w:rPr>
      </w:pPr>
      <w:r>
        <w:rPr>
          <w:sz w:val="28"/>
          <w:szCs w:val="28"/>
        </w:rPr>
        <w:t>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221F6A" w:rsidRDefault="00221F6A" w:rsidP="00221F6A">
      <w:pPr>
        <w:tabs>
          <w:tab w:val="left" w:pos="0"/>
          <w:tab w:val="left" w:pos="284"/>
        </w:tabs>
        <w:ind w:left="426"/>
        <w:rPr>
          <w:sz w:val="28"/>
          <w:szCs w:val="28"/>
        </w:rPr>
      </w:pP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221F6A" w:rsidRPr="00F5480A" w:rsidRDefault="00221F6A" w:rsidP="00221F6A">
      <w:pPr>
        <w:tabs>
          <w:tab w:val="left" w:pos="0"/>
          <w:tab w:val="left" w:pos="284"/>
        </w:tabs>
        <w:ind w:left="426"/>
        <w:rPr>
          <w:sz w:val="28"/>
          <w:szCs w:val="28"/>
        </w:rPr>
      </w:pPr>
      <w:r w:rsidRPr="00D6360C">
        <w:rPr>
          <w:sz w:val="28"/>
          <w:szCs w:val="28"/>
        </w:rPr>
        <w:t>г) по сложности</w:t>
      </w:r>
      <w:r>
        <w:rPr>
          <w:sz w:val="28"/>
          <w:szCs w:val="28"/>
        </w:rPr>
        <w:t>.</w:t>
      </w:r>
    </w:p>
    <w:p w:rsidR="00221F6A" w:rsidRPr="003B5E3D" w:rsidRDefault="00221F6A" w:rsidP="00221F6A">
      <w:pPr>
        <w:pStyle w:val="3"/>
        <w:ind w:left="426"/>
        <w:jc w:val="both"/>
        <w:rPr>
          <w:szCs w:val="28"/>
        </w:rPr>
      </w:pPr>
      <w:r w:rsidRPr="003B5E3D">
        <w:rPr>
          <w:szCs w:val="28"/>
        </w:rPr>
        <w:t>Вокально-хоровые навыки</w:t>
      </w:r>
    </w:p>
    <w:p w:rsidR="00221F6A" w:rsidRPr="00785699" w:rsidRDefault="00221F6A" w:rsidP="00221F6A">
      <w:pPr>
        <w:ind w:left="426"/>
        <w:rPr>
          <w:sz w:val="28"/>
          <w:szCs w:val="28"/>
          <w:u w:val="single"/>
        </w:rPr>
      </w:pPr>
      <w:r w:rsidRPr="00F5480A">
        <w:rPr>
          <w:sz w:val="28"/>
          <w:szCs w:val="28"/>
          <w:u w:val="single"/>
        </w:rPr>
        <w:t>Певческая установка и дыхание</w:t>
      </w:r>
    </w:p>
    <w:p w:rsidR="00221F6A" w:rsidRPr="00785699" w:rsidRDefault="00221F6A" w:rsidP="00221F6A">
      <w:pPr>
        <w:ind w:left="426"/>
        <w:jc w:val="both"/>
        <w:rPr>
          <w:sz w:val="28"/>
          <w:szCs w:val="28"/>
        </w:rPr>
      </w:pPr>
      <w:r w:rsidRPr="00785699">
        <w:rPr>
          <w:sz w:val="28"/>
          <w:szCs w:val="28"/>
        </w:rPr>
        <w:t>Певческая установка, положение корпуса, головы, артикуляция при пении. Навыки пения сидя и стоя.</w:t>
      </w:r>
    </w:p>
    <w:p w:rsidR="00221F6A" w:rsidRPr="00785699" w:rsidRDefault="00221F6A" w:rsidP="00221F6A">
      <w:pPr>
        <w:ind w:left="426"/>
        <w:jc w:val="both"/>
        <w:rPr>
          <w:sz w:val="28"/>
          <w:szCs w:val="28"/>
        </w:rPr>
      </w:pPr>
      <w:r w:rsidRPr="00785699">
        <w:rPr>
          <w:sz w:val="28"/>
          <w:szCs w:val="28"/>
        </w:rPr>
        <w:t>Дыхание перед началом пения. Одновременный вдох и начало пения.</w:t>
      </w:r>
      <w:r>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221F6A" w:rsidRPr="00F5480A" w:rsidRDefault="00221F6A" w:rsidP="00221F6A">
      <w:pPr>
        <w:ind w:left="426"/>
        <w:jc w:val="both"/>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221F6A" w:rsidRPr="00785699" w:rsidRDefault="00221F6A" w:rsidP="00221F6A">
      <w:pPr>
        <w:ind w:left="426"/>
        <w:jc w:val="both"/>
        <w:rPr>
          <w:sz w:val="28"/>
          <w:szCs w:val="28"/>
          <w:lang w:val="en-US"/>
        </w:rPr>
      </w:pPr>
      <w:r w:rsidRPr="00785699">
        <w:rPr>
          <w:sz w:val="28"/>
          <w:szCs w:val="28"/>
        </w:rPr>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w:t>
      </w:r>
      <w:proofErr w:type="spellStart"/>
      <w:r w:rsidRPr="00785699">
        <w:rPr>
          <w:sz w:val="28"/>
          <w:szCs w:val="28"/>
          <w:lang w:val="en-US"/>
        </w:rPr>
        <w:t>mp</w:t>
      </w:r>
      <w:proofErr w:type="spellEnd"/>
      <w:r w:rsidRPr="00785699">
        <w:rPr>
          <w:sz w:val="28"/>
          <w:szCs w:val="28"/>
          <w:lang w:val="en-US"/>
        </w:rPr>
        <w:t>, p, f.</w:t>
      </w:r>
    </w:p>
    <w:p w:rsidR="00221F6A" w:rsidRPr="00785699" w:rsidRDefault="00221F6A" w:rsidP="00221F6A">
      <w:pPr>
        <w:ind w:left="426"/>
        <w:jc w:val="both"/>
        <w:rPr>
          <w:sz w:val="28"/>
          <w:szCs w:val="28"/>
        </w:rPr>
      </w:pP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221F6A" w:rsidRPr="00F5480A" w:rsidRDefault="00221F6A" w:rsidP="00221F6A">
      <w:pPr>
        <w:ind w:left="426"/>
        <w:rPr>
          <w:sz w:val="28"/>
          <w:szCs w:val="28"/>
          <w:u w:val="single"/>
        </w:rPr>
      </w:pPr>
      <w:r w:rsidRPr="00785699">
        <w:rPr>
          <w:sz w:val="28"/>
          <w:szCs w:val="28"/>
          <w:u w:val="single"/>
        </w:rPr>
        <w:lastRenderedPageBreak/>
        <w:t>Ансамбль и строй</w:t>
      </w:r>
    </w:p>
    <w:p w:rsidR="00221F6A" w:rsidRPr="00785699" w:rsidRDefault="00221F6A" w:rsidP="00221F6A">
      <w:pPr>
        <w:ind w:left="426"/>
        <w:jc w:val="both"/>
        <w:rPr>
          <w:sz w:val="28"/>
          <w:szCs w:val="28"/>
        </w:rPr>
      </w:pPr>
      <w:r w:rsidRPr="00785699">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221F6A" w:rsidRPr="00785699" w:rsidRDefault="00221F6A" w:rsidP="00221F6A">
      <w:pPr>
        <w:ind w:left="426"/>
        <w:jc w:val="both"/>
        <w:rPr>
          <w:sz w:val="28"/>
          <w:szCs w:val="28"/>
        </w:rPr>
      </w:pPr>
      <w:r w:rsidRPr="00785699">
        <w:rPr>
          <w:sz w:val="28"/>
          <w:szCs w:val="28"/>
        </w:rPr>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221F6A" w:rsidRPr="00785699" w:rsidRDefault="00221F6A" w:rsidP="00221F6A">
      <w:pPr>
        <w:ind w:left="426"/>
        <w:rPr>
          <w:sz w:val="28"/>
          <w:szCs w:val="28"/>
          <w:u w:val="single"/>
        </w:rPr>
      </w:pPr>
      <w:r w:rsidRPr="00785699">
        <w:rPr>
          <w:sz w:val="28"/>
          <w:szCs w:val="28"/>
        </w:rPr>
        <w:t>Ф</w:t>
      </w:r>
      <w:r w:rsidRPr="00785699">
        <w:rPr>
          <w:sz w:val="28"/>
          <w:szCs w:val="28"/>
          <w:u w:val="single"/>
        </w:rPr>
        <w:t>ормирование исполнительских навыков</w:t>
      </w:r>
    </w:p>
    <w:p w:rsidR="00221F6A" w:rsidRPr="00785699" w:rsidRDefault="00221F6A" w:rsidP="00221F6A">
      <w:pPr>
        <w:ind w:left="426"/>
        <w:jc w:val="both"/>
        <w:rPr>
          <w:sz w:val="28"/>
          <w:szCs w:val="28"/>
        </w:rPr>
      </w:pPr>
      <w:r w:rsidRPr="00785699">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221F6A" w:rsidRPr="00785699" w:rsidRDefault="00221F6A" w:rsidP="00221F6A">
      <w:pPr>
        <w:ind w:left="426"/>
        <w:jc w:val="both"/>
        <w:rPr>
          <w:sz w:val="28"/>
          <w:szCs w:val="28"/>
        </w:rPr>
      </w:pPr>
      <w:r w:rsidRPr="00785699">
        <w:rPr>
          <w:sz w:val="28"/>
          <w:szCs w:val="28"/>
        </w:rPr>
        <w:t>Членение на мотивы, периоды, предложения, фразы. Определение формы.</w:t>
      </w:r>
    </w:p>
    <w:p w:rsidR="00221F6A" w:rsidRPr="00785699" w:rsidRDefault="00221F6A" w:rsidP="00221F6A">
      <w:pPr>
        <w:ind w:left="426"/>
        <w:jc w:val="both"/>
        <w:rPr>
          <w:sz w:val="28"/>
          <w:szCs w:val="28"/>
        </w:rPr>
      </w:pPr>
      <w:r w:rsidRPr="00785699">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221F6A" w:rsidRPr="00785699" w:rsidRDefault="00221F6A" w:rsidP="00221F6A">
      <w:pPr>
        <w:ind w:left="426"/>
        <w:jc w:val="both"/>
        <w:rPr>
          <w:sz w:val="28"/>
          <w:szCs w:val="28"/>
        </w:rPr>
      </w:pPr>
      <w:r w:rsidRPr="00785699">
        <w:rPr>
          <w:sz w:val="28"/>
          <w:szCs w:val="28"/>
        </w:rPr>
        <w:t>Воспитание навыков понимания дирижерского жеста.</w:t>
      </w:r>
    </w:p>
    <w:p w:rsidR="00221F6A" w:rsidRPr="00785699" w:rsidRDefault="00221F6A" w:rsidP="00221F6A">
      <w:pPr>
        <w:pStyle w:val="1"/>
        <w:ind w:left="426"/>
        <w:jc w:val="both"/>
        <w:rPr>
          <w:b/>
          <w:bCs/>
          <w:szCs w:val="28"/>
        </w:rPr>
      </w:pPr>
      <w:r w:rsidRPr="00785699">
        <w:rPr>
          <w:b/>
          <w:bCs/>
          <w:szCs w:val="28"/>
        </w:rPr>
        <w:t>Примерный репертуарный список</w:t>
      </w:r>
    </w:p>
    <w:p w:rsidR="00221F6A" w:rsidRPr="008E35F5" w:rsidRDefault="00221F6A" w:rsidP="00221F6A">
      <w:pPr>
        <w:pStyle w:val="1"/>
        <w:numPr>
          <w:ilvl w:val="0"/>
          <w:numId w:val="14"/>
        </w:numPr>
        <w:tabs>
          <w:tab w:val="left" w:pos="284"/>
        </w:tabs>
        <w:ind w:left="426" w:firstLine="0"/>
        <w:jc w:val="both"/>
        <w:rPr>
          <w:szCs w:val="28"/>
        </w:rPr>
      </w:pPr>
      <w:r w:rsidRPr="008E35F5">
        <w:rPr>
          <w:szCs w:val="28"/>
        </w:rPr>
        <w:t>Аренский А. «Комар один, задумавшись», «Птичка летит, летает», «Спи дитя мое, усни»</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Глинка М. «Ложится в поле мрак ночной» (из оперы «Руслан и Людмила»)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Гречанинов А. «Про теленочка», «Призыв весны», «Дон-дон», «Маки-</w:t>
      </w:r>
      <w:proofErr w:type="spellStart"/>
      <w:r w:rsidRPr="008E35F5">
        <w:rPr>
          <w:rFonts w:ascii="Times New Roman" w:hAnsi="Times New Roman" w:cs="Times New Roman"/>
          <w:sz w:val="28"/>
          <w:szCs w:val="28"/>
        </w:rPr>
        <w:t>маковочки</w:t>
      </w:r>
      <w:proofErr w:type="spellEnd"/>
      <w:r w:rsidRPr="008E35F5">
        <w:rPr>
          <w:rFonts w:ascii="Times New Roman" w:hAnsi="Times New Roman" w:cs="Times New Roman"/>
          <w:sz w:val="28"/>
          <w:szCs w:val="28"/>
        </w:rPr>
        <w:t>»</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Ипполитов-Иванов М. «Ноктюрн»</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Калинников В. «Весна», «Тень-тень», «Киска»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Кюи Ц. «Майский день», «Белка»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Лядов А. «Колыбельная», «</w:t>
      </w:r>
      <w:proofErr w:type="spellStart"/>
      <w:r w:rsidRPr="008E35F5">
        <w:rPr>
          <w:rFonts w:ascii="Times New Roman" w:hAnsi="Times New Roman" w:cs="Times New Roman"/>
          <w:sz w:val="28"/>
          <w:szCs w:val="28"/>
        </w:rPr>
        <w:t>Окликание</w:t>
      </w:r>
      <w:proofErr w:type="spellEnd"/>
      <w:r w:rsidRPr="008E35F5">
        <w:rPr>
          <w:rFonts w:ascii="Times New Roman" w:hAnsi="Times New Roman" w:cs="Times New Roman"/>
          <w:sz w:val="28"/>
          <w:szCs w:val="28"/>
        </w:rPr>
        <w:t xml:space="preserve"> дождя»</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Римский-Корсаков Н. «Белка» (из оперы «Сказка о царе Салтане»)</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Чайковский П. «Мой садик», «Осень», «Хор мальчиков» (из оперы «Пиковая дама»), «Песня о счастье» (из оперы «Орлеанская дева», обр. В. Соколова)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Чесноков П. «</w:t>
      </w:r>
      <w:proofErr w:type="spellStart"/>
      <w:r w:rsidRPr="008E35F5">
        <w:rPr>
          <w:rFonts w:ascii="Times New Roman" w:hAnsi="Times New Roman" w:cs="Times New Roman"/>
          <w:sz w:val="28"/>
          <w:szCs w:val="28"/>
        </w:rPr>
        <w:t>Нюта</w:t>
      </w:r>
      <w:proofErr w:type="spellEnd"/>
      <w:r w:rsidRPr="008E35F5">
        <w:rPr>
          <w:rFonts w:ascii="Times New Roman" w:hAnsi="Times New Roman" w:cs="Times New Roman"/>
          <w:sz w:val="28"/>
          <w:szCs w:val="28"/>
        </w:rPr>
        <w:t>-плакса»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Потоловский</w:t>
      </w:r>
      <w:proofErr w:type="spellEnd"/>
      <w:r w:rsidRPr="008E35F5">
        <w:rPr>
          <w:rFonts w:ascii="Times New Roman" w:hAnsi="Times New Roman" w:cs="Times New Roman"/>
          <w:sz w:val="28"/>
          <w:szCs w:val="28"/>
        </w:rPr>
        <w:t xml:space="preserve"> Н. «Восход солнца»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Бетховен Л. «Малиновка», «Весною», «Край родной», «Походная песня»</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Брамс И. «Колыбельная»</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Вебер К. «Вечерняя песня» (обр. В. Попова)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Мендельсон Ф. «Воскресный день»</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Шуман Р. «Домик у моря»</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Нисс</w:t>
      </w:r>
      <w:proofErr w:type="spellEnd"/>
      <w:r w:rsidRPr="008E35F5">
        <w:rPr>
          <w:rFonts w:ascii="Times New Roman" w:hAnsi="Times New Roman" w:cs="Times New Roman"/>
          <w:sz w:val="28"/>
          <w:szCs w:val="28"/>
        </w:rPr>
        <w:t xml:space="preserve"> С. «Сон»</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Калныньш</w:t>
      </w:r>
      <w:proofErr w:type="spellEnd"/>
      <w:r w:rsidRPr="008E35F5">
        <w:rPr>
          <w:rFonts w:ascii="Times New Roman" w:hAnsi="Times New Roman" w:cs="Times New Roman"/>
          <w:sz w:val="28"/>
          <w:szCs w:val="28"/>
        </w:rPr>
        <w:t xml:space="preserve"> А. «Музыка»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Долуханян</w:t>
      </w:r>
      <w:proofErr w:type="spellEnd"/>
      <w:r w:rsidRPr="008E35F5">
        <w:rPr>
          <w:rFonts w:ascii="Times New Roman" w:hAnsi="Times New Roman" w:cs="Times New Roman"/>
          <w:sz w:val="28"/>
          <w:szCs w:val="28"/>
        </w:rPr>
        <w:t xml:space="preserve"> А. «Прилетайте птицы»</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lastRenderedPageBreak/>
        <w:t>Морозов И. «Про сверчка»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Парцхаладзе</w:t>
      </w:r>
      <w:proofErr w:type="spellEnd"/>
      <w:r w:rsidRPr="008E35F5">
        <w:rPr>
          <w:rFonts w:ascii="Times New Roman" w:hAnsi="Times New Roman" w:cs="Times New Roman"/>
          <w:sz w:val="28"/>
          <w:szCs w:val="28"/>
        </w:rPr>
        <w:t xml:space="preserve"> М. «Здравствуй, школа», «Наш край», «Весна», «Кукла», «Конь вороной»</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Попатенко</w:t>
      </w:r>
      <w:proofErr w:type="spellEnd"/>
      <w:r w:rsidRPr="008E35F5">
        <w:rPr>
          <w:rFonts w:ascii="Times New Roman" w:hAnsi="Times New Roman" w:cs="Times New Roman"/>
          <w:sz w:val="28"/>
          <w:szCs w:val="28"/>
        </w:rPr>
        <w:t xml:space="preserve"> Т. «Горный ветер»</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Подгайц</w:t>
      </w:r>
      <w:proofErr w:type="spellEnd"/>
      <w:r w:rsidRPr="008E35F5">
        <w:rPr>
          <w:rFonts w:ascii="Times New Roman" w:hAnsi="Times New Roman" w:cs="Times New Roman"/>
          <w:sz w:val="28"/>
          <w:szCs w:val="28"/>
        </w:rPr>
        <w:t xml:space="preserve"> Е. «Облака»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Шаинский В. «Мир похож на цветной луг»</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8E35F5">
        <w:rPr>
          <w:rFonts w:ascii="Times New Roman" w:hAnsi="Times New Roman" w:cs="Times New Roman"/>
          <w:sz w:val="28"/>
          <w:szCs w:val="28"/>
        </w:rPr>
        <w:t>Красев</w:t>
      </w:r>
      <w:proofErr w:type="spellEnd"/>
      <w:r w:rsidRPr="008E35F5">
        <w:rPr>
          <w:rFonts w:ascii="Times New Roman" w:hAnsi="Times New Roman" w:cs="Times New Roman"/>
          <w:sz w:val="28"/>
          <w:szCs w:val="28"/>
        </w:rPr>
        <w:t xml:space="preserve"> М. Заключительный хор из оперы «Муха-Цокотуха»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Белорусская народная песня «Сел комарик на дубочек» (обр. С. Полонского)</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Русская народная песня «Здравствуй, гостья-зима» (обр. Н. Римского-Корсакова)</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Русская народная песня «Как на тоненький ледок» (обр. М. Иорданского)</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Литовская народная песня «Солнышко вставало»</w:t>
      </w:r>
    </w:p>
    <w:p w:rsidR="00221F6A" w:rsidRPr="008E35F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8E35F5">
        <w:rPr>
          <w:rFonts w:ascii="Times New Roman" w:hAnsi="Times New Roman" w:cs="Times New Roman"/>
          <w:sz w:val="28"/>
          <w:szCs w:val="28"/>
        </w:rPr>
        <w:t>«10 русский народных песен» (в свободной обр. Григоренко)</w:t>
      </w:r>
    </w:p>
    <w:p w:rsidR="00221F6A" w:rsidRPr="00591BA9" w:rsidRDefault="00221F6A" w:rsidP="00221F6A">
      <w:pPr>
        <w:pStyle w:val="6"/>
        <w:tabs>
          <w:tab w:val="left" w:pos="567"/>
        </w:tabs>
        <w:ind w:left="426"/>
        <w:jc w:val="both"/>
        <w:rPr>
          <w:b/>
          <w:szCs w:val="28"/>
          <w:u w:val="none"/>
        </w:rPr>
      </w:pPr>
      <w:r w:rsidRPr="00591BA9">
        <w:rPr>
          <w:b/>
          <w:szCs w:val="28"/>
          <w:u w:val="none"/>
        </w:rPr>
        <w:t>Примерные программы выступлений</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Аренский А. «Комар»</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963475">
        <w:rPr>
          <w:rFonts w:ascii="Times New Roman" w:hAnsi="Times New Roman" w:cs="Times New Roman"/>
          <w:sz w:val="28"/>
          <w:szCs w:val="28"/>
        </w:rPr>
        <w:t>Кабалевский</w:t>
      </w:r>
      <w:proofErr w:type="spellEnd"/>
      <w:r w:rsidRPr="00963475">
        <w:rPr>
          <w:rFonts w:ascii="Times New Roman" w:hAnsi="Times New Roman" w:cs="Times New Roman"/>
          <w:sz w:val="28"/>
          <w:szCs w:val="28"/>
        </w:rPr>
        <w:t xml:space="preserve"> Д. «Подснежник»</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proofErr w:type="spellStart"/>
      <w:r w:rsidRPr="00963475">
        <w:rPr>
          <w:rFonts w:ascii="Times New Roman" w:hAnsi="Times New Roman" w:cs="Times New Roman"/>
          <w:sz w:val="28"/>
          <w:szCs w:val="28"/>
        </w:rPr>
        <w:t>Компанеец</w:t>
      </w:r>
      <w:proofErr w:type="spellEnd"/>
      <w:r w:rsidRPr="00963475">
        <w:rPr>
          <w:rFonts w:ascii="Times New Roman" w:hAnsi="Times New Roman" w:cs="Times New Roman"/>
          <w:sz w:val="28"/>
          <w:szCs w:val="28"/>
        </w:rPr>
        <w:t xml:space="preserve"> З. «Встало солнце»</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 xml:space="preserve">Русская народная песня «Как на речке, на </w:t>
      </w:r>
      <w:proofErr w:type="spellStart"/>
      <w:r w:rsidRPr="00963475">
        <w:rPr>
          <w:rFonts w:ascii="Times New Roman" w:hAnsi="Times New Roman" w:cs="Times New Roman"/>
          <w:sz w:val="28"/>
          <w:szCs w:val="28"/>
        </w:rPr>
        <w:t>лужочке</w:t>
      </w:r>
      <w:proofErr w:type="spellEnd"/>
      <w:r w:rsidRPr="00963475">
        <w:rPr>
          <w:rFonts w:ascii="Times New Roman" w:hAnsi="Times New Roman" w:cs="Times New Roman"/>
          <w:sz w:val="28"/>
          <w:szCs w:val="28"/>
        </w:rPr>
        <w:t>»</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Бетховен Л. «Край родной»</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Гречанинов А. «Дон-дон»</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Полонский С. «Сел комарик на дубочек»</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Итальянская народная песня «Макароны» (обр. В. Сибирского)</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Гайдн Й. «Пастух»</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Гречанинов А. «Призыв весны»</w:t>
      </w:r>
    </w:p>
    <w:p w:rsidR="00221F6A" w:rsidRPr="00963475"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Дунаевский И. «Спой нам, ветер»</w:t>
      </w:r>
    </w:p>
    <w:p w:rsidR="00221F6A" w:rsidRDefault="00221F6A" w:rsidP="00221F6A">
      <w:pPr>
        <w:pStyle w:val="a9"/>
        <w:numPr>
          <w:ilvl w:val="0"/>
          <w:numId w:val="14"/>
        </w:numPr>
        <w:tabs>
          <w:tab w:val="left" w:pos="284"/>
        </w:tabs>
        <w:ind w:left="426" w:firstLine="0"/>
        <w:rPr>
          <w:rFonts w:ascii="Times New Roman" w:hAnsi="Times New Roman" w:cs="Times New Roman"/>
          <w:sz w:val="28"/>
          <w:szCs w:val="28"/>
        </w:rPr>
      </w:pPr>
      <w:r w:rsidRPr="00963475">
        <w:rPr>
          <w:rFonts w:ascii="Times New Roman" w:hAnsi="Times New Roman" w:cs="Times New Roman"/>
          <w:sz w:val="28"/>
          <w:szCs w:val="28"/>
        </w:rPr>
        <w:t>Украинская народная песня «Козел и коза» (обр. В. Соколова)</w:t>
      </w:r>
    </w:p>
    <w:p w:rsidR="00221F6A" w:rsidRPr="00A708E5" w:rsidRDefault="00221F6A" w:rsidP="00221F6A">
      <w:pPr>
        <w:ind w:left="426"/>
        <w:jc w:val="center"/>
        <w:rPr>
          <w:caps/>
          <w:sz w:val="28"/>
          <w:szCs w:val="28"/>
        </w:rPr>
      </w:pPr>
      <w:r w:rsidRPr="00EF64A9">
        <w:rPr>
          <w:b/>
          <w:sz w:val="28"/>
          <w:szCs w:val="28"/>
        </w:rPr>
        <w:t xml:space="preserve">III. </w:t>
      </w:r>
      <w:r w:rsidRPr="00A708E5">
        <w:rPr>
          <w:b/>
          <w:caps/>
          <w:sz w:val="28"/>
          <w:szCs w:val="28"/>
        </w:rPr>
        <w:t>Требования к уровню подготовки обучающихся</w:t>
      </w:r>
    </w:p>
    <w:p w:rsidR="00221F6A" w:rsidRDefault="00221F6A" w:rsidP="00221F6A">
      <w:pPr>
        <w:tabs>
          <w:tab w:val="left" w:pos="567"/>
          <w:tab w:val="left" w:pos="993"/>
        </w:tabs>
        <w:ind w:left="426"/>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221F6A" w:rsidRPr="006B16FC" w:rsidRDefault="00221F6A" w:rsidP="00221F6A">
      <w:pPr>
        <w:pStyle w:val="a9"/>
        <w:tabs>
          <w:tab w:val="left" w:pos="284"/>
        </w:tabs>
        <w:ind w:left="426"/>
        <w:rPr>
          <w:rFonts w:ascii="Times New Roman" w:eastAsia="Lucida Grande CY" w:hAnsi="Times New Roman" w:cs="Times New Roman"/>
          <w:sz w:val="28"/>
          <w:szCs w:val="28"/>
        </w:rPr>
      </w:pPr>
      <w:r>
        <w:rPr>
          <w:rFonts w:ascii="Times New Roman" w:hAnsi="Times New Roman" w:cs="Times New Roman"/>
          <w:spacing w:val="-1"/>
          <w:sz w:val="28"/>
          <w:szCs w:val="28"/>
        </w:rPr>
        <w:t>-</w:t>
      </w:r>
      <w:r w:rsidRPr="006B16FC">
        <w:rPr>
          <w:rFonts w:ascii="Times New Roman" w:hAnsi="Times New Roman" w:cs="Times New Roman"/>
          <w:spacing w:val="-1"/>
          <w:sz w:val="28"/>
          <w:szCs w:val="28"/>
        </w:rPr>
        <w:t>знание начальных</w:t>
      </w:r>
      <w:r w:rsidRPr="006B16FC">
        <w:rPr>
          <w:rFonts w:ascii="Times New Roman" w:hAnsi="Times New Roman" w:cs="Times New Roman"/>
          <w:sz w:val="28"/>
          <w:szCs w:val="28"/>
        </w:rPr>
        <w:t xml:space="preserve"> основ хорового искусства, </w:t>
      </w:r>
      <w:r w:rsidRPr="006B16FC">
        <w:rPr>
          <w:rFonts w:ascii="Times New Roman" w:eastAsia="Lucida Grande CY" w:hAnsi="Times New Roman" w:cs="Times New Roman"/>
          <w:sz w:val="28"/>
          <w:szCs w:val="28"/>
        </w:rPr>
        <w:t>вокально-хоровых особенностей хоровых партитур, художественно-исполнительских возможностей хорового коллектива;</w:t>
      </w:r>
    </w:p>
    <w:p w:rsidR="00221F6A" w:rsidRPr="006B16FC" w:rsidRDefault="00221F6A" w:rsidP="00221F6A">
      <w:pPr>
        <w:pStyle w:val="a9"/>
        <w:shd w:val="clear" w:color="auto" w:fill="FFFFFF"/>
        <w:tabs>
          <w:tab w:val="left" w:pos="284"/>
          <w:tab w:val="left" w:pos="979"/>
          <w:tab w:val="left" w:pos="2694"/>
        </w:tabs>
        <w:ind w:left="426"/>
        <w:rPr>
          <w:rFonts w:ascii="Times New Roman" w:hAnsi="Times New Roman" w:cs="Times New Roman"/>
          <w:sz w:val="28"/>
          <w:szCs w:val="28"/>
        </w:rPr>
      </w:pPr>
      <w:r>
        <w:rPr>
          <w:rFonts w:ascii="Times New Roman" w:hAnsi="Times New Roman" w:cs="Times New Roman"/>
          <w:spacing w:val="-1"/>
          <w:sz w:val="28"/>
          <w:szCs w:val="28"/>
        </w:rPr>
        <w:t>-</w:t>
      </w:r>
      <w:r w:rsidRPr="006B16FC">
        <w:rPr>
          <w:rFonts w:ascii="Times New Roman" w:hAnsi="Times New Roman" w:cs="Times New Roman"/>
          <w:spacing w:val="-1"/>
          <w:sz w:val="28"/>
          <w:szCs w:val="28"/>
        </w:rPr>
        <w:t xml:space="preserve">знание </w:t>
      </w:r>
      <w:r w:rsidRPr="006B16FC">
        <w:rPr>
          <w:rFonts w:ascii="Times New Roman" w:hAnsi="Times New Roman" w:cs="Times New Roman"/>
          <w:sz w:val="28"/>
          <w:szCs w:val="28"/>
        </w:rPr>
        <w:t>профессиональной терминологии;</w:t>
      </w:r>
    </w:p>
    <w:p w:rsidR="00221F6A" w:rsidRPr="006B16FC" w:rsidRDefault="00221F6A" w:rsidP="00221F6A">
      <w:pPr>
        <w:pStyle w:val="a9"/>
        <w:widowControl w:val="0"/>
        <w:tabs>
          <w:tab w:val="left" w:pos="284"/>
        </w:tabs>
        <w:autoSpaceDE w:val="0"/>
        <w:autoSpaceDN w:val="0"/>
        <w:adjustRightInd w:val="0"/>
        <w:ind w:left="426"/>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Pr="006B16FC">
        <w:rPr>
          <w:rFonts w:ascii="Times New Roman" w:eastAsia="Lucida Grande CY"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221F6A" w:rsidRPr="006B16FC" w:rsidRDefault="00221F6A" w:rsidP="00221F6A">
      <w:pPr>
        <w:pStyle w:val="a9"/>
        <w:widowControl w:val="0"/>
        <w:tabs>
          <w:tab w:val="left" w:pos="284"/>
        </w:tabs>
        <w:autoSpaceDE w:val="0"/>
        <w:autoSpaceDN w:val="0"/>
        <w:adjustRightInd w:val="0"/>
        <w:ind w:left="426"/>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Pr="006B16FC">
        <w:rPr>
          <w:rFonts w:ascii="Times New Roman" w:eastAsia="Lucida Grande CY" w:hAnsi="Times New Roman" w:cs="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221F6A" w:rsidRPr="006B16FC" w:rsidRDefault="00221F6A" w:rsidP="00221F6A">
      <w:pPr>
        <w:pStyle w:val="a9"/>
        <w:widowControl w:val="0"/>
        <w:tabs>
          <w:tab w:val="left" w:pos="284"/>
        </w:tabs>
        <w:autoSpaceDE w:val="0"/>
        <w:autoSpaceDN w:val="0"/>
        <w:adjustRightInd w:val="0"/>
        <w:ind w:left="426"/>
        <w:rPr>
          <w:rFonts w:ascii="Times New Roman" w:hAnsi="Times New Roman" w:cs="Times New Roman"/>
          <w:sz w:val="28"/>
          <w:szCs w:val="28"/>
          <w:lang w:bidi="en-US"/>
        </w:rPr>
      </w:pPr>
      <w:r>
        <w:rPr>
          <w:rFonts w:ascii="Times New Roman" w:eastAsia="Lucida Grande CY" w:hAnsi="Times New Roman" w:cs="Times New Roman"/>
          <w:sz w:val="28"/>
          <w:szCs w:val="28"/>
        </w:rPr>
        <w:t>-</w:t>
      </w:r>
      <w:r w:rsidRPr="006B16FC">
        <w:rPr>
          <w:rFonts w:ascii="Times New Roman" w:eastAsia="Lucida Grande CY" w:hAnsi="Times New Roman" w:cs="Times New Roman"/>
          <w:sz w:val="28"/>
          <w:szCs w:val="28"/>
        </w:rPr>
        <w:t>сформированные практические навыки исполнения авторских, народных хоровых и вокальных ансамблевых произведений</w:t>
      </w:r>
      <w:r w:rsidRPr="006B16FC">
        <w:rPr>
          <w:rFonts w:ascii="Times New Roman" w:hAnsi="Times New Roman" w:cs="Times New Roman"/>
          <w:sz w:val="28"/>
          <w:szCs w:val="28"/>
        </w:rPr>
        <w:t xml:space="preserve"> отечественной и зарубежной музыки, в том числе хоровых произведений для детей</w:t>
      </w:r>
      <w:r w:rsidRPr="006B16FC">
        <w:rPr>
          <w:rFonts w:ascii="Times New Roman" w:eastAsia="Lucida Grande CY" w:hAnsi="Times New Roman" w:cs="Times New Roman"/>
          <w:sz w:val="28"/>
          <w:szCs w:val="28"/>
        </w:rPr>
        <w:t xml:space="preserve">; </w:t>
      </w:r>
    </w:p>
    <w:p w:rsidR="00221F6A" w:rsidRPr="006B16FC" w:rsidRDefault="00221F6A" w:rsidP="00221F6A">
      <w:pPr>
        <w:pStyle w:val="a9"/>
        <w:tabs>
          <w:tab w:val="left" w:pos="284"/>
        </w:tabs>
        <w:ind w:left="426"/>
        <w:rPr>
          <w:rFonts w:ascii="Times New Roman" w:eastAsia="Lucida Grande CY" w:hAnsi="Times New Roman" w:cs="Times New Roman"/>
          <w:sz w:val="28"/>
          <w:szCs w:val="28"/>
        </w:rPr>
      </w:pPr>
      <w:r>
        <w:rPr>
          <w:rFonts w:ascii="Times New Roman" w:eastAsia="Lucida Grande CY" w:hAnsi="Times New Roman" w:cs="Times New Roman"/>
          <w:sz w:val="28"/>
          <w:szCs w:val="28"/>
        </w:rPr>
        <w:t>-</w:t>
      </w:r>
      <w:r w:rsidRPr="006B16FC">
        <w:rPr>
          <w:rFonts w:ascii="Times New Roman" w:eastAsia="Lucida Grande CY" w:hAnsi="Times New Roman" w:cs="Times New Roman"/>
          <w:sz w:val="28"/>
          <w:szCs w:val="28"/>
        </w:rPr>
        <w:t xml:space="preserve">наличие практических навыков исполнения партий в составе вокального ансамбля и хорового коллектива. </w:t>
      </w:r>
    </w:p>
    <w:p w:rsidR="00221F6A" w:rsidRPr="00C4760D" w:rsidRDefault="00221F6A" w:rsidP="00221F6A">
      <w:pPr>
        <w:ind w:left="426"/>
        <w:jc w:val="center"/>
        <w:rPr>
          <w:b/>
          <w:caps/>
          <w:sz w:val="28"/>
          <w:szCs w:val="28"/>
        </w:rPr>
      </w:pPr>
      <w:r w:rsidRPr="003308BF">
        <w:rPr>
          <w:b/>
          <w:sz w:val="28"/>
          <w:szCs w:val="28"/>
        </w:rPr>
        <w:lastRenderedPageBreak/>
        <w:t>IV</w:t>
      </w:r>
      <w:r>
        <w:rPr>
          <w:b/>
          <w:sz w:val="28"/>
          <w:szCs w:val="28"/>
        </w:rPr>
        <w:t>.</w:t>
      </w:r>
      <w:r w:rsidRPr="003308BF">
        <w:rPr>
          <w:b/>
          <w:sz w:val="28"/>
          <w:szCs w:val="28"/>
        </w:rPr>
        <w:t xml:space="preserve"> </w:t>
      </w:r>
      <w:r w:rsidRPr="00C4760D">
        <w:rPr>
          <w:b/>
          <w:caps/>
          <w:sz w:val="28"/>
          <w:szCs w:val="28"/>
        </w:rPr>
        <w:t>Формы и методы контроля, система оценок</w:t>
      </w:r>
    </w:p>
    <w:p w:rsidR="00221F6A" w:rsidRPr="00591BA9" w:rsidRDefault="00221F6A" w:rsidP="00221F6A">
      <w:pPr>
        <w:pStyle w:val="a8"/>
        <w:widowControl/>
        <w:numPr>
          <w:ilvl w:val="0"/>
          <w:numId w:val="9"/>
        </w:numPr>
        <w:ind w:left="426" w:firstLine="0"/>
        <w:jc w:val="both"/>
        <w:rPr>
          <w:rFonts w:ascii="Times New Roman" w:hAnsi="Times New Roman" w:cs="Times New Roman"/>
          <w:b/>
          <w:i/>
          <w:sz w:val="28"/>
          <w:szCs w:val="28"/>
        </w:rPr>
      </w:pPr>
      <w:r w:rsidRPr="00591BA9">
        <w:rPr>
          <w:rFonts w:ascii="Times New Roman" w:hAnsi="Times New Roman" w:cs="Times New Roman"/>
          <w:b/>
          <w:i/>
          <w:sz w:val="28"/>
          <w:szCs w:val="28"/>
        </w:rPr>
        <w:t>Аттестация: цели, виды, форма, содержание</w:t>
      </w:r>
    </w:p>
    <w:p w:rsidR="00221F6A" w:rsidRPr="00475B16" w:rsidRDefault="00221F6A" w:rsidP="00221F6A">
      <w:pPr>
        <w:shd w:val="clear" w:color="auto" w:fill="FFFFFF"/>
        <w:tabs>
          <w:tab w:val="left" w:pos="567"/>
        </w:tabs>
        <w:ind w:left="426"/>
        <w:jc w:val="both"/>
        <w:rPr>
          <w:rFonts w:eastAsia="Calibri"/>
          <w:color w:val="000000"/>
          <w:spacing w:val="2"/>
          <w:sz w:val="28"/>
          <w:szCs w:val="28"/>
        </w:rPr>
      </w:pPr>
      <w:r w:rsidRPr="009F3CAB">
        <w:rPr>
          <w:rFonts w:eastAsia="Calibri"/>
          <w:color w:val="000000"/>
          <w:spacing w:val="2"/>
          <w:sz w:val="28"/>
          <w:szCs w:val="28"/>
        </w:rPr>
        <w:t>В программе обучения хор</w:t>
      </w:r>
      <w:r>
        <w:rPr>
          <w:rFonts w:eastAsia="Calibri"/>
          <w:color w:val="000000"/>
          <w:spacing w:val="2"/>
          <w:sz w:val="28"/>
          <w:szCs w:val="28"/>
        </w:rPr>
        <w:t>а</w:t>
      </w:r>
      <w:r w:rsidRPr="009F3CAB">
        <w:rPr>
          <w:rFonts w:eastAsia="Calibri"/>
          <w:color w:val="000000"/>
          <w:spacing w:val="2"/>
          <w:sz w:val="28"/>
          <w:szCs w:val="28"/>
        </w:rPr>
        <w:t xml:space="preserve">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221F6A" w:rsidRPr="009F3CAB" w:rsidRDefault="00221F6A" w:rsidP="00221F6A">
      <w:pPr>
        <w:shd w:val="clear" w:color="auto" w:fill="FFFFFF"/>
        <w:ind w:left="426"/>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221F6A" w:rsidRPr="009F3CAB" w:rsidRDefault="00221F6A" w:rsidP="00221F6A">
      <w:pPr>
        <w:shd w:val="clear" w:color="auto" w:fill="FFFFFF"/>
        <w:ind w:left="426"/>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221F6A" w:rsidRDefault="00221F6A" w:rsidP="00221F6A">
      <w:pPr>
        <w:shd w:val="clear" w:color="auto" w:fill="FFFFFF"/>
        <w:ind w:left="426"/>
        <w:rPr>
          <w:rFonts w:eastAsia="Calibri"/>
          <w:color w:val="000000"/>
          <w:spacing w:val="2"/>
          <w:sz w:val="28"/>
          <w:szCs w:val="28"/>
        </w:rPr>
      </w:pPr>
      <w:r>
        <w:rPr>
          <w:rFonts w:eastAsia="Calibri"/>
          <w:color w:val="000000"/>
          <w:spacing w:val="2"/>
          <w:sz w:val="28"/>
          <w:szCs w:val="28"/>
        </w:rPr>
        <w:t>   - текущая сдача партий;</w:t>
      </w:r>
    </w:p>
    <w:p w:rsidR="00221F6A" w:rsidRPr="009F3CAB" w:rsidRDefault="00221F6A" w:rsidP="00221F6A">
      <w:pPr>
        <w:shd w:val="clear" w:color="auto" w:fill="FFFFFF"/>
        <w:ind w:left="426"/>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221F6A" w:rsidRPr="009F3CAB" w:rsidRDefault="00221F6A" w:rsidP="00221F6A">
      <w:pPr>
        <w:shd w:val="clear" w:color="auto" w:fill="FFFFFF"/>
        <w:ind w:left="426"/>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221F6A" w:rsidRDefault="00221F6A" w:rsidP="00221F6A">
      <w:pPr>
        <w:shd w:val="clear" w:color="auto" w:fill="FFFFFF"/>
        <w:ind w:left="426"/>
        <w:rPr>
          <w:rFonts w:eastAsia="Calibri"/>
          <w:color w:val="000000"/>
          <w:spacing w:val="2"/>
          <w:sz w:val="28"/>
          <w:szCs w:val="28"/>
        </w:rPr>
      </w:pPr>
      <w:r w:rsidRPr="009F3CAB">
        <w:rPr>
          <w:rFonts w:eastAsia="Calibri"/>
          <w:color w:val="000000"/>
          <w:spacing w:val="2"/>
          <w:sz w:val="28"/>
          <w:szCs w:val="28"/>
        </w:rPr>
        <w:t xml:space="preserve">   - зачет </w:t>
      </w:r>
      <w:r>
        <w:rPr>
          <w:rFonts w:eastAsia="Calibri"/>
          <w:color w:val="000000"/>
          <w:spacing w:val="2"/>
          <w:sz w:val="28"/>
          <w:szCs w:val="28"/>
        </w:rPr>
        <w:t>по окончании освоения предмета.</w:t>
      </w:r>
      <w:r w:rsidRPr="009F3CAB">
        <w:rPr>
          <w:rFonts w:eastAsia="Calibri"/>
          <w:color w:val="000000"/>
          <w:spacing w:val="2"/>
          <w:sz w:val="28"/>
          <w:szCs w:val="28"/>
        </w:rPr>
        <w:t>   </w:t>
      </w:r>
    </w:p>
    <w:p w:rsidR="00221F6A" w:rsidRPr="00D6360C" w:rsidRDefault="00221F6A" w:rsidP="00221F6A">
      <w:pPr>
        <w:shd w:val="clear" w:color="auto" w:fill="FFFFFF"/>
        <w:ind w:left="426"/>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проверки знаний хоровых партий</w:t>
      </w:r>
      <w:r w:rsidRPr="00D6360C">
        <w:rPr>
          <w:rFonts w:eastAsia="Calibri"/>
          <w:color w:val="000000"/>
          <w:spacing w:val="3"/>
          <w:sz w:val="28"/>
          <w:szCs w:val="28"/>
        </w:rPr>
        <w:t>.</w:t>
      </w:r>
    </w:p>
    <w:p w:rsidR="00221F6A" w:rsidRDefault="00221F6A" w:rsidP="00221F6A">
      <w:pPr>
        <w:shd w:val="clear" w:color="auto" w:fill="FFFFFF"/>
        <w:ind w:left="426"/>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221F6A" w:rsidRPr="00EF64A9" w:rsidRDefault="00221F6A" w:rsidP="00221F6A">
      <w:pPr>
        <w:ind w:left="426"/>
        <w:jc w:val="both"/>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221F6A" w:rsidRPr="00EF64A9" w:rsidRDefault="00221F6A" w:rsidP="00221F6A">
      <w:pPr>
        <w:pStyle w:val="a9"/>
        <w:numPr>
          <w:ilvl w:val="0"/>
          <w:numId w:val="10"/>
        </w:numPr>
        <w:tabs>
          <w:tab w:val="left" w:pos="284"/>
        </w:tabs>
        <w:spacing w:after="0"/>
        <w:ind w:left="426"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221F6A" w:rsidRPr="00EF64A9" w:rsidRDefault="00221F6A" w:rsidP="00221F6A">
      <w:pPr>
        <w:pStyle w:val="a9"/>
        <w:numPr>
          <w:ilvl w:val="0"/>
          <w:numId w:val="10"/>
        </w:numPr>
        <w:tabs>
          <w:tab w:val="left" w:pos="284"/>
        </w:tabs>
        <w:spacing w:after="0"/>
        <w:ind w:left="426"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221F6A" w:rsidRPr="00EF64A9" w:rsidRDefault="00221F6A" w:rsidP="00221F6A">
      <w:pPr>
        <w:pStyle w:val="a9"/>
        <w:numPr>
          <w:ilvl w:val="0"/>
          <w:numId w:val="10"/>
        </w:numPr>
        <w:tabs>
          <w:tab w:val="left" w:pos="284"/>
        </w:tabs>
        <w:spacing w:after="0"/>
        <w:ind w:left="426" w:firstLine="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221F6A" w:rsidRPr="00A3704E" w:rsidRDefault="00221F6A" w:rsidP="00221F6A">
      <w:pPr>
        <w:pStyle w:val="Body1"/>
        <w:ind w:left="426"/>
        <w:jc w:val="center"/>
        <w:rPr>
          <w:rFonts w:ascii="Times New Roman" w:hAnsi="Times New Roman"/>
          <w:b/>
          <w:i/>
          <w:color w:val="auto"/>
          <w:sz w:val="28"/>
          <w:szCs w:val="28"/>
          <w:lang w:val="ru-RU"/>
        </w:rPr>
      </w:pPr>
      <w:r w:rsidRPr="00A3704E">
        <w:rPr>
          <w:rFonts w:ascii="Times New Roman" w:eastAsia="Helvetica" w:hAnsi="Times New Roman"/>
          <w:b/>
          <w:i/>
          <w:color w:val="auto"/>
          <w:sz w:val="28"/>
          <w:szCs w:val="28"/>
          <w:lang w:val="ru-RU"/>
        </w:rPr>
        <w:t>2.Критерии оценок</w:t>
      </w:r>
    </w:p>
    <w:p w:rsidR="00221F6A" w:rsidRPr="00EF64A9" w:rsidRDefault="00221F6A" w:rsidP="00221F6A">
      <w:pPr>
        <w:pStyle w:val="a8"/>
        <w:ind w:left="426"/>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221F6A" w:rsidRPr="00EF64A9" w:rsidRDefault="00221F6A" w:rsidP="00221F6A">
      <w:pPr>
        <w:pStyle w:val="Body1"/>
        <w:ind w:left="426"/>
        <w:jc w:val="right"/>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9923" w:type="dxa"/>
        <w:tblInd w:w="108" w:type="dxa"/>
        <w:tblLayout w:type="fixed"/>
        <w:tblLook w:val="04A0" w:firstRow="1" w:lastRow="0" w:firstColumn="1" w:lastColumn="0" w:noHBand="0" w:noVBand="1"/>
      </w:tblPr>
      <w:tblGrid>
        <w:gridCol w:w="1843"/>
        <w:gridCol w:w="8080"/>
      </w:tblGrid>
      <w:tr w:rsidR="00221F6A" w:rsidRPr="00EF64A9" w:rsidTr="006321A6">
        <w:tc>
          <w:tcPr>
            <w:tcW w:w="1843" w:type="dxa"/>
          </w:tcPr>
          <w:p w:rsidR="00221F6A" w:rsidRPr="00EF64A9" w:rsidRDefault="00221F6A" w:rsidP="00221F6A">
            <w:pPr>
              <w:pStyle w:val="a8"/>
              <w:ind w:left="426"/>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8080" w:type="dxa"/>
          </w:tcPr>
          <w:p w:rsidR="00221F6A" w:rsidRPr="00EF64A9" w:rsidRDefault="00221F6A" w:rsidP="00221F6A">
            <w:pPr>
              <w:pStyle w:val="a8"/>
              <w:ind w:left="426"/>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221F6A" w:rsidRPr="009905F7" w:rsidTr="006321A6">
        <w:tc>
          <w:tcPr>
            <w:tcW w:w="1843" w:type="dxa"/>
          </w:tcPr>
          <w:p w:rsidR="00221F6A" w:rsidRPr="009905F7" w:rsidRDefault="00221F6A" w:rsidP="00221F6A">
            <w:pPr>
              <w:pStyle w:val="Body1"/>
              <w:ind w:left="426"/>
              <w:rPr>
                <w:rFonts w:ascii="Times New Roman" w:hAnsi="Times New Roman"/>
                <w:sz w:val="28"/>
                <w:szCs w:val="28"/>
                <w:lang w:val="ru-RU"/>
              </w:rPr>
            </w:pPr>
            <w:r w:rsidRPr="009905F7">
              <w:rPr>
                <w:rFonts w:ascii="Times New Roman" w:hAnsi="Times New Roman"/>
                <w:sz w:val="28"/>
                <w:szCs w:val="28"/>
                <w:lang w:val="ru-RU"/>
              </w:rPr>
              <w:t>5 («отлично»)</w:t>
            </w:r>
          </w:p>
        </w:tc>
        <w:tc>
          <w:tcPr>
            <w:tcW w:w="8080" w:type="dxa"/>
          </w:tcPr>
          <w:p w:rsidR="00221F6A" w:rsidRPr="009905F7" w:rsidRDefault="00221F6A" w:rsidP="006321A6">
            <w:pPr>
              <w:shd w:val="clear" w:color="auto" w:fill="FFFFFF"/>
              <w:ind w:right="19"/>
              <w:jc w:val="both"/>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221F6A" w:rsidRPr="009905F7" w:rsidTr="006321A6">
        <w:tc>
          <w:tcPr>
            <w:tcW w:w="1843" w:type="dxa"/>
          </w:tcPr>
          <w:p w:rsidR="00221F6A" w:rsidRPr="009905F7" w:rsidRDefault="00221F6A" w:rsidP="00221F6A">
            <w:pPr>
              <w:pStyle w:val="Body1"/>
              <w:ind w:left="426"/>
              <w:rPr>
                <w:rFonts w:ascii="Times New Roman" w:hAnsi="Times New Roman"/>
                <w:sz w:val="28"/>
                <w:szCs w:val="28"/>
                <w:lang w:val="ru-RU"/>
              </w:rPr>
            </w:pPr>
            <w:r w:rsidRPr="009905F7">
              <w:rPr>
                <w:rFonts w:ascii="Times New Roman" w:hAnsi="Times New Roman"/>
                <w:sz w:val="28"/>
                <w:szCs w:val="28"/>
                <w:lang w:val="ru-RU"/>
              </w:rPr>
              <w:t>4 («хорошо»)</w:t>
            </w:r>
          </w:p>
        </w:tc>
        <w:tc>
          <w:tcPr>
            <w:tcW w:w="8080" w:type="dxa"/>
          </w:tcPr>
          <w:p w:rsidR="00221F6A" w:rsidRPr="009905F7" w:rsidRDefault="00221F6A" w:rsidP="006321A6">
            <w:pPr>
              <w:shd w:val="clear" w:color="auto" w:fill="FFFFFF"/>
              <w:ind w:right="19"/>
              <w:jc w:val="both"/>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221F6A" w:rsidRPr="009905F7" w:rsidTr="006321A6">
        <w:tc>
          <w:tcPr>
            <w:tcW w:w="1843" w:type="dxa"/>
          </w:tcPr>
          <w:p w:rsidR="00221F6A" w:rsidRPr="009905F7" w:rsidRDefault="00221F6A" w:rsidP="00221F6A">
            <w:pPr>
              <w:pStyle w:val="Body1"/>
              <w:ind w:left="426"/>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8080" w:type="dxa"/>
          </w:tcPr>
          <w:p w:rsidR="00221F6A" w:rsidRPr="009905F7" w:rsidRDefault="00221F6A" w:rsidP="006321A6">
            <w:pPr>
              <w:shd w:val="clear" w:color="auto" w:fill="FFFFFF"/>
              <w:ind w:right="19"/>
              <w:jc w:val="both"/>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221F6A" w:rsidRPr="009905F7" w:rsidTr="006321A6">
        <w:tc>
          <w:tcPr>
            <w:tcW w:w="1843" w:type="dxa"/>
          </w:tcPr>
          <w:p w:rsidR="00221F6A" w:rsidRPr="009905F7" w:rsidRDefault="00221F6A" w:rsidP="00221F6A">
            <w:pPr>
              <w:pStyle w:val="Body1"/>
              <w:ind w:left="426"/>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lastRenderedPageBreak/>
              <w:t>(«неудовлетворительно»)</w:t>
            </w:r>
          </w:p>
        </w:tc>
        <w:tc>
          <w:tcPr>
            <w:tcW w:w="8080" w:type="dxa"/>
          </w:tcPr>
          <w:p w:rsidR="00221F6A" w:rsidRPr="009905F7" w:rsidRDefault="00221F6A" w:rsidP="006321A6">
            <w:pPr>
              <w:shd w:val="clear" w:color="auto" w:fill="FFFFFF"/>
              <w:ind w:right="19"/>
              <w:jc w:val="both"/>
              <w:rPr>
                <w:sz w:val="28"/>
                <w:szCs w:val="28"/>
              </w:rPr>
            </w:pPr>
            <w:bookmarkStart w:id="1" w:name="_GoBack"/>
            <w:bookmarkEnd w:id="1"/>
            <w:r w:rsidRPr="00D6360C">
              <w:rPr>
                <w:rFonts w:eastAsia="Calibri"/>
                <w:color w:val="000000"/>
                <w:spacing w:val="2"/>
                <w:sz w:val="28"/>
                <w:szCs w:val="28"/>
              </w:rPr>
              <w:lastRenderedPageBreak/>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lastRenderedPageBreak/>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bl>
    <w:p w:rsidR="00221F6A" w:rsidRDefault="00221F6A" w:rsidP="00221F6A">
      <w:pPr>
        <w:tabs>
          <w:tab w:val="left" w:pos="567"/>
        </w:tabs>
        <w:ind w:left="426"/>
        <w:jc w:val="both"/>
        <w:rPr>
          <w:sz w:val="28"/>
          <w:szCs w:val="28"/>
        </w:rPr>
      </w:pPr>
      <w:r w:rsidRPr="00300F08">
        <w:rPr>
          <w:sz w:val="28"/>
          <w:szCs w:val="28"/>
        </w:rPr>
        <w:lastRenderedPageBreak/>
        <w:t xml:space="preserve">Согласно ФГТ, 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221F6A" w:rsidRPr="002578F2" w:rsidRDefault="00221F6A" w:rsidP="00221F6A">
      <w:pPr>
        <w:pStyle w:val="Body1"/>
        <w:ind w:left="426"/>
        <w:jc w:val="center"/>
        <w:rPr>
          <w:rFonts w:ascii="Times New Roman" w:hAnsi="Times New Roman"/>
          <w:b/>
          <w:caps/>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xml:space="preserve">. </w:t>
      </w:r>
      <w:r w:rsidRPr="002578F2">
        <w:rPr>
          <w:rFonts w:ascii="Times New Roman" w:hAnsi="Times New Roman"/>
          <w:b/>
          <w:caps/>
          <w:color w:val="auto"/>
          <w:sz w:val="28"/>
          <w:szCs w:val="28"/>
          <w:lang w:val="ru-RU"/>
        </w:rPr>
        <w:t>Методическое обеспечение учебного процесса</w:t>
      </w:r>
    </w:p>
    <w:p w:rsidR="00221F6A" w:rsidRDefault="00221F6A" w:rsidP="00221F6A">
      <w:pPr>
        <w:pStyle w:val="Body1"/>
        <w:ind w:left="426"/>
        <w:jc w:val="center"/>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221F6A" w:rsidRPr="00785699" w:rsidRDefault="00221F6A" w:rsidP="00221F6A">
      <w:pPr>
        <w:ind w:left="426"/>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221F6A" w:rsidRPr="00785699" w:rsidRDefault="00221F6A" w:rsidP="00221F6A">
      <w:pPr>
        <w:ind w:left="426"/>
        <w:jc w:val="both"/>
        <w:rPr>
          <w:sz w:val="28"/>
          <w:szCs w:val="28"/>
        </w:rPr>
      </w:pPr>
      <w:r w:rsidRPr="00785699">
        <w:rPr>
          <w:sz w:val="28"/>
          <w:szCs w:val="28"/>
        </w:rPr>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221F6A" w:rsidRPr="00785699" w:rsidRDefault="00221F6A" w:rsidP="00221F6A">
      <w:pPr>
        <w:ind w:left="426"/>
        <w:jc w:val="both"/>
        <w:rPr>
          <w:sz w:val="28"/>
          <w:szCs w:val="28"/>
        </w:rPr>
      </w:pPr>
      <w:r w:rsidRPr="00785699">
        <w:rPr>
          <w:sz w:val="28"/>
          <w:szCs w:val="28"/>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221F6A" w:rsidRPr="00785699" w:rsidRDefault="00221F6A" w:rsidP="00221F6A">
      <w:pPr>
        <w:ind w:left="426"/>
        <w:jc w:val="both"/>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221F6A" w:rsidRPr="00785699" w:rsidRDefault="00221F6A" w:rsidP="00221F6A">
      <w:pPr>
        <w:tabs>
          <w:tab w:val="left" w:pos="567"/>
        </w:tabs>
        <w:ind w:left="426"/>
        <w:jc w:val="both"/>
        <w:rPr>
          <w:sz w:val="28"/>
          <w:szCs w:val="28"/>
        </w:rPr>
      </w:pPr>
      <w:r w:rsidRPr="00785699">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221F6A" w:rsidRPr="00785699" w:rsidRDefault="00221F6A" w:rsidP="00221F6A">
      <w:pPr>
        <w:ind w:left="426"/>
        <w:jc w:val="both"/>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221F6A" w:rsidRDefault="00221F6A" w:rsidP="00221F6A">
      <w:pPr>
        <w:ind w:left="426"/>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r w:rsidRPr="00785699">
        <w:rPr>
          <w:sz w:val="28"/>
          <w:szCs w:val="28"/>
        </w:rPr>
        <w:lastRenderedPageBreak/>
        <w:t>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r>
        <w:rPr>
          <w:sz w:val="28"/>
          <w:szCs w:val="28"/>
        </w:rPr>
        <w:t xml:space="preserve">                                                                                                                    </w:t>
      </w:r>
    </w:p>
    <w:p w:rsidR="00221F6A" w:rsidRPr="00B26FDE" w:rsidRDefault="00221F6A" w:rsidP="00221F6A">
      <w:pPr>
        <w:pStyle w:val="a9"/>
        <w:tabs>
          <w:tab w:val="left" w:pos="0"/>
          <w:tab w:val="left" w:pos="142"/>
        </w:tabs>
        <w:spacing w:after="0"/>
        <w:ind w:left="426"/>
        <w:jc w:val="center"/>
        <w:outlineLvl w:val="0"/>
        <w:rPr>
          <w:rFonts w:ascii="Times New Roman" w:eastAsia="ヒラギノ角ゴ Pro W3" w:hAnsi="Times New Roman" w:cs="Times New Roman"/>
          <w:b/>
          <w:i/>
          <w:sz w:val="28"/>
          <w:szCs w:val="28"/>
        </w:rPr>
      </w:pPr>
      <w:r>
        <w:rPr>
          <w:rFonts w:ascii="Times New Roman" w:eastAsia="Helvetica" w:hAnsi="Times New Roman" w:cs="Times New Roman"/>
          <w:b/>
          <w:i/>
          <w:sz w:val="28"/>
          <w:szCs w:val="28"/>
        </w:rPr>
        <w:t>2.</w:t>
      </w: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221F6A" w:rsidRPr="008C5D81" w:rsidRDefault="00221F6A" w:rsidP="00221F6A">
      <w:pPr>
        <w:pStyle w:val="a9"/>
        <w:spacing w:after="0"/>
        <w:ind w:left="426"/>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221F6A" w:rsidRPr="00B26FDE" w:rsidRDefault="00221F6A" w:rsidP="00221F6A">
      <w:pPr>
        <w:shd w:val="clear" w:color="auto" w:fill="FFFFFF"/>
        <w:ind w:left="426"/>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221F6A" w:rsidRDefault="00221F6A" w:rsidP="00221F6A">
      <w:pPr>
        <w:widowControl w:val="0"/>
        <w:autoSpaceDE w:val="0"/>
        <w:autoSpaceDN w:val="0"/>
        <w:adjustRightInd w:val="0"/>
        <w:ind w:left="426"/>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221F6A" w:rsidRDefault="00221F6A" w:rsidP="00221F6A">
      <w:pPr>
        <w:pStyle w:val="Body1"/>
        <w:ind w:left="426"/>
        <w:jc w:val="both"/>
        <w:rPr>
          <w:rFonts w:ascii="Times New Roman" w:eastAsia="Helvetica" w:hAnsi="Times New Roman"/>
          <w:b/>
          <w:sz w:val="28"/>
          <w:szCs w:val="28"/>
          <w:lang w:val="ru-RU"/>
        </w:rPr>
      </w:pPr>
    </w:p>
    <w:p w:rsidR="00221F6A" w:rsidRPr="006C36E5" w:rsidRDefault="00221F6A" w:rsidP="00221F6A">
      <w:pPr>
        <w:pStyle w:val="Body1"/>
        <w:ind w:left="426"/>
        <w:jc w:val="center"/>
        <w:rPr>
          <w:rFonts w:ascii="Times New Roman" w:hAnsi="Times New Roman"/>
          <w:caps/>
          <w:color w:val="auto"/>
          <w:sz w:val="28"/>
          <w:szCs w:val="28"/>
          <w:lang w:val="ru-RU"/>
        </w:rPr>
      </w:pPr>
      <w:r w:rsidRPr="001F19AC">
        <w:rPr>
          <w:rFonts w:ascii="Times New Roman" w:eastAsia="Helvetica" w:hAnsi="Times New Roman"/>
          <w:b/>
          <w:color w:val="auto"/>
          <w:sz w:val="28"/>
          <w:szCs w:val="28"/>
        </w:rPr>
        <w:t>VI</w:t>
      </w:r>
      <w:r w:rsidRPr="001F19AC">
        <w:rPr>
          <w:rFonts w:ascii="Times New Roman" w:eastAsia="Helvetica" w:hAnsi="Times New Roman"/>
          <w:b/>
          <w:color w:val="auto"/>
          <w:sz w:val="28"/>
          <w:szCs w:val="28"/>
          <w:lang w:val="ru-RU"/>
        </w:rPr>
        <w:t xml:space="preserve">. </w:t>
      </w:r>
      <w:r w:rsidRPr="006C36E5">
        <w:rPr>
          <w:rFonts w:ascii="Times New Roman" w:eastAsia="Helvetica" w:hAnsi="Times New Roman"/>
          <w:b/>
          <w:caps/>
          <w:color w:val="auto"/>
          <w:sz w:val="28"/>
          <w:szCs w:val="28"/>
          <w:lang w:val="ru-RU"/>
        </w:rPr>
        <w:t>Списки рекомендуемой нотной и методической литературы</w:t>
      </w:r>
    </w:p>
    <w:p w:rsidR="00221F6A" w:rsidRPr="001F19AC" w:rsidRDefault="00221F6A" w:rsidP="00221F6A">
      <w:pPr>
        <w:pStyle w:val="Body1"/>
        <w:tabs>
          <w:tab w:val="left" w:pos="9360"/>
        </w:tabs>
        <w:ind w:left="426"/>
        <w:rPr>
          <w:rFonts w:ascii="Times New Roman" w:hAnsi="Times New Roman"/>
          <w:color w:val="auto"/>
          <w:sz w:val="28"/>
          <w:szCs w:val="28"/>
          <w:lang w:val="ru-RU"/>
        </w:rPr>
      </w:pPr>
    </w:p>
    <w:p w:rsidR="00221F6A" w:rsidRPr="001F19AC" w:rsidRDefault="00221F6A" w:rsidP="00221F6A">
      <w:pPr>
        <w:pStyle w:val="Body1"/>
        <w:tabs>
          <w:tab w:val="left" w:pos="0"/>
        </w:tabs>
        <w:ind w:left="426"/>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t>1.</w:t>
      </w:r>
      <w:r w:rsidRPr="001F19AC">
        <w:rPr>
          <w:rFonts w:ascii="Times New Roman" w:eastAsia="Helvetica" w:hAnsi="Times New Roman"/>
          <w:b/>
          <w:i/>
          <w:color w:val="auto"/>
          <w:sz w:val="28"/>
          <w:szCs w:val="28"/>
          <w:lang w:val="ru-RU"/>
        </w:rPr>
        <w:t>Список рекомендуемых нотных сборников</w:t>
      </w:r>
    </w:p>
    <w:p w:rsidR="00221F6A" w:rsidRPr="00875173" w:rsidRDefault="00221F6A" w:rsidP="00221F6A">
      <w:pPr>
        <w:pStyle w:val="a3"/>
        <w:numPr>
          <w:ilvl w:val="0"/>
          <w:numId w:val="15"/>
        </w:numPr>
        <w:tabs>
          <w:tab w:val="left" w:pos="284"/>
        </w:tabs>
        <w:spacing w:line="240" w:lineRule="auto"/>
        <w:ind w:left="426" w:firstLine="0"/>
        <w:jc w:val="both"/>
        <w:rPr>
          <w:szCs w:val="28"/>
        </w:rPr>
      </w:pPr>
      <w:proofErr w:type="spellStart"/>
      <w:r w:rsidRPr="00875173">
        <w:rPr>
          <w:szCs w:val="28"/>
        </w:rPr>
        <w:t>Бандина</w:t>
      </w:r>
      <w:proofErr w:type="spellEnd"/>
      <w:r w:rsidRPr="00875173">
        <w:rPr>
          <w:szCs w:val="28"/>
        </w:rPr>
        <w:t xml:space="preserve"> А., Попов В., Тихеева Л. «Школа хорового пения», </w:t>
      </w:r>
      <w:proofErr w:type="spellStart"/>
      <w:r w:rsidRPr="00875173">
        <w:rPr>
          <w:szCs w:val="28"/>
        </w:rPr>
        <w:t>Вып</w:t>
      </w:r>
      <w:proofErr w:type="spellEnd"/>
      <w:r w:rsidRPr="00875173">
        <w:rPr>
          <w:szCs w:val="28"/>
        </w:rPr>
        <w:t xml:space="preserve">. 1,2. М.,1966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«Каноны для детского хора», сост. Струве Г. М., 2001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«Песни для детского хора»,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xml:space="preserve">. 5. Хоровые произведения русских и зарубежных композиторов, сост. Соколов В. М., 1963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«Песни для детского хора»,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xml:space="preserve">. 12, сост. Соколов В. М., 1975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«Поет детская хоровая студия «Пионерия», сост. Струве Г. М., 1989</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«Поющее детство». Произведения для детского хора (сост. Мякишев И.), М., 2002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Рубинштейн А. «Избранные хоры», М., 1979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Соколов В. «Обработки и переложения для детского хора». М., 1969 </w:t>
      </w:r>
    </w:p>
    <w:p w:rsidR="00221F6A" w:rsidRPr="00875173" w:rsidRDefault="00221F6A" w:rsidP="00221F6A">
      <w:pPr>
        <w:pStyle w:val="a9"/>
        <w:numPr>
          <w:ilvl w:val="0"/>
          <w:numId w:val="15"/>
        </w:numPr>
        <w:shd w:val="clear" w:color="auto" w:fill="FFFFFF"/>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Тугаринов Ю. «Произведения для детского хора», 2-е издание. «Современная музыка», 2009</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lastRenderedPageBreak/>
        <w:t xml:space="preserve">«Хоры без сопровождения», для начинающих детских хоровых коллективов. Сост. Соколов В. </w:t>
      </w:r>
      <w:proofErr w:type="spellStart"/>
      <w:r w:rsidRPr="00875173">
        <w:rPr>
          <w:rFonts w:ascii="Times New Roman" w:hAnsi="Times New Roman" w:cs="Times New Roman"/>
          <w:sz w:val="28"/>
          <w:szCs w:val="28"/>
        </w:rPr>
        <w:t>Вып</w:t>
      </w:r>
      <w:proofErr w:type="spellEnd"/>
      <w:r w:rsidRPr="00875173">
        <w:rPr>
          <w:rFonts w:ascii="Times New Roman" w:hAnsi="Times New Roman" w:cs="Times New Roman"/>
          <w:sz w:val="28"/>
          <w:szCs w:val="28"/>
        </w:rPr>
        <w:t xml:space="preserve">. 1, 2.  М., 1965 </w:t>
      </w:r>
    </w:p>
    <w:p w:rsidR="00221F6A" w:rsidRPr="00875173" w:rsidRDefault="00221F6A" w:rsidP="00221F6A">
      <w:pPr>
        <w:pStyle w:val="a9"/>
        <w:numPr>
          <w:ilvl w:val="0"/>
          <w:numId w:val="15"/>
        </w:numPr>
        <w:tabs>
          <w:tab w:val="left" w:pos="284"/>
        </w:tabs>
        <w:ind w:left="426" w:firstLine="0"/>
        <w:rPr>
          <w:rFonts w:ascii="Times New Roman" w:hAnsi="Times New Roman" w:cs="Times New Roman"/>
          <w:sz w:val="28"/>
          <w:szCs w:val="28"/>
        </w:rPr>
      </w:pPr>
      <w:r w:rsidRPr="00875173">
        <w:rPr>
          <w:rFonts w:ascii="Times New Roman" w:hAnsi="Times New Roman" w:cs="Times New Roman"/>
          <w:sz w:val="28"/>
          <w:szCs w:val="28"/>
        </w:rPr>
        <w:t xml:space="preserve">Чесноков П. «Собрание духовно-музыкальных сочинений», Тетр.4, М., 1995 </w:t>
      </w:r>
    </w:p>
    <w:p w:rsidR="00221F6A" w:rsidRPr="001F19AC" w:rsidRDefault="00221F6A" w:rsidP="00221F6A">
      <w:pPr>
        <w:pStyle w:val="Body1"/>
        <w:tabs>
          <w:tab w:val="left" w:pos="0"/>
        </w:tabs>
        <w:ind w:left="426"/>
        <w:rPr>
          <w:rFonts w:ascii="Times New Roman" w:hAnsi="Times New Roman"/>
          <w:b/>
          <w:i/>
          <w:color w:val="auto"/>
          <w:sz w:val="28"/>
          <w:szCs w:val="28"/>
          <w:lang w:val="ru-RU"/>
        </w:rPr>
      </w:pPr>
      <w:r>
        <w:rPr>
          <w:rFonts w:ascii="Times New Roman" w:hAnsi="Times New Roman"/>
          <w:b/>
          <w:i/>
          <w:color w:val="auto"/>
          <w:sz w:val="28"/>
          <w:szCs w:val="28"/>
          <w:lang w:val="ru-RU"/>
        </w:rPr>
        <w:t>2.</w:t>
      </w:r>
      <w:r w:rsidRPr="001F19AC">
        <w:rPr>
          <w:rFonts w:ascii="Times New Roman" w:hAnsi="Times New Roman"/>
          <w:b/>
          <w:i/>
          <w:color w:val="auto"/>
          <w:sz w:val="28"/>
          <w:szCs w:val="28"/>
          <w:lang w:val="ru-RU"/>
        </w:rPr>
        <w:t>Список рекомендуемой методической литературы</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Дмитриев Л. Основы вокальн</w:t>
      </w:r>
      <w:r>
        <w:rPr>
          <w:sz w:val="28"/>
          <w:szCs w:val="28"/>
        </w:rPr>
        <w:t>ой методики. – М.: Музыка, 2000</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Добровольская Н. Вокально-хоровые упра</w:t>
      </w:r>
      <w:r>
        <w:rPr>
          <w:sz w:val="28"/>
          <w:szCs w:val="28"/>
        </w:rPr>
        <w:t>жнения в детском хоре. М., 1987</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221F6A" w:rsidRPr="00D6360C" w:rsidRDefault="00221F6A" w:rsidP="00221F6A">
      <w:pPr>
        <w:pStyle w:val="a9"/>
        <w:numPr>
          <w:ilvl w:val="3"/>
          <w:numId w:val="13"/>
        </w:numPr>
        <w:tabs>
          <w:tab w:val="left" w:pos="284"/>
          <w:tab w:val="left" w:pos="426"/>
        </w:tabs>
        <w:spacing w:after="0"/>
        <w:ind w:left="426" w:firstLine="0"/>
        <w:rPr>
          <w:rFonts w:ascii="Times New Roman" w:hAnsi="Times New Roman" w:cs="Times New Roman"/>
          <w:sz w:val="28"/>
          <w:szCs w:val="28"/>
        </w:rPr>
      </w:pPr>
      <w:r w:rsidRPr="00D6360C">
        <w:rPr>
          <w:rFonts w:ascii="Times New Roman" w:hAnsi="Times New Roman" w:cs="Times New Roman"/>
          <w:sz w:val="28"/>
          <w:szCs w:val="28"/>
        </w:rPr>
        <w:t xml:space="preserve">Самарин В., </w:t>
      </w:r>
      <w:proofErr w:type="spellStart"/>
      <w:r w:rsidRPr="00D6360C">
        <w:rPr>
          <w:rFonts w:ascii="Times New Roman" w:hAnsi="Times New Roman" w:cs="Times New Roman"/>
          <w:sz w:val="28"/>
          <w:szCs w:val="28"/>
        </w:rPr>
        <w:t>Осеннева</w:t>
      </w:r>
      <w:proofErr w:type="spellEnd"/>
      <w:r w:rsidRPr="00D6360C">
        <w:rPr>
          <w:rFonts w:ascii="Times New Roman" w:hAnsi="Times New Roman" w:cs="Times New Roman"/>
          <w:sz w:val="28"/>
          <w:szCs w:val="28"/>
        </w:rPr>
        <w:t xml:space="preserve"> М., Уколова Л. Методика работы с детским вокально-хоровым коллективом. – М.: </w:t>
      </w:r>
      <w:r w:rsidRPr="00D6360C">
        <w:rPr>
          <w:rFonts w:ascii="Times New Roman" w:hAnsi="Times New Roman" w:cs="Times New Roman"/>
          <w:sz w:val="28"/>
          <w:szCs w:val="28"/>
          <w:lang w:val="en-US"/>
        </w:rPr>
        <w:t>Academ</w:t>
      </w:r>
      <w:r>
        <w:rPr>
          <w:rFonts w:ascii="Times New Roman" w:hAnsi="Times New Roman" w:cs="Times New Roman"/>
          <w:sz w:val="28"/>
          <w:szCs w:val="28"/>
          <w:lang w:val="en-US"/>
        </w:rPr>
        <w:t>i</w:t>
      </w:r>
      <w:r w:rsidRPr="00D6360C">
        <w:rPr>
          <w:rFonts w:ascii="Times New Roman" w:hAnsi="Times New Roman" w:cs="Times New Roman"/>
          <w:sz w:val="28"/>
          <w:szCs w:val="28"/>
          <w:lang w:val="en-US"/>
        </w:rPr>
        <w:t>a</w:t>
      </w:r>
      <w:r w:rsidRPr="00D6360C">
        <w:rPr>
          <w:rFonts w:ascii="Times New Roman" w:hAnsi="Times New Roman" w:cs="Times New Roman"/>
          <w:sz w:val="28"/>
          <w:szCs w:val="28"/>
        </w:rPr>
        <w:t>, 19</w:t>
      </w:r>
      <w:r>
        <w:rPr>
          <w:rFonts w:ascii="Times New Roman" w:hAnsi="Times New Roman" w:cs="Times New Roman"/>
          <w:sz w:val="28"/>
          <w:szCs w:val="28"/>
        </w:rPr>
        <w:t>99</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Струве Г. Школьный хор.</w:t>
      </w:r>
      <w:r>
        <w:rPr>
          <w:sz w:val="28"/>
          <w:szCs w:val="28"/>
        </w:rPr>
        <w:t xml:space="preserve"> </w:t>
      </w:r>
      <w:r w:rsidRPr="00D6360C">
        <w:rPr>
          <w:sz w:val="28"/>
          <w:szCs w:val="28"/>
        </w:rPr>
        <w:t>М.,1981</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Теория и методика музыкального образования детей: На</w:t>
      </w:r>
      <w:r>
        <w:rPr>
          <w:sz w:val="28"/>
          <w:szCs w:val="28"/>
        </w:rPr>
        <w:t xml:space="preserve">учно-методическое пособие/ </w:t>
      </w:r>
      <w:proofErr w:type="spellStart"/>
      <w:r>
        <w:rPr>
          <w:sz w:val="28"/>
          <w:szCs w:val="28"/>
        </w:rPr>
        <w:t>Л.В.Школяр</w:t>
      </w:r>
      <w:proofErr w:type="spellEnd"/>
      <w:r>
        <w:rPr>
          <w:sz w:val="28"/>
          <w:szCs w:val="28"/>
        </w:rPr>
        <w:t xml:space="preserve">, </w:t>
      </w:r>
      <w:proofErr w:type="spellStart"/>
      <w:r>
        <w:rPr>
          <w:sz w:val="28"/>
          <w:szCs w:val="28"/>
        </w:rPr>
        <w:t>М.С.Красильникова</w:t>
      </w:r>
      <w:proofErr w:type="spellEnd"/>
      <w:r>
        <w:rPr>
          <w:sz w:val="28"/>
          <w:szCs w:val="28"/>
        </w:rPr>
        <w:t xml:space="preserve">, </w:t>
      </w:r>
      <w:proofErr w:type="spellStart"/>
      <w:r>
        <w:rPr>
          <w:sz w:val="28"/>
          <w:szCs w:val="28"/>
        </w:rPr>
        <w:t>Е.Д.Критская</w:t>
      </w:r>
      <w:proofErr w:type="spellEnd"/>
      <w:r>
        <w:rPr>
          <w:sz w:val="28"/>
          <w:szCs w:val="28"/>
        </w:rPr>
        <w:t xml:space="preserve"> и др. – М., 1998</w:t>
      </w:r>
    </w:p>
    <w:p w:rsidR="00221F6A" w:rsidRPr="00D6360C" w:rsidRDefault="00221F6A" w:rsidP="00221F6A">
      <w:pPr>
        <w:numPr>
          <w:ilvl w:val="3"/>
          <w:numId w:val="13"/>
        </w:numPr>
        <w:tabs>
          <w:tab w:val="left" w:pos="284"/>
          <w:tab w:val="left" w:pos="426"/>
        </w:tabs>
        <w:ind w:left="426" w:firstLine="0"/>
        <w:jc w:val="both"/>
        <w:rPr>
          <w:sz w:val="28"/>
          <w:szCs w:val="28"/>
        </w:rPr>
      </w:pPr>
      <w:proofErr w:type="spellStart"/>
      <w:r w:rsidRPr="00D6360C">
        <w:rPr>
          <w:sz w:val="28"/>
          <w:szCs w:val="28"/>
        </w:rPr>
        <w:t>Халабузарь</w:t>
      </w:r>
      <w:proofErr w:type="spellEnd"/>
      <w:r w:rsidRPr="00D6360C">
        <w:rPr>
          <w:sz w:val="28"/>
          <w:szCs w:val="28"/>
        </w:rPr>
        <w:t xml:space="preserve"> П.,</w:t>
      </w:r>
      <w:r>
        <w:rPr>
          <w:sz w:val="28"/>
          <w:szCs w:val="28"/>
        </w:rPr>
        <w:t xml:space="preserve"> </w:t>
      </w:r>
      <w:r w:rsidRPr="00D6360C">
        <w:rPr>
          <w:sz w:val="28"/>
          <w:szCs w:val="28"/>
        </w:rPr>
        <w:t>Попов В. Теория и методика музыкального воспитания. – Санкт-Петер</w:t>
      </w:r>
      <w:r>
        <w:rPr>
          <w:sz w:val="28"/>
          <w:szCs w:val="28"/>
        </w:rPr>
        <w:t>бург, 2000</w:t>
      </w:r>
    </w:p>
    <w:p w:rsidR="00221F6A" w:rsidRPr="00D6360C" w:rsidRDefault="00221F6A" w:rsidP="00221F6A">
      <w:pPr>
        <w:numPr>
          <w:ilvl w:val="3"/>
          <w:numId w:val="13"/>
        </w:numPr>
        <w:tabs>
          <w:tab w:val="left" w:pos="284"/>
          <w:tab w:val="left" w:pos="426"/>
        </w:tabs>
        <w:ind w:left="426" w:firstLine="0"/>
        <w:jc w:val="both"/>
        <w:rPr>
          <w:sz w:val="28"/>
          <w:szCs w:val="28"/>
        </w:rPr>
      </w:pPr>
      <w:proofErr w:type="spellStart"/>
      <w:r w:rsidRPr="00D6360C">
        <w:rPr>
          <w:sz w:val="28"/>
          <w:szCs w:val="28"/>
        </w:rPr>
        <w:t>Халабузарь</w:t>
      </w:r>
      <w:proofErr w:type="spellEnd"/>
      <w:r>
        <w:rPr>
          <w:sz w:val="28"/>
          <w:szCs w:val="28"/>
        </w:rPr>
        <w:t xml:space="preserve"> </w:t>
      </w:r>
      <w:r w:rsidRPr="00D6360C">
        <w:rPr>
          <w:sz w:val="28"/>
          <w:szCs w:val="28"/>
        </w:rPr>
        <w:t>П</w:t>
      </w:r>
      <w:r>
        <w:rPr>
          <w:sz w:val="28"/>
          <w:szCs w:val="28"/>
        </w:rPr>
        <w:t>.</w:t>
      </w:r>
      <w:r w:rsidRPr="00D6360C">
        <w:rPr>
          <w:sz w:val="28"/>
          <w:szCs w:val="28"/>
        </w:rPr>
        <w:t>,</w:t>
      </w:r>
      <w:r>
        <w:rPr>
          <w:sz w:val="28"/>
          <w:szCs w:val="28"/>
        </w:rPr>
        <w:t xml:space="preserve"> </w:t>
      </w:r>
      <w:r w:rsidRPr="00D6360C">
        <w:rPr>
          <w:sz w:val="28"/>
          <w:szCs w:val="28"/>
        </w:rPr>
        <w:t>Попов В</w:t>
      </w:r>
      <w:r>
        <w:rPr>
          <w:sz w:val="28"/>
          <w:szCs w:val="28"/>
        </w:rPr>
        <w:t>.</w:t>
      </w:r>
      <w:r w:rsidRPr="00D6360C">
        <w:rPr>
          <w:sz w:val="28"/>
          <w:szCs w:val="28"/>
        </w:rPr>
        <w:t>, Добровольская Н. Методика музыкального воспитания.</w:t>
      </w:r>
      <w:r>
        <w:rPr>
          <w:sz w:val="28"/>
          <w:szCs w:val="28"/>
        </w:rPr>
        <w:t xml:space="preserve"> </w:t>
      </w:r>
      <w:r w:rsidRPr="00D6360C">
        <w:rPr>
          <w:sz w:val="28"/>
          <w:szCs w:val="28"/>
        </w:rPr>
        <w:t>Учебное пособие.</w:t>
      </w:r>
      <w:r>
        <w:rPr>
          <w:sz w:val="28"/>
          <w:szCs w:val="28"/>
        </w:rPr>
        <w:t xml:space="preserve"> </w:t>
      </w:r>
      <w:r w:rsidRPr="00D6360C">
        <w:rPr>
          <w:sz w:val="28"/>
          <w:szCs w:val="28"/>
        </w:rPr>
        <w:t>М.,1990</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Соколов В.</w:t>
      </w:r>
      <w:r>
        <w:rPr>
          <w:sz w:val="28"/>
          <w:szCs w:val="28"/>
        </w:rPr>
        <w:t xml:space="preserve"> </w:t>
      </w:r>
      <w:r w:rsidRPr="00D6360C">
        <w:rPr>
          <w:sz w:val="28"/>
          <w:szCs w:val="28"/>
        </w:rPr>
        <w:t>Работа с хором.2-е издание</w:t>
      </w:r>
      <w:r>
        <w:rPr>
          <w:sz w:val="28"/>
          <w:szCs w:val="28"/>
        </w:rPr>
        <w:t xml:space="preserve">. </w:t>
      </w:r>
      <w:r w:rsidRPr="00D6360C">
        <w:rPr>
          <w:sz w:val="28"/>
          <w:szCs w:val="28"/>
        </w:rPr>
        <w:t>-</w:t>
      </w:r>
      <w:r>
        <w:rPr>
          <w:sz w:val="28"/>
          <w:szCs w:val="28"/>
        </w:rPr>
        <w:t xml:space="preserve"> </w:t>
      </w:r>
      <w:r w:rsidRPr="00D6360C">
        <w:rPr>
          <w:sz w:val="28"/>
          <w:szCs w:val="28"/>
        </w:rPr>
        <w:t>М.,1983</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Стулова Г. Теория и практика работы с хором</w:t>
      </w:r>
      <w:r>
        <w:rPr>
          <w:sz w:val="28"/>
          <w:szCs w:val="28"/>
        </w:rPr>
        <w:t xml:space="preserve">. </w:t>
      </w:r>
      <w:r w:rsidRPr="00D6360C">
        <w:rPr>
          <w:sz w:val="28"/>
          <w:szCs w:val="28"/>
        </w:rPr>
        <w:t>-</w:t>
      </w:r>
      <w:r>
        <w:rPr>
          <w:sz w:val="28"/>
          <w:szCs w:val="28"/>
        </w:rPr>
        <w:t xml:space="preserve"> </w:t>
      </w:r>
      <w:r w:rsidRPr="00D6360C">
        <w:rPr>
          <w:sz w:val="28"/>
          <w:szCs w:val="28"/>
        </w:rPr>
        <w:t>М.,</w:t>
      </w:r>
      <w:r>
        <w:rPr>
          <w:sz w:val="28"/>
          <w:szCs w:val="28"/>
        </w:rPr>
        <w:t xml:space="preserve"> </w:t>
      </w:r>
      <w:r w:rsidRPr="00D6360C">
        <w:rPr>
          <w:sz w:val="28"/>
          <w:szCs w:val="28"/>
        </w:rPr>
        <w:t>2002</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Стулова Г. Хоровой класс:</w:t>
      </w:r>
      <w:r>
        <w:rPr>
          <w:sz w:val="28"/>
          <w:szCs w:val="28"/>
        </w:rPr>
        <w:t xml:space="preserve"> </w:t>
      </w:r>
      <w:r w:rsidRPr="00D6360C">
        <w:rPr>
          <w:sz w:val="28"/>
          <w:szCs w:val="28"/>
        </w:rPr>
        <w:t>Теория и практика работы в детском хоре.</w:t>
      </w:r>
      <w:r>
        <w:rPr>
          <w:sz w:val="28"/>
          <w:szCs w:val="28"/>
        </w:rPr>
        <w:t xml:space="preserve"> </w:t>
      </w:r>
      <w:r w:rsidRPr="00D6360C">
        <w:rPr>
          <w:sz w:val="28"/>
          <w:szCs w:val="28"/>
        </w:rPr>
        <w:t>-М.,1988</w:t>
      </w:r>
    </w:p>
    <w:p w:rsidR="00221F6A" w:rsidRPr="00D6360C" w:rsidRDefault="00221F6A" w:rsidP="00221F6A">
      <w:pPr>
        <w:numPr>
          <w:ilvl w:val="3"/>
          <w:numId w:val="13"/>
        </w:numPr>
        <w:tabs>
          <w:tab w:val="left" w:pos="284"/>
          <w:tab w:val="left" w:pos="426"/>
        </w:tabs>
        <w:ind w:left="426"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p>
    <w:p w:rsidR="00184A4F" w:rsidRDefault="00184A4F" w:rsidP="00221F6A">
      <w:pPr>
        <w:pStyle w:val="Style4"/>
        <w:widowControl/>
        <w:tabs>
          <w:tab w:val="left" w:pos="955"/>
        </w:tabs>
        <w:spacing w:line="360" w:lineRule="auto"/>
        <w:ind w:left="426" w:firstLine="0"/>
        <w:rPr>
          <w:rStyle w:val="FontStyle16"/>
          <w:sz w:val="28"/>
          <w:szCs w:val="28"/>
        </w:rPr>
      </w:pPr>
    </w:p>
    <w:p w:rsidR="003C268C" w:rsidRDefault="00736C94" w:rsidP="00221F6A">
      <w:pPr>
        <w:pStyle w:val="Style4"/>
        <w:widowControl/>
        <w:tabs>
          <w:tab w:val="left" w:pos="955"/>
        </w:tabs>
        <w:spacing w:line="360" w:lineRule="auto"/>
        <w:ind w:left="426" w:firstLine="0"/>
        <w:rPr>
          <w:rStyle w:val="FontStyle16"/>
          <w:sz w:val="28"/>
          <w:szCs w:val="28"/>
        </w:rPr>
      </w:pPr>
      <w:r w:rsidRPr="00736C94">
        <w:rPr>
          <w:rStyle w:val="FontStyle16"/>
          <w:sz w:val="28"/>
          <w:szCs w:val="28"/>
        </w:rPr>
        <w:t xml:space="preserve"> </w:t>
      </w:r>
    </w:p>
    <w:sectPr w:rsidR="003C268C" w:rsidSect="001B568C">
      <w:footerReference w:type="even" r:id="rId7"/>
      <w:footerReference w:type="default" r:id="rId8"/>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98" w:rsidRDefault="006C7098">
      <w:r>
        <w:separator/>
      </w:r>
    </w:p>
  </w:endnote>
  <w:endnote w:type="continuationSeparator" w:id="0">
    <w:p w:rsidR="006C7098" w:rsidRDefault="006C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B4" w:rsidRDefault="00F96AE2">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B4" w:rsidRDefault="00CE1EB4">
    <w:pPr>
      <w:pStyle w:val="a5"/>
      <w:framePr w:wrap="around" w:vAnchor="text" w:hAnchor="margin" w:xAlign="right" w:y="1"/>
      <w:rPr>
        <w:rStyle w:val="a7"/>
      </w:rPr>
    </w:pPr>
  </w:p>
  <w:p w:rsidR="00CE1EB4" w:rsidRDefault="00CE1E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98" w:rsidRDefault="006C7098">
      <w:r>
        <w:separator/>
      </w:r>
    </w:p>
  </w:footnote>
  <w:footnote w:type="continuationSeparator" w:id="0">
    <w:p w:rsidR="006C7098" w:rsidRDefault="006C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BEE"/>
    <w:multiLevelType w:val="hybridMultilevel"/>
    <w:tmpl w:val="B5BA1432"/>
    <w:lvl w:ilvl="0" w:tplc="7538779A">
      <w:start w:val="11"/>
      <w:numFmt w:val="decimal"/>
      <w:lvlText w:val="%1."/>
      <w:lvlJc w:val="left"/>
      <w:pPr>
        <w:ind w:left="8224" w:hanging="360"/>
      </w:pPr>
      <w:rPr>
        <w:rFonts w:hint="default"/>
      </w:rPr>
    </w:lvl>
    <w:lvl w:ilvl="1" w:tplc="04190019" w:tentative="1">
      <w:start w:val="1"/>
      <w:numFmt w:val="lowerLetter"/>
      <w:lvlText w:val="%2."/>
      <w:lvlJc w:val="left"/>
      <w:pPr>
        <w:ind w:left="7526" w:hanging="360"/>
      </w:pPr>
    </w:lvl>
    <w:lvl w:ilvl="2" w:tplc="0419001B" w:tentative="1">
      <w:start w:val="1"/>
      <w:numFmt w:val="lowerRoman"/>
      <w:lvlText w:val="%3."/>
      <w:lvlJc w:val="right"/>
      <w:pPr>
        <w:ind w:left="8246" w:hanging="180"/>
      </w:pPr>
    </w:lvl>
    <w:lvl w:ilvl="3" w:tplc="0419000F" w:tentative="1">
      <w:start w:val="1"/>
      <w:numFmt w:val="decimal"/>
      <w:lvlText w:val="%4."/>
      <w:lvlJc w:val="left"/>
      <w:pPr>
        <w:ind w:left="8966" w:hanging="360"/>
      </w:pPr>
    </w:lvl>
    <w:lvl w:ilvl="4" w:tplc="04190019" w:tentative="1">
      <w:start w:val="1"/>
      <w:numFmt w:val="lowerLetter"/>
      <w:lvlText w:val="%5."/>
      <w:lvlJc w:val="left"/>
      <w:pPr>
        <w:ind w:left="9686" w:hanging="360"/>
      </w:pPr>
    </w:lvl>
    <w:lvl w:ilvl="5" w:tplc="0419001B" w:tentative="1">
      <w:start w:val="1"/>
      <w:numFmt w:val="lowerRoman"/>
      <w:lvlText w:val="%6."/>
      <w:lvlJc w:val="right"/>
      <w:pPr>
        <w:ind w:left="10406" w:hanging="180"/>
      </w:pPr>
    </w:lvl>
    <w:lvl w:ilvl="6" w:tplc="0419000F" w:tentative="1">
      <w:start w:val="1"/>
      <w:numFmt w:val="decimal"/>
      <w:lvlText w:val="%7."/>
      <w:lvlJc w:val="left"/>
      <w:pPr>
        <w:ind w:left="11126" w:hanging="360"/>
      </w:pPr>
    </w:lvl>
    <w:lvl w:ilvl="7" w:tplc="04190019" w:tentative="1">
      <w:start w:val="1"/>
      <w:numFmt w:val="lowerLetter"/>
      <w:lvlText w:val="%8."/>
      <w:lvlJc w:val="left"/>
      <w:pPr>
        <w:ind w:left="11846" w:hanging="360"/>
      </w:pPr>
    </w:lvl>
    <w:lvl w:ilvl="8" w:tplc="0419001B" w:tentative="1">
      <w:start w:val="1"/>
      <w:numFmt w:val="lowerRoman"/>
      <w:lvlText w:val="%9."/>
      <w:lvlJc w:val="right"/>
      <w:pPr>
        <w:ind w:left="12566" w:hanging="180"/>
      </w:pPr>
    </w:lvl>
  </w:abstractNum>
  <w:abstractNum w:abstractNumId="1" w15:restartNumberingAfterBreak="0">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6E4C16FA"/>
    <w:multiLevelType w:val="hybridMultilevel"/>
    <w:tmpl w:val="4E488BC0"/>
    <w:lvl w:ilvl="0" w:tplc="530E9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193C23"/>
    <w:multiLevelType w:val="hybridMultilevel"/>
    <w:tmpl w:val="6AE67648"/>
    <w:lvl w:ilvl="0" w:tplc="530E9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10"/>
  </w:num>
  <w:num w:numId="4">
    <w:abstractNumId w:val="5"/>
  </w:num>
  <w:num w:numId="5">
    <w:abstractNumId w:val="7"/>
  </w:num>
  <w:num w:numId="6">
    <w:abstractNumId w:val="2"/>
  </w:num>
  <w:num w:numId="7">
    <w:abstractNumId w:val="8"/>
  </w:num>
  <w:num w:numId="8">
    <w:abstractNumId w:val="6"/>
  </w:num>
  <w:num w:numId="9">
    <w:abstractNumId w:val="14"/>
  </w:num>
  <w:num w:numId="10">
    <w:abstractNumId w:val="13"/>
  </w:num>
  <w:num w:numId="11">
    <w:abstractNumId w:val="4"/>
  </w:num>
  <w:num w:numId="12">
    <w:abstractNumId w:val="0"/>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F22"/>
    <w:rsid w:val="00007B72"/>
    <w:rsid w:val="00012BC5"/>
    <w:rsid w:val="00026C6F"/>
    <w:rsid w:val="00092104"/>
    <w:rsid w:val="00146090"/>
    <w:rsid w:val="001701F2"/>
    <w:rsid w:val="00184A4F"/>
    <w:rsid w:val="001A3581"/>
    <w:rsid w:val="001B568C"/>
    <w:rsid w:val="00221F6A"/>
    <w:rsid w:val="003432A0"/>
    <w:rsid w:val="003C268C"/>
    <w:rsid w:val="003F4764"/>
    <w:rsid w:val="004212E2"/>
    <w:rsid w:val="00440433"/>
    <w:rsid w:val="00475AE4"/>
    <w:rsid w:val="00475B16"/>
    <w:rsid w:val="004F50D7"/>
    <w:rsid w:val="005011D4"/>
    <w:rsid w:val="00514581"/>
    <w:rsid w:val="0055314A"/>
    <w:rsid w:val="005A4C0B"/>
    <w:rsid w:val="00601709"/>
    <w:rsid w:val="00627EB4"/>
    <w:rsid w:val="006321A6"/>
    <w:rsid w:val="0068684A"/>
    <w:rsid w:val="006C7098"/>
    <w:rsid w:val="006E13FC"/>
    <w:rsid w:val="00733988"/>
    <w:rsid w:val="00736C94"/>
    <w:rsid w:val="007600E0"/>
    <w:rsid w:val="00762264"/>
    <w:rsid w:val="0077284A"/>
    <w:rsid w:val="00785699"/>
    <w:rsid w:val="008106A8"/>
    <w:rsid w:val="00872947"/>
    <w:rsid w:val="00873854"/>
    <w:rsid w:val="00876ABB"/>
    <w:rsid w:val="00877DF1"/>
    <w:rsid w:val="008C1405"/>
    <w:rsid w:val="008C1865"/>
    <w:rsid w:val="008C5D81"/>
    <w:rsid w:val="00910948"/>
    <w:rsid w:val="00951FA7"/>
    <w:rsid w:val="00975ABD"/>
    <w:rsid w:val="00A262E7"/>
    <w:rsid w:val="00AA06A8"/>
    <w:rsid w:val="00B54820"/>
    <w:rsid w:val="00B93F23"/>
    <w:rsid w:val="00B945B0"/>
    <w:rsid w:val="00BC0ED5"/>
    <w:rsid w:val="00BC13E1"/>
    <w:rsid w:val="00C22A46"/>
    <w:rsid w:val="00C43507"/>
    <w:rsid w:val="00C932F5"/>
    <w:rsid w:val="00CE1EB4"/>
    <w:rsid w:val="00D553D0"/>
    <w:rsid w:val="00DB0399"/>
    <w:rsid w:val="00E27ECB"/>
    <w:rsid w:val="00EC7AA5"/>
    <w:rsid w:val="00F5480A"/>
    <w:rsid w:val="00F70D33"/>
    <w:rsid w:val="00F73F22"/>
    <w:rsid w:val="00F96AE2"/>
    <w:rsid w:val="00FB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63C9"/>
  <w15:docId w15:val="{571DF932-783B-4DB4-8CCF-579879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character" w:customStyle="1" w:styleId="FontStyle57">
    <w:name w:val="Font Style57"/>
    <w:uiPriority w:val="99"/>
    <w:rsid w:val="004F50D7"/>
    <w:rPr>
      <w:rFonts w:ascii="Times New Roman" w:hAnsi="Times New Roman" w:cs="Times New Roman"/>
      <w:sz w:val="26"/>
      <w:szCs w:val="26"/>
    </w:rPr>
  </w:style>
  <w:style w:type="paragraph" w:styleId="ab">
    <w:name w:val="header"/>
    <w:basedOn w:val="a"/>
    <w:link w:val="ac"/>
    <w:uiPriority w:val="99"/>
    <w:unhideWhenUsed/>
    <w:rsid w:val="00184A4F"/>
    <w:pPr>
      <w:tabs>
        <w:tab w:val="center" w:pos="4677"/>
        <w:tab w:val="right" w:pos="9355"/>
      </w:tabs>
    </w:pPr>
  </w:style>
  <w:style w:type="character" w:customStyle="1" w:styleId="ac">
    <w:name w:val="Верхний колонтитул Знак"/>
    <w:basedOn w:val="a0"/>
    <w:link w:val="ab"/>
    <w:uiPriority w:val="99"/>
    <w:rsid w:val="00184A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011D4"/>
    <w:rPr>
      <w:rFonts w:ascii="Segoe UI" w:hAnsi="Segoe UI" w:cs="Segoe UI"/>
      <w:sz w:val="18"/>
      <w:szCs w:val="18"/>
    </w:rPr>
  </w:style>
  <w:style w:type="character" w:customStyle="1" w:styleId="ae">
    <w:name w:val="Текст выноски Знак"/>
    <w:basedOn w:val="a0"/>
    <w:link w:val="ad"/>
    <w:uiPriority w:val="99"/>
    <w:semiHidden/>
    <w:rsid w:val="005011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36</cp:revision>
  <cp:lastPrinted>2019-08-16T08:33:00Z</cp:lastPrinted>
  <dcterms:created xsi:type="dcterms:W3CDTF">2012-09-18T19:57:00Z</dcterms:created>
  <dcterms:modified xsi:type="dcterms:W3CDTF">2019-08-16T08:50:00Z</dcterms:modified>
</cp:coreProperties>
</file>