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BAD" w:rsidRPr="00634BAD" w:rsidRDefault="00634BAD" w:rsidP="00634BAD">
      <w:pPr>
        <w:suppressAutoHyphens/>
        <w:spacing w:after="0" w:line="240" w:lineRule="auto"/>
        <w:jc w:val="center"/>
        <w:rPr>
          <w:rFonts w:ascii="Times New Roman" w:hAnsi="Times New Roman" w:cs="Mangal"/>
          <w:kern w:val="1"/>
          <w:sz w:val="28"/>
          <w:szCs w:val="28"/>
          <w:lang w:eastAsia="hi-IN" w:bidi="hi-IN"/>
        </w:rPr>
      </w:pPr>
      <w:bookmarkStart w:id="0" w:name="_Hlk512415247"/>
      <w:bookmarkStart w:id="1" w:name="_Hlk512416217"/>
      <w:r w:rsidRPr="00634BAD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>Муниципальное бюджетное учреждение</w:t>
      </w:r>
    </w:p>
    <w:p w:rsidR="00634BAD" w:rsidRPr="00634BAD" w:rsidRDefault="00634BAD" w:rsidP="00634BAD">
      <w:pPr>
        <w:suppressAutoHyphens/>
        <w:spacing w:after="0" w:line="240" w:lineRule="auto"/>
        <w:jc w:val="center"/>
        <w:rPr>
          <w:rFonts w:ascii="Times New Roman" w:hAnsi="Times New Roman" w:cs="Mangal"/>
          <w:kern w:val="1"/>
          <w:sz w:val="28"/>
          <w:szCs w:val="28"/>
          <w:lang w:eastAsia="hi-IN" w:bidi="hi-IN"/>
        </w:rPr>
      </w:pPr>
      <w:r w:rsidRPr="00634BAD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>дополнительного образования</w:t>
      </w:r>
    </w:p>
    <w:p w:rsidR="00634BAD" w:rsidRPr="00634BAD" w:rsidRDefault="00634BAD" w:rsidP="00634BAD">
      <w:pPr>
        <w:suppressAutoHyphens/>
        <w:spacing w:after="0" w:line="240" w:lineRule="auto"/>
        <w:jc w:val="center"/>
        <w:rPr>
          <w:rFonts w:ascii="Times New Roman" w:hAnsi="Times New Roman" w:cs="Mangal"/>
          <w:kern w:val="1"/>
          <w:sz w:val="28"/>
          <w:szCs w:val="28"/>
          <w:lang w:eastAsia="hi-IN" w:bidi="hi-IN"/>
        </w:rPr>
      </w:pPr>
      <w:r w:rsidRPr="00634BAD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>«Детская школа искусств»</w:t>
      </w:r>
    </w:p>
    <w:p w:rsidR="00634BAD" w:rsidRPr="00634BAD" w:rsidRDefault="00634BAD" w:rsidP="00634BAD">
      <w:pPr>
        <w:suppressAutoHyphens/>
        <w:spacing w:after="0" w:line="240" w:lineRule="auto"/>
        <w:jc w:val="center"/>
        <w:rPr>
          <w:rFonts w:ascii="Times New Roman" w:hAnsi="Times New Roman" w:cs="Mangal"/>
          <w:kern w:val="1"/>
          <w:sz w:val="28"/>
          <w:szCs w:val="28"/>
          <w:lang w:eastAsia="hi-IN" w:bidi="hi-IN"/>
        </w:rPr>
      </w:pPr>
      <w:r w:rsidRPr="00634BAD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>станицы Ессентукской</w:t>
      </w:r>
      <w:bookmarkEnd w:id="0"/>
    </w:p>
    <w:bookmarkEnd w:id="1"/>
    <w:p w:rsidR="00634BAD" w:rsidRPr="00634BAD" w:rsidRDefault="00634BAD" w:rsidP="00634BA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4BAD" w:rsidRPr="00634BAD" w:rsidRDefault="00634BAD" w:rsidP="00634BAD">
      <w:pPr>
        <w:suppressAutoHyphens/>
        <w:spacing w:after="0" w:line="24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24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24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24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36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36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  <w:r w:rsidRPr="00634BAD"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  <w:t xml:space="preserve">Программа </w:t>
      </w:r>
    </w:p>
    <w:p w:rsidR="00634BAD" w:rsidRPr="00634BAD" w:rsidRDefault="00634BAD" w:rsidP="00634BA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34BAD">
        <w:rPr>
          <w:rFonts w:ascii="Times New Roman" w:hAnsi="Times New Roman"/>
          <w:b/>
          <w:sz w:val="28"/>
          <w:szCs w:val="28"/>
        </w:rPr>
        <w:t>по дополнительной общеразвивающей программе</w:t>
      </w:r>
    </w:p>
    <w:p w:rsidR="00634BAD" w:rsidRPr="00634BAD" w:rsidRDefault="00634BAD" w:rsidP="00634BA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34BAD">
        <w:rPr>
          <w:rFonts w:ascii="Times New Roman" w:hAnsi="Times New Roman"/>
          <w:b/>
          <w:sz w:val="28"/>
          <w:szCs w:val="28"/>
        </w:rPr>
        <w:t xml:space="preserve"> в области музыкального искусства </w:t>
      </w:r>
    </w:p>
    <w:p w:rsidR="00634BAD" w:rsidRPr="00634BAD" w:rsidRDefault="00634BAD" w:rsidP="00634BAD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634BAD">
        <w:rPr>
          <w:rFonts w:ascii="Times New Roman" w:hAnsi="Times New Roman"/>
          <w:b/>
          <w:sz w:val="36"/>
          <w:szCs w:val="36"/>
        </w:rPr>
        <w:t xml:space="preserve"> «Основы музыкально</w:t>
      </w:r>
      <w:r w:rsidR="002D57D6">
        <w:rPr>
          <w:rFonts w:ascii="Times New Roman" w:hAnsi="Times New Roman"/>
          <w:b/>
          <w:sz w:val="36"/>
          <w:szCs w:val="36"/>
        </w:rPr>
        <w:t>й</w:t>
      </w:r>
      <w:r w:rsidRPr="00634BAD">
        <w:rPr>
          <w:rFonts w:ascii="Times New Roman" w:hAnsi="Times New Roman"/>
          <w:b/>
          <w:sz w:val="36"/>
          <w:szCs w:val="36"/>
        </w:rPr>
        <w:t xml:space="preserve"> </w:t>
      </w:r>
      <w:r w:rsidR="002D57D6">
        <w:rPr>
          <w:rFonts w:ascii="Times New Roman" w:hAnsi="Times New Roman"/>
          <w:b/>
          <w:sz w:val="36"/>
          <w:szCs w:val="36"/>
        </w:rPr>
        <w:t>грамоты</w:t>
      </w:r>
      <w:r w:rsidRPr="00634BAD">
        <w:rPr>
          <w:rFonts w:ascii="Times New Roman" w:hAnsi="Times New Roman"/>
          <w:b/>
          <w:sz w:val="36"/>
          <w:szCs w:val="36"/>
        </w:rPr>
        <w:t>»</w:t>
      </w:r>
    </w:p>
    <w:p w:rsidR="00634BAD" w:rsidRPr="00634BAD" w:rsidRDefault="00634BAD" w:rsidP="00634BA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4BAD" w:rsidRPr="00634BAD" w:rsidRDefault="00634BAD" w:rsidP="00634BA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4BAD" w:rsidRPr="00634BAD" w:rsidRDefault="00634BAD" w:rsidP="00634BA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4BAD" w:rsidRPr="00634BAD" w:rsidRDefault="00634BAD" w:rsidP="00634BA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34BAD">
        <w:rPr>
          <w:rFonts w:ascii="Times New Roman" w:hAnsi="Times New Roman"/>
          <w:b/>
          <w:sz w:val="28"/>
          <w:szCs w:val="28"/>
        </w:rPr>
        <w:t>Учебный предмет ПО.01.УП.01</w:t>
      </w:r>
    </w:p>
    <w:p w:rsidR="00634BAD" w:rsidRPr="00634BAD" w:rsidRDefault="002D57D6" w:rsidP="00634BA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«Музыкальная азбука</w:t>
      </w:r>
      <w:r w:rsidR="00634BAD" w:rsidRPr="00634BAD">
        <w:rPr>
          <w:rFonts w:ascii="Times New Roman" w:hAnsi="Times New Roman"/>
          <w:b/>
          <w:sz w:val="28"/>
          <w:szCs w:val="28"/>
        </w:rPr>
        <w:t>»</w:t>
      </w:r>
    </w:p>
    <w:p w:rsidR="00634BAD" w:rsidRPr="00634BAD" w:rsidRDefault="00634BAD" w:rsidP="00634BA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4BAD" w:rsidRPr="00634BAD" w:rsidRDefault="00634BAD" w:rsidP="00634BA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34BAD" w:rsidRPr="00634BAD" w:rsidRDefault="00634BAD" w:rsidP="00634BAD">
      <w:pPr>
        <w:suppressAutoHyphens/>
        <w:spacing w:after="0" w:line="36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36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48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48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48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48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48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48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  <w:proofErr w:type="spellStart"/>
      <w:r w:rsidRPr="00634BAD"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  <w:t>ст</w:t>
      </w:r>
      <w:proofErr w:type="gramStart"/>
      <w:r w:rsidRPr="00634BAD"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  <w:t>.Е</w:t>
      </w:r>
      <w:proofErr w:type="gramEnd"/>
      <w:r w:rsidRPr="00634BAD"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  <w:t>ссентукская</w:t>
      </w:r>
      <w:proofErr w:type="spellEnd"/>
      <w:r w:rsidRPr="00634BAD"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  <w:t>, 2017</w:t>
      </w:r>
    </w:p>
    <w:p w:rsidR="00634BAD" w:rsidRPr="00634BAD" w:rsidRDefault="00634BAD" w:rsidP="00634BAD">
      <w:pPr>
        <w:suppressAutoHyphens/>
        <w:spacing w:after="0" w:line="24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24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24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24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24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34BAD" w:rsidRPr="00634BAD" w:rsidRDefault="00634BAD" w:rsidP="00634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34BAD" w:rsidRPr="00634BAD" w:rsidRDefault="00634BAD" w:rsidP="00634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34BAD" w:rsidRPr="00634BAD" w:rsidRDefault="00634BAD" w:rsidP="00634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34BAD" w:rsidRPr="00634BAD" w:rsidRDefault="00634BAD" w:rsidP="00634B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Spec="center" w:tblpY="901"/>
        <w:tblW w:w="9180" w:type="dxa"/>
        <w:tblLayout w:type="fixed"/>
        <w:tblLook w:val="04A0" w:firstRow="1" w:lastRow="0" w:firstColumn="1" w:lastColumn="0" w:noHBand="0" w:noVBand="1"/>
      </w:tblPr>
      <w:tblGrid>
        <w:gridCol w:w="4510"/>
        <w:gridCol w:w="4670"/>
      </w:tblGrid>
      <w:tr w:rsidR="00634BAD" w:rsidRPr="00634BAD" w:rsidTr="00B95D19">
        <w:trPr>
          <w:trHeight w:val="2535"/>
        </w:trPr>
        <w:tc>
          <w:tcPr>
            <w:tcW w:w="4510" w:type="dxa"/>
          </w:tcPr>
          <w:p w:rsidR="00634BAD" w:rsidRPr="00634BAD" w:rsidRDefault="00634BAD" w:rsidP="00634BAD">
            <w:pPr>
              <w:suppressAutoHyphens/>
              <w:spacing w:after="0" w:line="240" w:lineRule="auto"/>
              <w:jc w:val="both"/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634BAD"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  <w:t xml:space="preserve">«Рассмотрено» </w:t>
            </w:r>
          </w:p>
          <w:p w:rsidR="00634BAD" w:rsidRPr="00634BAD" w:rsidRDefault="00634BAD" w:rsidP="00634BAD">
            <w:pPr>
              <w:suppressAutoHyphens/>
              <w:spacing w:after="0" w:line="240" w:lineRule="auto"/>
              <w:jc w:val="both"/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634BAD"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  <w:t>Методическим советом</w:t>
            </w:r>
          </w:p>
          <w:p w:rsidR="00634BAD" w:rsidRPr="00634BAD" w:rsidRDefault="00634BAD" w:rsidP="00634BAD">
            <w:pPr>
              <w:suppressAutoHyphens/>
              <w:spacing w:after="0" w:line="240" w:lineRule="auto"/>
              <w:jc w:val="both"/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634BAD"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  <w:t xml:space="preserve">МБУДО ДШИ </w:t>
            </w:r>
            <w:proofErr w:type="spellStart"/>
            <w:r w:rsidRPr="00634BAD"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  <w:t>ст</w:t>
            </w:r>
            <w:proofErr w:type="gramStart"/>
            <w:r w:rsidRPr="00634BAD"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  <w:t>.Е</w:t>
            </w:r>
            <w:proofErr w:type="gramEnd"/>
            <w:r w:rsidRPr="00634BAD"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  <w:t>ссентукской</w:t>
            </w:r>
            <w:proofErr w:type="spellEnd"/>
          </w:p>
          <w:p w:rsidR="00634BAD" w:rsidRPr="00634BAD" w:rsidRDefault="00634BAD" w:rsidP="00634BAD">
            <w:pPr>
              <w:suppressAutoHyphens/>
              <w:spacing w:after="0" w:line="240" w:lineRule="auto"/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634BAD"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  <w:t>«28» декабря 2017 г. Протокол № 6</w:t>
            </w:r>
          </w:p>
          <w:p w:rsidR="00634BAD" w:rsidRPr="00634BAD" w:rsidRDefault="00634BAD" w:rsidP="00634BAD">
            <w:pPr>
              <w:suppressAutoHyphens/>
              <w:spacing w:after="0" w:line="240" w:lineRule="auto"/>
              <w:ind w:left="567"/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4670" w:type="dxa"/>
          </w:tcPr>
          <w:p w:rsidR="00634BAD" w:rsidRPr="00634BAD" w:rsidRDefault="00634BAD" w:rsidP="00634BAD">
            <w:pPr>
              <w:suppressAutoHyphens/>
              <w:spacing w:after="0" w:line="240" w:lineRule="auto"/>
              <w:ind w:left="567"/>
              <w:jc w:val="right"/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634BAD"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  <w:t xml:space="preserve">  «Утверждаю»</w:t>
            </w:r>
          </w:p>
          <w:p w:rsidR="00634BAD" w:rsidRPr="00634BAD" w:rsidRDefault="00634BAD" w:rsidP="00634BAD">
            <w:pPr>
              <w:suppressAutoHyphens/>
              <w:spacing w:after="0" w:line="240" w:lineRule="auto"/>
              <w:ind w:left="567"/>
              <w:jc w:val="right"/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634BAD"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  <w:t>Директор МБУДО ДШИ</w:t>
            </w:r>
          </w:p>
          <w:p w:rsidR="00634BAD" w:rsidRPr="00634BAD" w:rsidRDefault="00634BAD" w:rsidP="00634BAD">
            <w:pPr>
              <w:suppressAutoHyphens/>
              <w:spacing w:after="0" w:line="240" w:lineRule="auto"/>
              <w:ind w:left="567"/>
              <w:jc w:val="right"/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634BAD"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  <w:t>ст</w:t>
            </w:r>
            <w:proofErr w:type="gramStart"/>
            <w:r w:rsidRPr="00634BAD"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  <w:t>.Е</w:t>
            </w:r>
            <w:proofErr w:type="gramEnd"/>
            <w:r w:rsidRPr="00634BAD"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  <w:t>ссентукской</w:t>
            </w:r>
            <w:proofErr w:type="spellEnd"/>
          </w:p>
          <w:p w:rsidR="00634BAD" w:rsidRPr="00634BAD" w:rsidRDefault="00634BAD" w:rsidP="00634BAD">
            <w:pPr>
              <w:suppressAutoHyphens/>
              <w:spacing w:after="0" w:line="240" w:lineRule="auto"/>
              <w:ind w:left="567"/>
              <w:jc w:val="right"/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634BAD"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  <w:t xml:space="preserve">     _________(</w:t>
            </w:r>
            <w:proofErr w:type="spellStart"/>
            <w:r w:rsidRPr="00634BAD"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  <w:t>Т.П.Швидунова</w:t>
            </w:r>
            <w:proofErr w:type="spellEnd"/>
            <w:r w:rsidRPr="00634BAD"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  <w:t>)</w:t>
            </w:r>
          </w:p>
          <w:p w:rsidR="00634BAD" w:rsidRPr="00634BAD" w:rsidRDefault="00634BAD" w:rsidP="00634BAD">
            <w:pPr>
              <w:suppressAutoHyphens/>
              <w:spacing w:after="0" w:line="240" w:lineRule="auto"/>
              <w:ind w:left="567"/>
              <w:jc w:val="right"/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634BAD"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  <w:t xml:space="preserve">     подпись                 Ф.И.О.                     </w:t>
            </w:r>
          </w:p>
          <w:p w:rsidR="00634BAD" w:rsidRPr="00634BAD" w:rsidRDefault="00634BAD" w:rsidP="00634BAD">
            <w:pPr>
              <w:suppressAutoHyphens/>
              <w:spacing w:after="0" w:line="240" w:lineRule="auto"/>
              <w:ind w:left="567"/>
              <w:jc w:val="right"/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634BAD">
              <w:rPr>
                <w:rFonts w:ascii="Times New Roman" w:hAnsi="Times New Roman" w:cs="Mangal"/>
                <w:kern w:val="1"/>
                <w:sz w:val="28"/>
                <w:szCs w:val="28"/>
                <w:lang w:eastAsia="hi-IN" w:bidi="hi-IN"/>
              </w:rPr>
              <w:t xml:space="preserve">          «28»декабря 2017г.</w:t>
            </w:r>
          </w:p>
          <w:p w:rsidR="00634BAD" w:rsidRPr="00634BAD" w:rsidRDefault="00634BAD" w:rsidP="00634BAD">
            <w:pPr>
              <w:suppressAutoHyphens/>
              <w:spacing w:after="0" w:line="240" w:lineRule="auto"/>
              <w:ind w:left="567"/>
              <w:jc w:val="right"/>
              <w:rPr>
                <w:rFonts w:ascii="Times New Roman" w:hAnsi="Times New Roman" w:cs="Mangal"/>
                <w:i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634BAD" w:rsidRPr="00634BAD" w:rsidRDefault="00634BAD" w:rsidP="00634BAD">
      <w:pPr>
        <w:suppressAutoHyphens/>
        <w:spacing w:after="0" w:line="360" w:lineRule="auto"/>
        <w:ind w:left="567"/>
        <w:jc w:val="both"/>
        <w:rPr>
          <w:rFonts w:ascii="Times New Roman" w:hAnsi="Times New Roman" w:cs="Mangal"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360" w:lineRule="auto"/>
        <w:ind w:left="567"/>
        <w:jc w:val="both"/>
        <w:rPr>
          <w:rFonts w:ascii="Times New Roman" w:hAnsi="Times New Roman" w:cs="Mangal"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360" w:lineRule="auto"/>
        <w:ind w:left="567"/>
        <w:jc w:val="both"/>
        <w:rPr>
          <w:rFonts w:ascii="Times New Roman" w:hAnsi="Times New Roman" w:cs="Mangal"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bookmarkStart w:id="2" w:name="_Hlk512417059"/>
      <w:r w:rsidRPr="00634BAD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Разработчик: </w:t>
      </w:r>
      <w:bookmarkStart w:id="3" w:name="_Hlk512415311"/>
      <w:r w:rsidR="001D4BEC">
        <w:rPr>
          <w:rFonts w:ascii="Times New Roman" w:hAnsi="Times New Roman"/>
          <w:kern w:val="1"/>
          <w:sz w:val="28"/>
          <w:szCs w:val="28"/>
          <w:lang w:eastAsia="hi-IN" w:bidi="hi-IN"/>
        </w:rPr>
        <w:t>Швидунова Татьяна Павловна</w:t>
      </w:r>
      <w:r w:rsidRPr="00634BAD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преподаватель </w:t>
      </w:r>
      <w:r w:rsidRPr="00634BAD">
        <w:rPr>
          <w:rFonts w:ascii="Times New Roman" w:eastAsia="Calibri" w:hAnsi="Times New Roman"/>
          <w:sz w:val="28"/>
          <w:szCs w:val="28"/>
        </w:rPr>
        <w:t xml:space="preserve">МБУДО «Детская школа искусств» </w:t>
      </w:r>
      <w:proofErr w:type="spellStart"/>
      <w:r w:rsidRPr="00634BAD">
        <w:rPr>
          <w:rFonts w:ascii="Times New Roman" w:eastAsia="Calibri" w:hAnsi="Times New Roman"/>
          <w:sz w:val="28"/>
          <w:szCs w:val="28"/>
        </w:rPr>
        <w:t>ст</w:t>
      </w:r>
      <w:proofErr w:type="gramStart"/>
      <w:r w:rsidRPr="00634BAD">
        <w:rPr>
          <w:rFonts w:ascii="Times New Roman" w:eastAsia="Calibri" w:hAnsi="Times New Roman"/>
          <w:sz w:val="28"/>
          <w:szCs w:val="28"/>
        </w:rPr>
        <w:t>.Е</w:t>
      </w:r>
      <w:proofErr w:type="gramEnd"/>
      <w:r w:rsidRPr="00634BAD">
        <w:rPr>
          <w:rFonts w:ascii="Times New Roman" w:eastAsia="Calibri" w:hAnsi="Times New Roman"/>
          <w:sz w:val="28"/>
          <w:szCs w:val="28"/>
        </w:rPr>
        <w:t>ссентукской</w:t>
      </w:r>
      <w:proofErr w:type="spellEnd"/>
    </w:p>
    <w:bookmarkEnd w:id="3"/>
    <w:p w:rsidR="00634BAD" w:rsidRPr="00634BAD" w:rsidRDefault="00634BAD" w:rsidP="00634BAD">
      <w:pPr>
        <w:suppressAutoHyphens/>
        <w:spacing w:after="0" w:line="240" w:lineRule="auto"/>
        <w:jc w:val="both"/>
        <w:rPr>
          <w:rFonts w:ascii="Times New Roman" w:hAnsi="Times New Roman" w:cs="Mangal"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240" w:lineRule="auto"/>
        <w:jc w:val="both"/>
        <w:rPr>
          <w:rFonts w:ascii="Times New Roman" w:hAnsi="Times New Roman" w:cs="Mangal"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bookmarkStart w:id="4" w:name="_Hlk512415322"/>
      <w:r w:rsidRPr="00634BAD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>Рецензент:</w:t>
      </w:r>
      <w:bookmarkStart w:id="5" w:name="_Hlk512414632"/>
      <w:r w:rsidRPr="00634BAD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 xml:space="preserve"> Линева Инта Вячеславовна,</w:t>
      </w:r>
      <w:bookmarkEnd w:id="5"/>
      <w:r w:rsidRPr="00634BAD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преподаватель МБУДО </w:t>
      </w:r>
      <w:r w:rsidRPr="00634BAD">
        <w:rPr>
          <w:rFonts w:ascii="Times New Roman" w:eastAsia="Calibri" w:hAnsi="Times New Roman"/>
          <w:sz w:val="28"/>
          <w:szCs w:val="28"/>
        </w:rPr>
        <w:t xml:space="preserve">«Детская школа искусств» </w:t>
      </w:r>
      <w:proofErr w:type="spellStart"/>
      <w:r w:rsidRPr="00634BAD">
        <w:rPr>
          <w:rFonts w:ascii="Times New Roman" w:eastAsia="Calibri" w:hAnsi="Times New Roman"/>
          <w:sz w:val="28"/>
          <w:szCs w:val="28"/>
        </w:rPr>
        <w:t>ст</w:t>
      </w:r>
      <w:proofErr w:type="gramStart"/>
      <w:r w:rsidRPr="00634BAD">
        <w:rPr>
          <w:rFonts w:ascii="Times New Roman" w:eastAsia="Calibri" w:hAnsi="Times New Roman"/>
          <w:sz w:val="28"/>
          <w:szCs w:val="28"/>
        </w:rPr>
        <w:t>.Е</w:t>
      </w:r>
      <w:proofErr w:type="gramEnd"/>
      <w:r w:rsidRPr="00634BAD">
        <w:rPr>
          <w:rFonts w:ascii="Times New Roman" w:eastAsia="Calibri" w:hAnsi="Times New Roman"/>
          <w:sz w:val="28"/>
          <w:szCs w:val="28"/>
        </w:rPr>
        <w:t>ссентукской</w:t>
      </w:r>
      <w:proofErr w:type="spellEnd"/>
    </w:p>
    <w:p w:rsidR="00634BAD" w:rsidRPr="00634BAD" w:rsidRDefault="00634BAD" w:rsidP="00634BAD">
      <w:pPr>
        <w:suppressAutoHyphens/>
        <w:spacing w:after="0" w:line="240" w:lineRule="auto"/>
        <w:jc w:val="both"/>
        <w:rPr>
          <w:rFonts w:ascii="Times New Roman" w:hAnsi="Times New Roman" w:cs="Mangal"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34BAD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 xml:space="preserve">Рецензент: </w:t>
      </w:r>
      <w:proofErr w:type="spellStart"/>
      <w:r w:rsidR="001D4BEC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>Шахбанова</w:t>
      </w:r>
      <w:proofErr w:type="spellEnd"/>
      <w:r w:rsidR="001D4BEC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1D4BEC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>Разият</w:t>
      </w:r>
      <w:proofErr w:type="spellEnd"/>
      <w:r w:rsidR="001D4BEC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1D4BEC">
        <w:rPr>
          <w:rFonts w:ascii="Times New Roman" w:hAnsi="Times New Roman" w:cs="Mangal"/>
          <w:kern w:val="1"/>
          <w:sz w:val="28"/>
          <w:szCs w:val="28"/>
          <w:lang w:eastAsia="hi-IN" w:bidi="hi-IN"/>
        </w:rPr>
        <w:t>Абильевна</w:t>
      </w:r>
      <w:proofErr w:type="spellEnd"/>
      <w:r w:rsidRPr="00634BAD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преподаватель МБУДО </w:t>
      </w:r>
      <w:r w:rsidRPr="00634BAD">
        <w:rPr>
          <w:rFonts w:ascii="Times New Roman" w:eastAsia="Calibri" w:hAnsi="Times New Roman"/>
          <w:sz w:val="28"/>
          <w:szCs w:val="28"/>
        </w:rPr>
        <w:t xml:space="preserve">«Детская школа искусств» </w:t>
      </w:r>
      <w:proofErr w:type="spellStart"/>
      <w:r w:rsidRPr="00634BAD">
        <w:rPr>
          <w:rFonts w:ascii="Times New Roman" w:eastAsia="Calibri" w:hAnsi="Times New Roman"/>
          <w:sz w:val="28"/>
          <w:szCs w:val="28"/>
        </w:rPr>
        <w:t>ст</w:t>
      </w:r>
      <w:proofErr w:type="gramStart"/>
      <w:r w:rsidRPr="00634BAD">
        <w:rPr>
          <w:rFonts w:ascii="Times New Roman" w:eastAsia="Calibri" w:hAnsi="Times New Roman"/>
          <w:sz w:val="28"/>
          <w:szCs w:val="28"/>
        </w:rPr>
        <w:t>.Е</w:t>
      </w:r>
      <w:proofErr w:type="gramEnd"/>
      <w:r w:rsidRPr="00634BAD">
        <w:rPr>
          <w:rFonts w:ascii="Times New Roman" w:eastAsia="Calibri" w:hAnsi="Times New Roman"/>
          <w:sz w:val="28"/>
          <w:szCs w:val="28"/>
        </w:rPr>
        <w:t>ссентукской</w:t>
      </w:r>
      <w:proofErr w:type="spellEnd"/>
    </w:p>
    <w:bookmarkEnd w:id="2"/>
    <w:bookmarkEnd w:id="4"/>
    <w:p w:rsidR="00634BAD" w:rsidRPr="00634BAD" w:rsidRDefault="00634BAD" w:rsidP="00634BAD">
      <w:pPr>
        <w:suppressAutoHyphens/>
        <w:spacing w:after="0" w:line="240" w:lineRule="auto"/>
        <w:jc w:val="both"/>
        <w:rPr>
          <w:rFonts w:ascii="Times New Roman" w:hAnsi="Times New Roman" w:cs="Mangal"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24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24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24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24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24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24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24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24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24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24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24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24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634BAD" w:rsidRPr="00634BAD" w:rsidRDefault="00634BAD" w:rsidP="00634BAD">
      <w:pPr>
        <w:suppressAutoHyphens/>
        <w:spacing w:after="0" w:line="240" w:lineRule="auto"/>
        <w:jc w:val="center"/>
        <w:rPr>
          <w:rFonts w:ascii="Times New Roman" w:hAnsi="Times New Roman" w:cs="Mangal"/>
          <w:b/>
          <w:kern w:val="1"/>
          <w:sz w:val="28"/>
          <w:szCs w:val="28"/>
          <w:lang w:eastAsia="hi-IN" w:bidi="hi-IN"/>
        </w:rPr>
      </w:pPr>
    </w:p>
    <w:p w:rsidR="0094094D" w:rsidRDefault="0094094D" w:rsidP="0094094D">
      <w:pPr>
        <w:autoSpaceDE w:val="0"/>
        <w:autoSpaceDN w:val="0"/>
        <w:adjustRightInd w:val="0"/>
        <w:spacing w:before="120" w:after="120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3021E1" w:rsidRDefault="003021E1" w:rsidP="00B52735">
      <w:pPr>
        <w:autoSpaceDE w:val="0"/>
        <w:autoSpaceDN w:val="0"/>
        <w:adjustRightInd w:val="0"/>
        <w:spacing w:before="120" w:after="120" w:line="360" w:lineRule="auto"/>
        <w:ind w:firstLine="425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lastRenderedPageBreak/>
        <w:t>Структура программы учебного предмета</w:t>
      </w:r>
    </w:p>
    <w:p w:rsidR="003021E1" w:rsidRDefault="003021E1" w:rsidP="00970F6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val="en-US" w:eastAsia="zh-CN"/>
        </w:rPr>
        <w:t>I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>. Пояснительная записка</w:t>
      </w:r>
    </w:p>
    <w:p w:rsidR="003021E1" w:rsidRPr="00763C95" w:rsidRDefault="003021E1" w:rsidP="00970F6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  <w:lang w:eastAsia="zh-CN"/>
        </w:rPr>
      </w:pPr>
      <w:r w:rsidRPr="00763C95">
        <w:rPr>
          <w:rFonts w:ascii="Times New Roman" w:hAnsi="Times New Roman"/>
          <w:i/>
          <w:iCs/>
          <w:sz w:val="24"/>
          <w:szCs w:val="24"/>
          <w:lang w:eastAsia="zh-CN"/>
        </w:rPr>
        <w:t>-Характеристика учебного предмета, его место и роль в образовательном процессе;</w:t>
      </w:r>
    </w:p>
    <w:p w:rsidR="003021E1" w:rsidRPr="00763C95" w:rsidRDefault="003021E1" w:rsidP="00970F6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  <w:lang w:eastAsia="zh-CN"/>
        </w:rPr>
      </w:pPr>
      <w:r w:rsidRPr="00763C95">
        <w:rPr>
          <w:rFonts w:ascii="Times New Roman" w:hAnsi="Times New Roman"/>
          <w:i/>
          <w:iCs/>
          <w:sz w:val="24"/>
          <w:szCs w:val="24"/>
          <w:lang w:eastAsia="zh-CN"/>
        </w:rPr>
        <w:t>-Срок реализации учебного предмета;</w:t>
      </w:r>
    </w:p>
    <w:p w:rsidR="003021E1" w:rsidRPr="00763C95" w:rsidRDefault="003021E1" w:rsidP="00970F6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  <w:lang w:eastAsia="zh-CN"/>
        </w:rPr>
      </w:pPr>
      <w:r w:rsidRPr="00763C95">
        <w:rPr>
          <w:rFonts w:ascii="Times New Roman" w:hAnsi="Times New Roman"/>
          <w:i/>
          <w:iCs/>
          <w:sz w:val="24"/>
          <w:szCs w:val="24"/>
          <w:lang w:eastAsia="zh-CN"/>
        </w:rPr>
        <w:t>-Объем учебного времени, предусмотренный учебным планом образовательного -учреждения на реализацию учебного предмета;</w:t>
      </w:r>
    </w:p>
    <w:p w:rsidR="003021E1" w:rsidRPr="00763C95" w:rsidRDefault="003021E1" w:rsidP="00970F6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  <w:lang w:eastAsia="zh-CN"/>
        </w:rPr>
      </w:pPr>
      <w:r w:rsidRPr="00763C95">
        <w:rPr>
          <w:rFonts w:ascii="Times New Roman" w:hAnsi="Times New Roman"/>
          <w:i/>
          <w:iCs/>
          <w:sz w:val="24"/>
          <w:szCs w:val="24"/>
          <w:lang w:eastAsia="zh-CN"/>
        </w:rPr>
        <w:t>-Форма проведения учебных аудиторных занятий;</w:t>
      </w:r>
    </w:p>
    <w:p w:rsidR="003021E1" w:rsidRPr="00763C95" w:rsidRDefault="003021E1" w:rsidP="00970F6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  <w:lang w:eastAsia="zh-CN"/>
        </w:rPr>
      </w:pPr>
      <w:r w:rsidRPr="00763C95">
        <w:rPr>
          <w:rFonts w:ascii="Times New Roman" w:hAnsi="Times New Roman"/>
          <w:i/>
          <w:iCs/>
          <w:sz w:val="24"/>
          <w:szCs w:val="24"/>
          <w:lang w:eastAsia="zh-CN"/>
        </w:rPr>
        <w:t>-Цели и задачи учебного предмета;</w:t>
      </w:r>
    </w:p>
    <w:p w:rsidR="003021E1" w:rsidRPr="00763C95" w:rsidRDefault="003021E1" w:rsidP="00970F6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  <w:lang w:eastAsia="zh-CN"/>
        </w:rPr>
      </w:pPr>
      <w:r w:rsidRPr="00763C95">
        <w:rPr>
          <w:rFonts w:ascii="Times New Roman" w:hAnsi="Times New Roman"/>
          <w:i/>
          <w:iCs/>
          <w:sz w:val="24"/>
          <w:szCs w:val="24"/>
          <w:lang w:eastAsia="zh-CN"/>
        </w:rPr>
        <w:t>-Обоснование структуры программы учебного предмета;</w:t>
      </w:r>
    </w:p>
    <w:p w:rsidR="003021E1" w:rsidRPr="00763C95" w:rsidRDefault="003021E1" w:rsidP="00970F6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  <w:lang w:eastAsia="zh-CN"/>
        </w:rPr>
      </w:pPr>
      <w:r w:rsidRPr="00763C95">
        <w:rPr>
          <w:rFonts w:ascii="Times New Roman" w:hAnsi="Times New Roman"/>
          <w:i/>
          <w:iCs/>
          <w:sz w:val="24"/>
          <w:szCs w:val="24"/>
          <w:lang w:eastAsia="zh-CN"/>
        </w:rPr>
        <w:t>-Методы обучения;</w:t>
      </w:r>
    </w:p>
    <w:p w:rsidR="003021E1" w:rsidRPr="00763C95" w:rsidRDefault="003021E1" w:rsidP="00970F6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i/>
          <w:iCs/>
          <w:sz w:val="24"/>
          <w:szCs w:val="24"/>
          <w:lang w:eastAsia="zh-CN"/>
        </w:rPr>
      </w:pPr>
      <w:r w:rsidRPr="00763C95">
        <w:rPr>
          <w:rFonts w:ascii="Times New Roman" w:hAnsi="Times New Roman"/>
          <w:i/>
          <w:iCs/>
          <w:sz w:val="24"/>
          <w:szCs w:val="24"/>
          <w:lang w:eastAsia="zh-CN"/>
        </w:rPr>
        <w:t>-Описание материально-технических условий реализации учебного предмета;</w:t>
      </w:r>
    </w:p>
    <w:p w:rsidR="003021E1" w:rsidRPr="003021E1" w:rsidRDefault="003021E1" w:rsidP="00970F6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3021E1" w:rsidRDefault="003021E1" w:rsidP="00970F6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val="en-US" w:eastAsia="zh-CN"/>
        </w:rPr>
        <w:t>II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>. Содержание учебного предмета</w:t>
      </w:r>
    </w:p>
    <w:p w:rsidR="003021E1" w:rsidRPr="00763C95" w:rsidRDefault="003021E1" w:rsidP="00970F6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sz w:val="24"/>
          <w:szCs w:val="24"/>
          <w:lang w:eastAsia="zh-CN"/>
        </w:rPr>
      </w:pPr>
      <w:r w:rsidRPr="003021E1">
        <w:rPr>
          <w:rFonts w:ascii="Times New Roman" w:hAnsi="Times New Roman"/>
          <w:i/>
          <w:iCs/>
          <w:sz w:val="24"/>
          <w:szCs w:val="24"/>
          <w:lang w:eastAsia="zh-CN"/>
        </w:rPr>
        <w:t xml:space="preserve">      -</w:t>
      </w:r>
      <w:r>
        <w:rPr>
          <w:rFonts w:ascii="Times New Roman" w:hAnsi="Times New Roman"/>
          <w:i/>
          <w:iCs/>
          <w:sz w:val="24"/>
          <w:szCs w:val="24"/>
          <w:lang w:eastAsia="zh-CN"/>
        </w:rPr>
        <w:t xml:space="preserve"> </w:t>
      </w:r>
      <w:r w:rsidR="00B73911">
        <w:rPr>
          <w:rFonts w:ascii="Times New Roman" w:hAnsi="Times New Roman"/>
          <w:i/>
          <w:iCs/>
          <w:sz w:val="24"/>
          <w:szCs w:val="24"/>
          <w:lang w:eastAsia="zh-CN"/>
        </w:rPr>
        <w:t xml:space="preserve">Годовые </w:t>
      </w:r>
      <w:r>
        <w:rPr>
          <w:rFonts w:ascii="Times New Roman" w:hAnsi="Times New Roman"/>
          <w:i/>
          <w:iCs/>
          <w:sz w:val="24"/>
          <w:szCs w:val="24"/>
          <w:lang w:eastAsia="zh-CN"/>
        </w:rPr>
        <w:t xml:space="preserve">требования </w:t>
      </w:r>
    </w:p>
    <w:p w:rsidR="003021E1" w:rsidRPr="003021E1" w:rsidRDefault="003021E1" w:rsidP="00970F6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3021E1" w:rsidRDefault="003021E1" w:rsidP="00970F6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val="en-US" w:eastAsia="zh-CN"/>
        </w:rPr>
        <w:t>III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>. Требования к уровню подготовки обучающихся</w:t>
      </w:r>
    </w:p>
    <w:p w:rsidR="003021E1" w:rsidRPr="003021E1" w:rsidRDefault="003021E1" w:rsidP="00970F6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3021E1" w:rsidRDefault="003021E1" w:rsidP="00970F6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val="en-US" w:eastAsia="zh-CN"/>
        </w:rPr>
        <w:t>IV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>. Формы и методы контроля, система оценок</w:t>
      </w:r>
    </w:p>
    <w:p w:rsidR="003021E1" w:rsidRPr="00763C95" w:rsidRDefault="003021E1" w:rsidP="00970F6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sz w:val="24"/>
          <w:szCs w:val="24"/>
          <w:lang w:eastAsia="zh-CN"/>
        </w:rPr>
      </w:pPr>
      <w:r w:rsidRPr="00763C95">
        <w:rPr>
          <w:rFonts w:ascii="Times New Roman" w:hAnsi="Times New Roman"/>
          <w:i/>
          <w:iCs/>
          <w:sz w:val="24"/>
          <w:szCs w:val="24"/>
          <w:lang w:eastAsia="zh-CN"/>
        </w:rPr>
        <w:t xml:space="preserve">       -Аттестация: цели, виды, форма, содержание;</w:t>
      </w:r>
    </w:p>
    <w:p w:rsidR="003021E1" w:rsidRPr="00763C95" w:rsidRDefault="003021E1" w:rsidP="00970F6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sz w:val="24"/>
          <w:szCs w:val="24"/>
          <w:lang w:eastAsia="zh-CN"/>
        </w:rPr>
      </w:pPr>
      <w:r w:rsidRPr="00763C95">
        <w:rPr>
          <w:rFonts w:ascii="Times New Roman" w:hAnsi="Times New Roman"/>
          <w:i/>
          <w:iCs/>
          <w:sz w:val="24"/>
          <w:szCs w:val="24"/>
          <w:lang w:eastAsia="zh-CN"/>
        </w:rPr>
        <w:t xml:space="preserve">      </w:t>
      </w:r>
      <w:r w:rsidRPr="003021E1">
        <w:rPr>
          <w:rFonts w:ascii="Times New Roman" w:hAnsi="Times New Roman"/>
          <w:i/>
          <w:iCs/>
          <w:sz w:val="24"/>
          <w:szCs w:val="24"/>
          <w:lang w:eastAsia="zh-CN"/>
        </w:rPr>
        <w:t xml:space="preserve"> -</w:t>
      </w:r>
      <w:r w:rsidRPr="00763C95">
        <w:rPr>
          <w:rFonts w:ascii="Times New Roman" w:hAnsi="Times New Roman"/>
          <w:i/>
          <w:iCs/>
          <w:sz w:val="24"/>
          <w:szCs w:val="24"/>
          <w:lang w:eastAsia="zh-CN"/>
        </w:rPr>
        <w:t>Критерии оценки;</w:t>
      </w:r>
    </w:p>
    <w:p w:rsidR="003021E1" w:rsidRPr="003021E1" w:rsidRDefault="003021E1" w:rsidP="00970F6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3021E1" w:rsidRDefault="003021E1" w:rsidP="00970F6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val="en-US" w:eastAsia="zh-CN"/>
        </w:rPr>
        <w:t>V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>. Методическое обеспечение учебного процесса</w:t>
      </w:r>
    </w:p>
    <w:p w:rsidR="003021E1" w:rsidRPr="00763C95" w:rsidRDefault="003021E1" w:rsidP="00970F6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sz w:val="24"/>
          <w:szCs w:val="24"/>
          <w:lang w:eastAsia="zh-CN"/>
        </w:rPr>
      </w:pPr>
      <w:r w:rsidRPr="009F6C86">
        <w:rPr>
          <w:rFonts w:ascii="Times New Roman" w:hAnsi="Times New Roman"/>
          <w:i/>
          <w:iCs/>
          <w:sz w:val="24"/>
          <w:szCs w:val="24"/>
          <w:lang w:eastAsia="zh-CN"/>
        </w:rPr>
        <w:t xml:space="preserve">       -</w:t>
      </w:r>
      <w:r w:rsidRPr="00763C95">
        <w:rPr>
          <w:rFonts w:ascii="Times New Roman" w:hAnsi="Times New Roman"/>
          <w:i/>
          <w:iCs/>
          <w:sz w:val="24"/>
          <w:szCs w:val="24"/>
          <w:lang w:eastAsia="zh-CN"/>
        </w:rPr>
        <w:t>Методические рекомендации педагогическим работникам;</w:t>
      </w:r>
    </w:p>
    <w:p w:rsidR="003021E1" w:rsidRPr="00763C95" w:rsidRDefault="003021E1" w:rsidP="00970F6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sz w:val="24"/>
          <w:szCs w:val="24"/>
          <w:lang w:eastAsia="zh-CN"/>
        </w:rPr>
      </w:pPr>
      <w:r w:rsidRPr="009F6C86">
        <w:rPr>
          <w:rFonts w:ascii="Times New Roman" w:hAnsi="Times New Roman"/>
          <w:i/>
          <w:iCs/>
          <w:sz w:val="24"/>
          <w:szCs w:val="24"/>
          <w:lang w:eastAsia="zh-CN"/>
        </w:rPr>
        <w:t xml:space="preserve">       -</w:t>
      </w:r>
      <w:r w:rsidRPr="00763C95">
        <w:rPr>
          <w:rFonts w:ascii="Times New Roman" w:hAnsi="Times New Roman"/>
          <w:i/>
          <w:iCs/>
          <w:sz w:val="24"/>
          <w:szCs w:val="24"/>
          <w:lang w:eastAsia="zh-CN"/>
        </w:rPr>
        <w:t>Методические рекомендации по организации самостоятельной работы;</w:t>
      </w:r>
    </w:p>
    <w:p w:rsidR="003021E1" w:rsidRPr="009F6C86" w:rsidRDefault="003021E1" w:rsidP="00970F63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3021E1" w:rsidRPr="009F6C86" w:rsidRDefault="003021E1" w:rsidP="00B52735">
      <w:pPr>
        <w:autoSpaceDE w:val="0"/>
        <w:autoSpaceDN w:val="0"/>
        <w:adjustRightInd w:val="0"/>
        <w:spacing w:after="0" w:line="360" w:lineRule="auto"/>
        <w:ind w:firstLine="425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:rsidR="003021E1" w:rsidRDefault="003021E1" w:rsidP="00B52735">
      <w:pPr>
        <w:autoSpaceDE w:val="0"/>
        <w:autoSpaceDN w:val="0"/>
        <w:adjustRightInd w:val="0"/>
        <w:spacing w:after="0" w:line="360" w:lineRule="auto"/>
        <w:ind w:firstLine="425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val="en-US" w:eastAsia="zh-CN"/>
        </w:rPr>
        <w:t>VI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>. Списки рекомендуемой нотной и методической литературы</w:t>
      </w:r>
    </w:p>
    <w:p w:rsidR="003021E1" w:rsidRPr="009F6C86" w:rsidRDefault="005C1D27" w:rsidP="00320948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iCs/>
          <w:sz w:val="24"/>
          <w:szCs w:val="24"/>
          <w:lang w:eastAsia="zh-CN"/>
        </w:rPr>
      </w:pPr>
      <w:r>
        <w:rPr>
          <w:rFonts w:ascii="Times New Roman" w:hAnsi="Times New Roman"/>
          <w:i/>
          <w:iCs/>
          <w:sz w:val="24"/>
          <w:szCs w:val="24"/>
          <w:lang w:eastAsia="zh-CN"/>
        </w:rPr>
        <w:t xml:space="preserve">       </w:t>
      </w:r>
      <w:r w:rsidR="003021E1" w:rsidRPr="009F6C86">
        <w:rPr>
          <w:rFonts w:ascii="Times New Roman" w:hAnsi="Times New Roman"/>
          <w:i/>
          <w:iCs/>
          <w:sz w:val="24"/>
          <w:szCs w:val="24"/>
          <w:lang w:eastAsia="zh-CN"/>
        </w:rPr>
        <w:t xml:space="preserve"> -Учебно-методическая литература;</w:t>
      </w:r>
    </w:p>
    <w:p w:rsidR="003021E1" w:rsidRDefault="003021E1" w:rsidP="00320948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FD4361" w:rsidRDefault="00FD4361" w:rsidP="00320948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FD4361" w:rsidRDefault="00FD4361" w:rsidP="00320948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FD4361" w:rsidRDefault="00FD4361" w:rsidP="00320948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:rsidR="00970F63" w:rsidRPr="008F2CE7" w:rsidRDefault="00970F63" w:rsidP="00970F63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highlight w:val="white"/>
        </w:rPr>
      </w:pPr>
      <w:r w:rsidRPr="008F2CE7">
        <w:rPr>
          <w:rFonts w:ascii="Times New Roman" w:hAnsi="Times New Roman"/>
          <w:b/>
          <w:sz w:val="28"/>
          <w:szCs w:val="28"/>
          <w:highlight w:val="white"/>
          <w:lang w:val="en-US"/>
        </w:rPr>
        <w:lastRenderedPageBreak/>
        <w:t>I</w:t>
      </w:r>
      <w:r w:rsidRPr="008F2CE7">
        <w:rPr>
          <w:rFonts w:ascii="Times New Roman" w:hAnsi="Times New Roman"/>
          <w:b/>
          <w:sz w:val="28"/>
          <w:szCs w:val="28"/>
          <w:highlight w:val="white"/>
        </w:rPr>
        <w:t>.</w:t>
      </w:r>
      <w:r w:rsidRPr="008F2CE7">
        <w:rPr>
          <w:rFonts w:ascii="Times New Roman" w:hAnsi="Times New Roman"/>
          <w:b/>
          <w:caps/>
          <w:sz w:val="28"/>
          <w:szCs w:val="28"/>
          <w:highlight w:val="white"/>
        </w:rPr>
        <w:t>Пояснительная записка</w:t>
      </w:r>
    </w:p>
    <w:p w:rsidR="00970F63" w:rsidRPr="008F2CE7" w:rsidRDefault="00970F63" w:rsidP="00970F63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zh-CN"/>
        </w:rPr>
      </w:pPr>
      <w:r w:rsidRPr="008F2CE7">
        <w:rPr>
          <w:rFonts w:ascii="Times New Roman" w:hAnsi="Times New Roman"/>
          <w:b/>
          <w:bCs/>
          <w:i/>
          <w:iCs/>
          <w:sz w:val="28"/>
          <w:szCs w:val="28"/>
          <w:lang w:eastAsia="zh-CN"/>
        </w:rPr>
        <w:t>Характеристика учебного предмета, его место и роль в образовательном процессе</w:t>
      </w:r>
    </w:p>
    <w:p w:rsidR="00970F63" w:rsidRPr="008F2CE7" w:rsidRDefault="00970F63" w:rsidP="00AB431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F2CE7">
        <w:rPr>
          <w:rFonts w:ascii="Times New Roman" w:hAnsi="Times New Roman"/>
          <w:sz w:val="28"/>
          <w:szCs w:val="28"/>
          <w:lang w:eastAsia="zh-CN"/>
        </w:rPr>
        <w:t xml:space="preserve">Программа учебного предмета </w:t>
      </w:r>
      <w:r w:rsidR="00AB4316" w:rsidRPr="00AB4316">
        <w:rPr>
          <w:rFonts w:ascii="Times New Roman" w:hAnsi="Times New Roman"/>
          <w:sz w:val="28"/>
          <w:szCs w:val="28"/>
          <w:lang w:eastAsia="zh-CN"/>
        </w:rPr>
        <w:t>«Музыкальн</w:t>
      </w:r>
      <w:r w:rsidR="00DF7249">
        <w:rPr>
          <w:rFonts w:ascii="Times New Roman" w:hAnsi="Times New Roman"/>
          <w:sz w:val="28"/>
          <w:szCs w:val="28"/>
          <w:lang w:eastAsia="zh-CN"/>
        </w:rPr>
        <w:t>ая азбука</w:t>
      </w:r>
      <w:r w:rsidR="00AB4316" w:rsidRPr="00AB4316">
        <w:rPr>
          <w:rFonts w:ascii="Times New Roman" w:hAnsi="Times New Roman"/>
          <w:sz w:val="28"/>
          <w:szCs w:val="28"/>
          <w:lang w:eastAsia="zh-CN"/>
        </w:rPr>
        <w:t>»</w:t>
      </w:r>
      <w:r w:rsidR="00AB4316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8F2CE7">
        <w:rPr>
          <w:rFonts w:ascii="Times New Roman" w:hAnsi="Times New Roman"/>
          <w:sz w:val="28"/>
          <w:szCs w:val="28"/>
          <w:lang w:eastAsia="zh-CN"/>
        </w:rPr>
        <w:t>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№191-01-39/06-ГИ, а также с учетом многолетнего педагогического опыта в области музыкального  исполнительства в детских школах искусств</w:t>
      </w:r>
      <w:r w:rsidRPr="008F2CE7">
        <w:rPr>
          <w:rFonts w:ascii="Times New Roman" w:eastAsia="Times New Roman" w:hAnsi="Times New Roman"/>
          <w:sz w:val="28"/>
          <w:szCs w:val="28"/>
        </w:rPr>
        <w:t xml:space="preserve"> и является частью дополнительной общеразвивающей программы в области музыкального искусства «Основы музыкально</w:t>
      </w:r>
      <w:r w:rsidR="00DF7249">
        <w:rPr>
          <w:rFonts w:ascii="Times New Roman" w:eastAsia="Times New Roman" w:hAnsi="Times New Roman"/>
          <w:sz w:val="28"/>
          <w:szCs w:val="28"/>
        </w:rPr>
        <w:t>й грамоты</w:t>
      </w:r>
      <w:proofErr w:type="gramEnd"/>
      <w:r w:rsidRPr="008F2CE7">
        <w:rPr>
          <w:rFonts w:ascii="Times New Roman" w:eastAsia="Times New Roman" w:hAnsi="Times New Roman"/>
          <w:sz w:val="28"/>
          <w:szCs w:val="28"/>
        </w:rPr>
        <w:t>» с</w:t>
      </w:r>
      <w:r w:rsidRPr="008F2CE7">
        <w:rPr>
          <w:rFonts w:ascii="Times New Roman" w:eastAsia="Times New Roman" w:hAnsi="Times New Roman"/>
          <w:sz w:val="28"/>
          <w:szCs w:val="28"/>
          <w:lang w:eastAsia="ru-RU"/>
        </w:rPr>
        <w:t>о сроком обучения 1 год.</w:t>
      </w:r>
    </w:p>
    <w:p w:rsidR="00970F63" w:rsidRPr="008F2CE7" w:rsidRDefault="00970F63" w:rsidP="00970F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8F2CE7">
        <w:rPr>
          <w:rFonts w:ascii="Times New Roman" w:hAnsi="Times New Roman"/>
          <w:sz w:val="28"/>
          <w:szCs w:val="28"/>
          <w:lang w:eastAsia="zh-CN"/>
        </w:rPr>
        <w:t xml:space="preserve">Учебный предмет </w:t>
      </w:r>
      <w:r w:rsidR="00AB4316" w:rsidRPr="00AB4316">
        <w:rPr>
          <w:rFonts w:ascii="Times New Roman" w:hAnsi="Times New Roman"/>
          <w:sz w:val="28"/>
          <w:szCs w:val="28"/>
          <w:lang w:eastAsia="zh-CN"/>
        </w:rPr>
        <w:t>«Музыкальн</w:t>
      </w:r>
      <w:r w:rsidR="00207534">
        <w:rPr>
          <w:rFonts w:ascii="Times New Roman" w:hAnsi="Times New Roman"/>
          <w:sz w:val="28"/>
          <w:szCs w:val="28"/>
          <w:lang w:eastAsia="zh-CN"/>
        </w:rPr>
        <w:t>ая азбука</w:t>
      </w:r>
      <w:r w:rsidR="00AB4316" w:rsidRPr="00AB4316">
        <w:rPr>
          <w:rFonts w:ascii="Times New Roman" w:hAnsi="Times New Roman"/>
          <w:sz w:val="28"/>
          <w:szCs w:val="28"/>
          <w:lang w:eastAsia="zh-CN"/>
        </w:rPr>
        <w:t xml:space="preserve">» </w:t>
      </w:r>
      <w:r w:rsidR="00207534" w:rsidRPr="00207534">
        <w:rPr>
          <w:rFonts w:ascii="Times New Roman" w:eastAsia="Times New Roman" w:hAnsi="Times New Roman"/>
          <w:sz w:val="28"/>
          <w:szCs w:val="28"/>
          <w:lang w:eastAsia="ru-RU"/>
        </w:rPr>
        <w:t>развива</w:t>
      </w:r>
      <w:r w:rsidR="0020753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07534" w:rsidRPr="00207534">
        <w:rPr>
          <w:rFonts w:ascii="Times New Roman" w:eastAsia="Times New Roman" w:hAnsi="Times New Roman"/>
          <w:sz w:val="28"/>
          <w:szCs w:val="28"/>
          <w:lang w:eastAsia="ru-RU"/>
        </w:rPr>
        <w:t xml:space="preserve">т такие музыкальные данные как слух, память, ритм, помогают выявлению творческих задатков учеников, знакомят с теоретическими основами музыкального искусства. </w:t>
      </w:r>
      <w:r w:rsidR="00207534">
        <w:rPr>
          <w:rFonts w:ascii="Times New Roman" w:eastAsia="Times New Roman" w:hAnsi="Times New Roman"/>
          <w:sz w:val="28"/>
          <w:szCs w:val="28"/>
          <w:lang w:eastAsia="ru-RU"/>
        </w:rPr>
        <w:t>Занятия по предмету</w:t>
      </w:r>
      <w:r w:rsidR="00207534" w:rsidRPr="00207534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способствуют расширению музыкального кругозора, формированию музыкального вкуса, пробуждению любви к музыке</w:t>
      </w:r>
      <w:r w:rsidR="0020753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07534" w:rsidRPr="002075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2CE7">
        <w:rPr>
          <w:rFonts w:ascii="Times New Roman" w:hAnsi="Times New Roman"/>
          <w:sz w:val="28"/>
          <w:szCs w:val="28"/>
          <w:lang w:eastAsia="zh-CN"/>
        </w:rPr>
        <w:t>получение ими художественного образования, а также на эстетическое воспитание и духовно-нравственное развитие ученика.</w:t>
      </w:r>
    </w:p>
    <w:p w:rsidR="00970F63" w:rsidRPr="008F2CE7" w:rsidRDefault="00970F63" w:rsidP="00970F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8F2CE7">
        <w:rPr>
          <w:rFonts w:ascii="Times New Roman" w:hAnsi="Times New Roman"/>
          <w:sz w:val="28"/>
          <w:szCs w:val="28"/>
          <w:lang w:eastAsia="zh-CN"/>
        </w:rPr>
        <w:t>Обучение детей в области музыкального искусства ставит перед педагогом ряд задач как учебных, так и воспитательных. Решения основных вопросов в этой сфере образования направлены на раскрытие и развитие индивидуальных способностей учащихся.</w:t>
      </w:r>
    </w:p>
    <w:p w:rsidR="00970F63" w:rsidRPr="008F2CE7" w:rsidRDefault="00970F63" w:rsidP="00970F6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8F2CE7">
        <w:rPr>
          <w:rFonts w:ascii="Times New Roman" w:hAnsi="Times New Roman"/>
          <w:b/>
          <w:i/>
          <w:sz w:val="28"/>
          <w:szCs w:val="28"/>
        </w:rPr>
        <w:t>2. Срок реализации</w:t>
      </w:r>
      <w:r w:rsidRPr="008F2CE7">
        <w:rPr>
          <w:rFonts w:ascii="Times New Roman" w:hAnsi="Times New Roman"/>
          <w:sz w:val="28"/>
          <w:szCs w:val="28"/>
        </w:rPr>
        <w:t xml:space="preserve"> данной программы </w:t>
      </w:r>
      <w:r w:rsidRPr="008F2CE7">
        <w:rPr>
          <w:rFonts w:ascii="Times New Roman" w:hAnsi="Times New Roman"/>
          <w:sz w:val="28"/>
          <w:szCs w:val="28"/>
          <w:lang w:eastAsia="zh-CN"/>
        </w:rPr>
        <w:t>для детей, поступивших в образовательное учреждение в возрасте с 5 до 15 лет, составляет 1 год.</w:t>
      </w:r>
    </w:p>
    <w:p w:rsidR="00970F63" w:rsidRPr="008F2CE7" w:rsidRDefault="00970F63" w:rsidP="00970F63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/>
          <w:bCs/>
          <w:color w:val="000000"/>
          <w:sz w:val="28"/>
          <w:szCs w:val="28"/>
          <w:lang w:eastAsia="zh-CN"/>
        </w:rPr>
      </w:pPr>
      <w:r w:rsidRPr="008F2CE7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zh-CN"/>
        </w:rPr>
        <w:t>3. Объем учебного времени</w:t>
      </w:r>
      <w:r w:rsidRPr="008F2CE7">
        <w:rPr>
          <w:rFonts w:ascii="Times New Roman" w:hAnsi="Times New Roman"/>
          <w:color w:val="000000"/>
          <w:sz w:val="28"/>
          <w:szCs w:val="28"/>
          <w:lang w:eastAsia="zh-CN"/>
        </w:rPr>
        <w:t xml:space="preserve">, предусмотренный учебным планом образовательного учреждения на реализацию учебного предмета </w:t>
      </w:r>
      <w:r w:rsidR="00AB4316" w:rsidRPr="00AB4316">
        <w:rPr>
          <w:rFonts w:ascii="Times New Roman" w:hAnsi="Times New Roman"/>
          <w:color w:val="000000"/>
          <w:sz w:val="28"/>
          <w:szCs w:val="28"/>
          <w:lang w:eastAsia="zh-CN"/>
        </w:rPr>
        <w:t>«Музыкальный инструмент (фортепиано)»</w:t>
      </w:r>
      <w:r w:rsidRPr="008F2CE7">
        <w:rPr>
          <w:rFonts w:ascii="Times New Roman" w:hAnsi="Times New Roman"/>
          <w:bCs/>
          <w:color w:val="000000"/>
          <w:sz w:val="28"/>
          <w:szCs w:val="28"/>
          <w:lang w:eastAsia="zh-CN"/>
        </w:rPr>
        <w:t>:</w:t>
      </w:r>
    </w:p>
    <w:p w:rsidR="00970F63" w:rsidRPr="008F2CE7" w:rsidRDefault="00970F63" w:rsidP="00882AE3">
      <w:pPr>
        <w:autoSpaceDE w:val="0"/>
        <w:autoSpaceDN w:val="0"/>
        <w:adjustRightInd w:val="0"/>
        <w:spacing w:after="0" w:line="240" w:lineRule="auto"/>
        <w:ind w:firstLine="425"/>
        <w:jc w:val="right"/>
        <w:rPr>
          <w:rFonts w:ascii="Times New Roman" w:hAnsi="Times New Roman"/>
          <w:bCs/>
          <w:color w:val="000000"/>
          <w:sz w:val="28"/>
          <w:szCs w:val="28"/>
          <w:lang w:eastAsia="zh-CN"/>
        </w:rPr>
      </w:pPr>
      <w:r w:rsidRPr="008F2CE7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zh-CN"/>
        </w:rPr>
        <w:t>Таблица 1</w:t>
      </w:r>
    </w:p>
    <w:p w:rsidR="00970F63" w:rsidRPr="008F2CE7" w:rsidRDefault="00970F63" w:rsidP="00882AE3">
      <w:pPr>
        <w:autoSpaceDE w:val="0"/>
        <w:autoSpaceDN w:val="0"/>
        <w:adjustRightInd w:val="0"/>
        <w:spacing w:after="0" w:line="240" w:lineRule="auto"/>
        <w:ind w:firstLine="425"/>
        <w:jc w:val="right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zh-CN"/>
        </w:rPr>
      </w:pPr>
    </w:p>
    <w:tbl>
      <w:tblPr>
        <w:tblpPr w:leftFromText="180" w:rightFromText="180" w:vertAnchor="text" w:horzAnchor="page" w:tblpX="1935" w:tblpYSpec="bottom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8"/>
        <w:gridCol w:w="1701"/>
      </w:tblGrid>
      <w:tr w:rsidR="00970F63" w:rsidRPr="008F2CE7" w:rsidTr="00B95D19">
        <w:tc>
          <w:tcPr>
            <w:tcW w:w="7338" w:type="dxa"/>
            <w:tcBorders>
              <w:top w:val="single" w:sz="4" w:space="0" w:color="auto"/>
            </w:tcBorders>
            <w:shd w:val="clear" w:color="auto" w:fill="auto"/>
          </w:tcPr>
          <w:p w:rsidR="00970F63" w:rsidRPr="008F2CE7" w:rsidRDefault="00970F63" w:rsidP="00B95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C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год обучения</w:t>
            </w:r>
          </w:p>
        </w:tc>
        <w:tc>
          <w:tcPr>
            <w:tcW w:w="1701" w:type="dxa"/>
            <w:shd w:val="clear" w:color="auto" w:fill="auto"/>
          </w:tcPr>
          <w:p w:rsidR="00970F63" w:rsidRPr="008F2CE7" w:rsidRDefault="00970F63" w:rsidP="00B95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C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70F63" w:rsidRPr="008F2CE7" w:rsidTr="00B95D19">
        <w:tc>
          <w:tcPr>
            <w:tcW w:w="7338" w:type="dxa"/>
            <w:shd w:val="clear" w:color="auto" w:fill="auto"/>
          </w:tcPr>
          <w:p w:rsidR="00970F63" w:rsidRPr="008F2CE7" w:rsidRDefault="00970F63" w:rsidP="00B95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C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Продолжительность учебных занятий (в неделях)</w:t>
            </w:r>
          </w:p>
        </w:tc>
        <w:tc>
          <w:tcPr>
            <w:tcW w:w="1701" w:type="dxa"/>
            <w:shd w:val="clear" w:color="auto" w:fill="auto"/>
          </w:tcPr>
          <w:p w:rsidR="00970F63" w:rsidRPr="008F2CE7" w:rsidRDefault="00970F63" w:rsidP="00B95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C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</w:tr>
      <w:tr w:rsidR="00970F63" w:rsidRPr="008F2CE7" w:rsidTr="00B95D19">
        <w:tc>
          <w:tcPr>
            <w:tcW w:w="7338" w:type="dxa"/>
            <w:tcBorders>
              <w:right w:val="single" w:sz="4" w:space="0" w:color="auto"/>
            </w:tcBorders>
            <w:shd w:val="clear" w:color="auto" w:fill="auto"/>
          </w:tcPr>
          <w:p w:rsidR="00970F63" w:rsidRPr="008F2CE7" w:rsidRDefault="00970F63" w:rsidP="00B95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C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часов на </w:t>
            </w:r>
            <w:r w:rsidRPr="008F2CE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аудиторные</w:t>
            </w:r>
            <w:r w:rsidRPr="008F2C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занятия (в неделю)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970F63" w:rsidRPr="008F2CE7" w:rsidRDefault="00970F63" w:rsidP="00B95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C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70F63" w:rsidRPr="008F2CE7" w:rsidTr="00B95D19">
        <w:tc>
          <w:tcPr>
            <w:tcW w:w="73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70F63" w:rsidRPr="008F2CE7" w:rsidRDefault="00970F63" w:rsidP="00B95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C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Общее количество часов на аудиторные занятия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63" w:rsidRPr="008F2CE7" w:rsidRDefault="00970F63" w:rsidP="00B95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C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</w:tr>
      <w:tr w:rsidR="00970F63" w:rsidRPr="008F2CE7" w:rsidTr="00B95D19">
        <w:tc>
          <w:tcPr>
            <w:tcW w:w="7338" w:type="dxa"/>
            <w:shd w:val="clear" w:color="auto" w:fill="auto"/>
          </w:tcPr>
          <w:p w:rsidR="00970F63" w:rsidRPr="008F2CE7" w:rsidRDefault="00970F63" w:rsidP="00B95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C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часов на </w:t>
            </w:r>
            <w:r w:rsidRPr="008F2CE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самостоятельную</w:t>
            </w:r>
            <w:r w:rsidRPr="008F2C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работу в неделю</w:t>
            </w:r>
          </w:p>
        </w:tc>
        <w:tc>
          <w:tcPr>
            <w:tcW w:w="1701" w:type="dxa"/>
            <w:shd w:val="clear" w:color="auto" w:fill="auto"/>
          </w:tcPr>
          <w:p w:rsidR="00970F63" w:rsidRPr="008F2CE7" w:rsidRDefault="005D4CAE" w:rsidP="00B95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70F63" w:rsidRPr="008F2CE7" w:rsidTr="00B95D19">
        <w:tc>
          <w:tcPr>
            <w:tcW w:w="7338" w:type="dxa"/>
            <w:tcBorders>
              <w:bottom w:val="single" w:sz="4" w:space="0" w:color="auto"/>
            </w:tcBorders>
            <w:shd w:val="clear" w:color="auto" w:fill="auto"/>
          </w:tcPr>
          <w:p w:rsidR="00970F63" w:rsidRPr="008F2CE7" w:rsidRDefault="00970F63" w:rsidP="00B95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F2C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Общее количество часов на внеаудиторную (самостоятельную) работу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63" w:rsidRPr="008F2CE7" w:rsidRDefault="005D4CAE" w:rsidP="00B95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</w:tr>
      <w:tr w:rsidR="00970F63" w:rsidRPr="008F2CE7" w:rsidTr="00B95D19">
        <w:tc>
          <w:tcPr>
            <w:tcW w:w="733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70F63" w:rsidRPr="008F2CE7" w:rsidRDefault="00970F63" w:rsidP="00B95D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F2C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Максимальная учебная нагрузка в часах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F63" w:rsidRPr="008F2CE7" w:rsidRDefault="005D4CAE" w:rsidP="00B95D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</w:t>
            </w:r>
          </w:p>
        </w:tc>
      </w:tr>
    </w:tbl>
    <w:p w:rsidR="005D4CAE" w:rsidRPr="005D4CAE" w:rsidRDefault="00970F63" w:rsidP="005D4C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F2CE7">
        <w:rPr>
          <w:rFonts w:ascii="Times New Roman" w:hAnsi="Times New Roman"/>
          <w:b/>
          <w:i/>
          <w:sz w:val="28"/>
          <w:szCs w:val="28"/>
        </w:rPr>
        <w:t>4. Форма проведения учебных аудиторных занятий:</w:t>
      </w:r>
      <w:r w:rsidRPr="008F2CE7">
        <w:rPr>
          <w:rFonts w:ascii="Times New Roman" w:hAnsi="Times New Roman"/>
          <w:sz w:val="28"/>
          <w:szCs w:val="28"/>
        </w:rPr>
        <w:t xml:space="preserve"> </w:t>
      </w:r>
      <w:r w:rsidR="005D4CAE" w:rsidRPr="005D4CAE">
        <w:rPr>
          <w:rFonts w:ascii="Times New Roman" w:hAnsi="Times New Roman"/>
          <w:sz w:val="28"/>
          <w:szCs w:val="28"/>
        </w:rPr>
        <w:t>мелкогруппов</w:t>
      </w:r>
      <w:r w:rsidR="005D4CAE">
        <w:rPr>
          <w:rFonts w:ascii="Times New Roman" w:hAnsi="Times New Roman"/>
          <w:sz w:val="28"/>
          <w:szCs w:val="28"/>
        </w:rPr>
        <w:t>ая</w:t>
      </w:r>
      <w:r w:rsidR="005D4CAE" w:rsidRPr="005D4CAE">
        <w:rPr>
          <w:rFonts w:ascii="Times New Roman" w:hAnsi="Times New Roman"/>
          <w:sz w:val="28"/>
          <w:szCs w:val="28"/>
        </w:rPr>
        <w:t xml:space="preserve"> - от 4-х до 10 человек</w:t>
      </w:r>
      <w:r w:rsidR="005D4CAE">
        <w:rPr>
          <w:rFonts w:ascii="Times New Roman" w:hAnsi="Times New Roman"/>
          <w:sz w:val="28"/>
          <w:szCs w:val="28"/>
        </w:rPr>
        <w:t>.</w:t>
      </w:r>
      <w:r w:rsidR="005D4CAE" w:rsidRPr="005D4C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4CAE" w:rsidRPr="008F2CE7">
        <w:rPr>
          <w:rFonts w:ascii="Times New Roman" w:eastAsia="Times New Roman" w:hAnsi="Times New Roman"/>
          <w:sz w:val="28"/>
          <w:szCs w:val="28"/>
          <w:lang w:eastAsia="ru-RU"/>
        </w:rPr>
        <w:t>Для учащихся занятия по предмету «Музыкальн</w:t>
      </w:r>
      <w:r w:rsidR="005D4CAE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="005D4CAE" w:rsidRPr="008F2C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4CAE">
        <w:rPr>
          <w:rFonts w:ascii="Times New Roman" w:eastAsia="Times New Roman" w:hAnsi="Times New Roman"/>
          <w:sz w:val="28"/>
          <w:szCs w:val="28"/>
          <w:lang w:eastAsia="ru-RU"/>
        </w:rPr>
        <w:t>азбука</w:t>
      </w:r>
      <w:r w:rsidR="005D4CAE" w:rsidRPr="008F2CE7">
        <w:rPr>
          <w:rFonts w:ascii="Times New Roman" w:eastAsia="Times New Roman" w:hAnsi="Times New Roman"/>
          <w:sz w:val="28"/>
          <w:szCs w:val="28"/>
          <w:lang w:eastAsia="ru-RU"/>
        </w:rPr>
        <w:t xml:space="preserve">» предусмотрены 1 «академический» час в неделю. Продолжительность «академического» часа - </w:t>
      </w:r>
      <w:r w:rsidR="005D4CA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D4CAE" w:rsidRPr="008F2CE7">
        <w:rPr>
          <w:rFonts w:ascii="Times New Roman" w:eastAsia="Times New Roman" w:hAnsi="Times New Roman"/>
          <w:sz w:val="28"/>
          <w:szCs w:val="28"/>
          <w:lang w:eastAsia="ru-RU"/>
        </w:rPr>
        <w:t xml:space="preserve">0 минут. </w:t>
      </w:r>
    </w:p>
    <w:p w:rsidR="00970F63" w:rsidRPr="008F2CE7" w:rsidRDefault="005D4CAE" w:rsidP="005D4C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4CAE">
        <w:rPr>
          <w:rFonts w:ascii="Times New Roman" w:hAnsi="Times New Roman"/>
          <w:sz w:val="28"/>
          <w:szCs w:val="28"/>
        </w:rPr>
        <w:lastRenderedPageBreak/>
        <w:t>Объем самостоятельной работы обучающихся в неделю планируется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4CAE">
        <w:rPr>
          <w:rFonts w:ascii="Times New Roman" w:hAnsi="Times New Roman"/>
          <w:sz w:val="28"/>
          <w:szCs w:val="28"/>
        </w:rPr>
        <w:t xml:space="preserve">– 1 </w:t>
      </w:r>
      <w:r>
        <w:rPr>
          <w:rFonts w:ascii="Times New Roman" w:hAnsi="Times New Roman"/>
          <w:sz w:val="28"/>
          <w:szCs w:val="28"/>
        </w:rPr>
        <w:t xml:space="preserve">«академический» </w:t>
      </w:r>
      <w:r w:rsidRPr="005D4CAE">
        <w:rPr>
          <w:rFonts w:ascii="Times New Roman" w:hAnsi="Times New Roman"/>
          <w:sz w:val="28"/>
          <w:szCs w:val="28"/>
        </w:rPr>
        <w:t>час в неделю.</w:t>
      </w:r>
      <w:r w:rsidRPr="005D4CAE">
        <w:rPr>
          <w:rFonts w:ascii="Times New Roman" w:hAnsi="Times New Roman"/>
          <w:sz w:val="28"/>
          <w:szCs w:val="28"/>
        </w:rPr>
        <w:tab/>
      </w:r>
    </w:p>
    <w:p w:rsidR="001F634D" w:rsidRDefault="003021E1" w:rsidP="001F634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5. </w:t>
      </w:r>
      <w:r w:rsidR="001F634D" w:rsidRPr="001F634D">
        <w:rPr>
          <w:rFonts w:ascii="Times New Roman" w:hAnsi="Times New Roman"/>
          <w:b/>
          <w:i/>
          <w:iCs/>
          <w:sz w:val="28"/>
          <w:szCs w:val="28"/>
        </w:rPr>
        <w:t>Цели и задачи учебного предмета;</w:t>
      </w:r>
    </w:p>
    <w:p w:rsidR="001F634D" w:rsidRDefault="003021E1" w:rsidP="001F634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Цели</w:t>
      </w:r>
      <w:r w:rsidR="001F634D"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1F634D" w:rsidRPr="006B5898" w:rsidRDefault="001F634D" w:rsidP="001F634D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1286F">
        <w:rPr>
          <w:rFonts w:ascii="Times New Roman" w:hAnsi="Times New Roman"/>
          <w:sz w:val="28"/>
          <w:szCs w:val="28"/>
        </w:rPr>
        <w:t xml:space="preserve">развитие музыкально-творческих способностей </w:t>
      </w:r>
      <w:proofErr w:type="gramStart"/>
      <w:r w:rsidRPr="0011286F">
        <w:rPr>
          <w:rFonts w:ascii="Times New Roman" w:hAnsi="Times New Roman"/>
          <w:sz w:val="28"/>
          <w:szCs w:val="28"/>
        </w:rPr>
        <w:t>учащегося</w:t>
      </w:r>
      <w:proofErr w:type="gramEnd"/>
      <w:r w:rsidRPr="0011286F">
        <w:rPr>
          <w:rFonts w:ascii="Times New Roman" w:hAnsi="Times New Roman"/>
          <w:sz w:val="28"/>
          <w:szCs w:val="28"/>
        </w:rPr>
        <w:t xml:space="preserve"> на основе приобретенных им знаний, умений, навыков</w:t>
      </w:r>
      <w:r>
        <w:rPr>
          <w:rFonts w:ascii="Times New Roman" w:hAnsi="Times New Roman"/>
          <w:sz w:val="28"/>
          <w:szCs w:val="28"/>
        </w:rPr>
        <w:t xml:space="preserve"> в области теории музыки</w:t>
      </w:r>
      <w:r w:rsidRPr="0011286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 также </w:t>
      </w:r>
      <w:r w:rsidRPr="006B5898">
        <w:rPr>
          <w:rFonts w:ascii="Times New Roman" w:hAnsi="Times New Roman"/>
          <w:sz w:val="28"/>
          <w:szCs w:val="28"/>
        </w:rPr>
        <w:t xml:space="preserve">выявление одаренных детей в области музыкального искусства </w:t>
      </w:r>
    </w:p>
    <w:p w:rsidR="001F634D" w:rsidRPr="0011286F" w:rsidRDefault="001F634D" w:rsidP="001F634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</w:t>
      </w:r>
      <w:r w:rsidRPr="0011286F">
        <w:rPr>
          <w:rFonts w:ascii="Times New Roman" w:hAnsi="Times New Roman"/>
          <w:b/>
          <w:i/>
          <w:sz w:val="28"/>
          <w:szCs w:val="28"/>
        </w:rPr>
        <w:t xml:space="preserve">Задачи: </w:t>
      </w:r>
    </w:p>
    <w:p w:rsidR="001F634D" w:rsidRPr="0011286F" w:rsidRDefault="001F634D" w:rsidP="001F634D">
      <w:pPr>
        <w:pStyle w:val="2"/>
        <w:numPr>
          <w:ilvl w:val="0"/>
          <w:numId w:val="2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1286F">
        <w:rPr>
          <w:rFonts w:ascii="Times New Roman" w:hAnsi="Times New Roman"/>
          <w:sz w:val="28"/>
          <w:szCs w:val="28"/>
        </w:rPr>
        <w:t xml:space="preserve">формирование комплекса знаний, умений и навыков, </w:t>
      </w:r>
      <w:r>
        <w:rPr>
          <w:rFonts w:ascii="Times New Roman" w:hAnsi="Times New Roman"/>
          <w:sz w:val="28"/>
          <w:szCs w:val="28"/>
        </w:rPr>
        <w:t>направленного на развитие</w:t>
      </w:r>
      <w:r w:rsidRPr="0011286F">
        <w:rPr>
          <w:rFonts w:ascii="Times New Roman" w:hAnsi="Times New Roman"/>
          <w:sz w:val="28"/>
          <w:szCs w:val="28"/>
        </w:rPr>
        <w:t xml:space="preserve"> у обучающегося музыкального слуха и памяти, чувства метроритма, музыкального восприятия и мышления, </w:t>
      </w:r>
      <w:r>
        <w:rPr>
          <w:rFonts w:ascii="Times New Roman" w:hAnsi="Times New Roman"/>
          <w:sz w:val="28"/>
          <w:szCs w:val="28"/>
        </w:rPr>
        <w:t>художественного вкуса, формирование знаний</w:t>
      </w:r>
      <w:r>
        <w:rPr>
          <w:rFonts w:ascii="Times New Roman" w:hAnsi="Times New Roman"/>
          <w:sz w:val="28"/>
          <w:szCs w:val="28"/>
        </w:rPr>
        <w:t xml:space="preserve"> музыкальных стилей;</w:t>
      </w:r>
    </w:p>
    <w:p w:rsidR="001F634D" w:rsidRDefault="001F634D" w:rsidP="001F634D">
      <w:pPr>
        <w:pStyle w:val="a7"/>
        <w:numPr>
          <w:ilvl w:val="0"/>
          <w:numId w:val="2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1286F">
        <w:rPr>
          <w:rFonts w:ascii="Times New Roman" w:hAnsi="Times New Roman"/>
          <w:sz w:val="28"/>
          <w:szCs w:val="28"/>
        </w:rPr>
        <w:t xml:space="preserve">формирование у наиболее одаренных детей осознанной мотивации к продолжению </w:t>
      </w:r>
      <w:r>
        <w:rPr>
          <w:rFonts w:ascii="Times New Roman" w:hAnsi="Times New Roman"/>
          <w:sz w:val="28"/>
          <w:szCs w:val="28"/>
        </w:rPr>
        <w:t>музыкального образования;</w:t>
      </w:r>
    </w:p>
    <w:p w:rsidR="003021E1" w:rsidRDefault="003021E1" w:rsidP="001F634D">
      <w:pPr>
        <w:numPr>
          <w:ilvl w:val="0"/>
          <w:numId w:val="9"/>
        </w:numPr>
        <w:tabs>
          <w:tab w:val="clear" w:pos="1145"/>
          <w:tab w:val="left" w:pos="28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приобретение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опыта творческой деятельности;</w:t>
      </w:r>
    </w:p>
    <w:p w:rsidR="003021E1" w:rsidRPr="00FF069C" w:rsidRDefault="003021E1" w:rsidP="001F634D">
      <w:pPr>
        <w:numPr>
          <w:ilvl w:val="0"/>
          <w:numId w:val="9"/>
        </w:numPr>
        <w:tabs>
          <w:tab w:val="clear" w:pos="1145"/>
          <w:tab w:val="left" w:pos="284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достижение уровня образованности, позволяющего самостоятельно ориентироваться в мировой музыкальной культуре;</w:t>
      </w:r>
    </w:p>
    <w:p w:rsidR="00776D8D" w:rsidRPr="00776D8D" w:rsidRDefault="003021E1" w:rsidP="001F634D">
      <w:pPr>
        <w:numPr>
          <w:ilvl w:val="0"/>
          <w:numId w:val="11"/>
        </w:numPr>
        <w:tabs>
          <w:tab w:val="clear" w:pos="1865"/>
          <w:tab w:val="num" w:pos="720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776D8D">
        <w:rPr>
          <w:rFonts w:ascii="Times New Roman" w:hAnsi="Times New Roman"/>
          <w:b/>
          <w:bCs/>
          <w:i/>
          <w:iCs/>
          <w:sz w:val="28"/>
          <w:szCs w:val="28"/>
          <w:lang w:eastAsia="zh-CN"/>
        </w:rPr>
        <w:t xml:space="preserve">Обоснование структуры программы </w:t>
      </w:r>
      <w:r w:rsidR="00B73911" w:rsidRPr="00776D8D">
        <w:rPr>
          <w:rFonts w:ascii="Times New Roman" w:hAnsi="Times New Roman"/>
          <w:b/>
          <w:i/>
          <w:sz w:val="28"/>
          <w:szCs w:val="28"/>
          <w:lang w:eastAsia="zh-CN"/>
        </w:rPr>
        <w:t xml:space="preserve">учебного предмета </w:t>
      </w:r>
      <w:r w:rsidR="00776D8D" w:rsidRPr="00776D8D">
        <w:rPr>
          <w:rFonts w:ascii="Times New Roman" w:hAnsi="Times New Roman"/>
          <w:b/>
          <w:i/>
          <w:sz w:val="28"/>
          <w:szCs w:val="28"/>
          <w:lang w:eastAsia="zh-CN"/>
        </w:rPr>
        <w:t>«Музыкальн</w:t>
      </w:r>
      <w:r w:rsidR="001F634D">
        <w:rPr>
          <w:rFonts w:ascii="Times New Roman" w:hAnsi="Times New Roman"/>
          <w:b/>
          <w:i/>
          <w:sz w:val="28"/>
          <w:szCs w:val="28"/>
          <w:lang w:eastAsia="zh-CN"/>
        </w:rPr>
        <w:t>ая азбука</w:t>
      </w:r>
      <w:r w:rsidR="00776D8D" w:rsidRPr="00776D8D">
        <w:rPr>
          <w:rFonts w:ascii="Times New Roman" w:hAnsi="Times New Roman"/>
          <w:b/>
          <w:i/>
          <w:sz w:val="28"/>
          <w:szCs w:val="28"/>
          <w:lang w:eastAsia="zh-CN"/>
        </w:rPr>
        <w:t>»</w:t>
      </w:r>
    </w:p>
    <w:p w:rsidR="003021E1" w:rsidRPr="00776D8D" w:rsidRDefault="003021E1" w:rsidP="00776D8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zh-CN"/>
        </w:rPr>
      </w:pPr>
      <w:r w:rsidRPr="00776D8D">
        <w:rPr>
          <w:rFonts w:ascii="Times New Roman" w:hAnsi="Times New Roman"/>
          <w:sz w:val="28"/>
          <w:szCs w:val="28"/>
          <w:lang w:eastAsia="zh-CN"/>
        </w:rPr>
        <w:t>Программа содержит необходимые для организации занятий параметры:</w:t>
      </w:r>
    </w:p>
    <w:p w:rsidR="003021E1" w:rsidRDefault="003021E1" w:rsidP="00E314E6">
      <w:pPr>
        <w:numPr>
          <w:ilvl w:val="0"/>
          <w:numId w:val="10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сведения о затратах учебного времени, предусмотренного на освоение учебного предмета;</w:t>
      </w:r>
    </w:p>
    <w:p w:rsidR="003021E1" w:rsidRDefault="003021E1" w:rsidP="00E314E6">
      <w:pPr>
        <w:numPr>
          <w:ilvl w:val="0"/>
          <w:numId w:val="10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распределение учебного материала</w:t>
      </w:r>
      <w:r w:rsidR="00B527B8">
        <w:rPr>
          <w:rFonts w:ascii="Times New Roman" w:hAnsi="Times New Roman"/>
          <w:sz w:val="28"/>
          <w:szCs w:val="28"/>
          <w:lang w:eastAsia="zh-CN"/>
        </w:rPr>
        <w:t>;</w:t>
      </w:r>
    </w:p>
    <w:p w:rsidR="003021E1" w:rsidRDefault="003021E1" w:rsidP="00E314E6">
      <w:pPr>
        <w:numPr>
          <w:ilvl w:val="0"/>
          <w:numId w:val="10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описание дидактических единиц учебного предмета;</w:t>
      </w:r>
    </w:p>
    <w:p w:rsidR="003021E1" w:rsidRDefault="003021E1" w:rsidP="00E314E6">
      <w:pPr>
        <w:numPr>
          <w:ilvl w:val="0"/>
          <w:numId w:val="10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требования к уровню подготовки обучающихся;</w:t>
      </w:r>
    </w:p>
    <w:p w:rsidR="003021E1" w:rsidRDefault="003021E1" w:rsidP="00E314E6">
      <w:pPr>
        <w:numPr>
          <w:ilvl w:val="0"/>
          <w:numId w:val="10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формы и методы контроля, система оценок;</w:t>
      </w:r>
    </w:p>
    <w:p w:rsidR="003021E1" w:rsidRDefault="003021E1" w:rsidP="00E314E6">
      <w:pPr>
        <w:numPr>
          <w:ilvl w:val="0"/>
          <w:numId w:val="10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методическое обеспечение учебного процесса.</w:t>
      </w:r>
    </w:p>
    <w:p w:rsidR="003021E1" w:rsidRDefault="003021E1" w:rsidP="00E314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В соответствие с данными направлениями строится основной раздел программы «Содержание учебного предмета».</w:t>
      </w:r>
    </w:p>
    <w:p w:rsidR="003021E1" w:rsidRDefault="003021E1" w:rsidP="008649FE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7. Методы обучения</w:t>
      </w:r>
    </w:p>
    <w:p w:rsidR="003021E1" w:rsidRDefault="003021E1" w:rsidP="00E314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поставленной цели и реализации задач предмета используются следующие методы обучения:</w:t>
      </w:r>
    </w:p>
    <w:p w:rsidR="003021E1" w:rsidRDefault="003021E1" w:rsidP="00E314E6">
      <w:pPr>
        <w:numPr>
          <w:ilvl w:val="0"/>
          <w:numId w:val="12"/>
        </w:numPr>
        <w:tabs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словесный (рассказ, беседа, объяснение);</w:t>
      </w:r>
    </w:p>
    <w:p w:rsidR="003021E1" w:rsidRDefault="003021E1" w:rsidP="00E314E6">
      <w:pPr>
        <w:numPr>
          <w:ilvl w:val="0"/>
          <w:numId w:val="12"/>
        </w:numPr>
        <w:tabs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 повторений;</w:t>
      </w:r>
    </w:p>
    <w:p w:rsidR="003021E1" w:rsidRDefault="003021E1" w:rsidP="00E314E6">
      <w:pPr>
        <w:numPr>
          <w:ilvl w:val="0"/>
          <w:numId w:val="12"/>
        </w:numPr>
        <w:tabs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 показа;</w:t>
      </w:r>
    </w:p>
    <w:p w:rsidR="003021E1" w:rsidRDefault="003021E1" w:rsidP="00E314E6">
      <w:pPr>
        <w:numPr>
          <w:ilvl w:val="0"/>
          <w:numId w:val="12"/>
        </w:numPr>
        <w:tabs>
          <w:tab w:val="num" w:pos="72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объяснительно-иллюстративный;</w:t>
      </w:r>
    </w:p>
    <w:p w:rsidR="003021E1" w:rsidRDefault="003021E1" w:rsidP="00E314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методов зависит от возраста и индивидуальных особенностей учащ</w:t>
      </w:r>
      <w:r w:rsidR="00C0106D">
        <w:rPr>
          <w:rFonts w:ascii="Times New Roman" w:hAnsi="Times New Roman"/>
          <w:sz w:val="28"/>
          <w:szCs w:val="28"/>
        </w:rPr>
        <w:t>ихся</w:t>
      </w:r>
      <w:r>
        <w:rPr>
          <w:rFonts w:ascii="Times New Roman" w:hAnsi="Times New Roman"/>
          <w:sz w:val="28"/>
          <w:szCs w:val="28"/>
        </w:rPr>
        <w:t>.</w:t>
      </w:r>
    </w:p>
    <w:p w:rsidR="003021E1" w:rsidRDefault="003021E1" w:rsidP="008649FE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8. Материально-технические условия</w:t>
      </w:r>
    </w:p>
    <w:p w:rsidR="008649FE" w:rsidRPr="008649FE" w:rsidRDefault="008649FE" w:rsidP="008649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49FE">
        <w:rPr>
          <w:rFonts w:ascii="Times New Roman" w:hAnsi="Times New Roman"/>
          <w:sz w:val="28"/>
          <w:szCs w:val="28"/>
        </w:rPr>
        <w:t>Материально-техническая база образовательного учреждения должна соответствовать санитарным и противопожарным нормам, нормам охраны труда. Необходимо наличие: учебных аудиторий для индивидуальных занятий со специальным учебным оборудованием (столами, стульями, шкафами, стеллажами, музыкальными инструментами).</w:t>
      </w:r>
    </w:p>
    <w:p w:rsidR="008649FE" w:rsidRPr="008649FE" w:rsidRDefault="008649FE" w:rsidP="008649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49FE">
        <w:rPr>
          <w:rFonts w:ascii="Times New Roman" w:hAnsi="Times New Roman"/>
          <w:sz w:val="28"/>
          <w:szCs w:val="28"/>
        </w:rPr>
        <w:lastRenderedPageBreak/>
        <w:t xml:space="preserve">Учебные аудитории должны иметь звукоизоляцию и быть оформлены наглядными пособиями. </w:t>
      </w:r>
    </w:p>
    <w:p w:rsidR="008649FE" w:rsidRPr="008649FE" w:rsidRDefault="008649FE" w:rsidP="008649F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49FE">
        <w:rPr>
          <w:rFonts w:ascii="Times New Roman" w:hAnsi="Times New Roman"/>
          <w:sz w:val="28"/>
          <w:szCs w:val="28"/>
        </w:rPr>
        <w:t>В образовательном учреждении должны быть созданы условия для содержания, своевременного обслуживания и ремонта музыкальных инструментов и учебного оборудования.</w:t>
      </w:r>
    </w:p>
    <w:p w:rsidR="00C0106D" w:rsidRPr="00C0106D" w:rsidRDefault="00C0106D" w:rsidP="00C0106D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C0106D">
        <w:rPr>
          <w:rFonts w:ascii="Times New Roman" w:hAnsi="Times New Roman"/>
          <w:i/>
          <w:sz w:val="28"/>
          <w:szCs w:val="28"/>
        </w:rPr>
        <w:t>Оснащение занятий</w:t>
      </w:r>
    </w:p>
    <w:p w:rsidR="00C0106D" w:rsidRPr="00C0106D" w:rsidRDefault="00C0106D" w:rsidP="00C010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занятиях </w:t>
      </w:r>
      <w:r w:rsidRPr="00C0106D">
        <w:rPr>
          <w:rFonts w:ascii="Times New Roman" w:hAnsi="Times New Roman"/>
          <w:sz w:val="28"/>
          <w:szCs w:val="28"/>
        </w:rPr>
        <w:t>активно используется наглядный материал – карточки с римскими цифрами, обозначающими ступени,  «лесенка», изображающая строение мажорной и минорной гаммы, карточки с названиями интервалов и аккордов. Возможно использование звукозаписывающей аппаратуры для воспроизведения тембровых диктантов, прослушивания музыкального фрагмента для слухового анализа и т. д.</w:t>
      </w:r>
    </w:p>
    <w:p w:rsidR="00E56F1C" w:rsidRDefault="00C0106D" w:rsidP="00C010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106D">
        <w:rPr>
          <w:rFonts w:ascii="Times New Roman" w:hAnsi="Times New Roman"/>
          <w:sz w:val="28"/>
          <w:szCs w:val="28"/>
        </w:rPr>
        <w:t>Дидактический материал подбирается педагогом на основе существующих м</w:t>
      </w:r>
      <w:r>
        <w:rPr>
          <w:rFonts w:ascii="Times New Roman" w:hAnsi="Times New Roman"/>
          <w:sz w:val="28"/>
          <w:szCs w:val="28"/>
        </w:rPr>
        <w:t>етодических пособий, учебников,</w:t>
      </w:r>
      <w:r w:rsidRPr="00C0106D">
        <w:rPr>
          <w:rFonts w:ascii="Times New Roman" w:hAnsi="Times New Roman"/>
          <w:sz w:val="28"/>
          <w:szCs w:val="28"/>
        </w:rPr>
        <w:t xml:space="preserve"> а также разрабатывается педагогом самостоятельно.</w:t>
      </w:r>
    </w:p>
    <w:p w:rsidR="00882AE3" w:rsidRDefault="00882AE3" w:rsidP="00E56F1C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56F1C" w:rsidRPr="008E7899" w:rsidRDefault="00E56F1C" w:rsidP="00E56F1C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8E7899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8E7899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F50A47">
        <w:rPr>
          <w:rFonts w:ascii="Times New Roman" w:hAnsi="Times New Roman"/>
          <w:b/>
          <w:bCs/>
          <w:caps/>
          <w:sz w:val="28"/>
          <w:szCs w:val="28"/>
        </w:rPr>
        <w:t>Содержание учебного предмета</w:t>
      </w:r>
    </w:p>
    <w:p w:rsidR="00E56F1C" w:rsidRDefault="00E56F1C" w:rsidP="00E56F1C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8E7899">
        <w:rPr>
          <w:rFonts w:ascii="Times New Roman" w:hAnsi="Times New Roman"/>
          <w:b/>
          <w:i/>
          <w:sz w:val="28"/>
          <w:szCs w:val="28"/>
        </w:rPr>
        <w:t xml:space="preserve">1.Годовые требования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9"/>
        <w:gridCol w:w="6946"/>
        <w:gridCol w:w="1559"/>
      </w:tblGrid>
      <w:tr w:rsidR="005E6FEC" w:rsidTr="005E6FEC">
        <w:tc>
          <w:tcPr>
            <w:tcW w:w="959" w:type="dxa"/>
          </w:tcPr>
          <w:p w:rsidR="005E6FEC" w:rsidRPr="00B527B8" w:rsidRDefault="005E6FEC" w:rsidP="00C010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7B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E6FEC" w:rsidRPr="00B527B8" w:rsidRDefault="005E6FEC" w:rsidP="00C010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527B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B527B8">
              <w:rPr>
                <w:rFonts w:ascii="Times New Roman" w:hAnsi="Times New Roman"/>
                <w:sz w:val="28"/>
                <w:szCs w:val="28"/>
              </w:rPr>
              <w:t>/п</w:t>
            </w:r>
          </w:p>
          <w:p w:rsidR="005E6FEC" w:rsidRDefault="005E6FEC" w:rsidP="00C010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5E6FEC" w:rsidRPr="00B527B8" w:rsidRDefault="005E6FEC" w:rsidP="00C0106D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7B8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5E6FEC" w:rsidRPr="00B527B8" w:rsidRDefault="005E6FEC" w:rsidP="00C0106D">
            <w:pPr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7B8">
              <w:rPr>
                <w:rFonts w:ascii="Times New Roman" w:hAnsi="Times New Roman"/>
                <w:sz w:val="28"/>
                <w:szCs w:val="28"/>
              </w:rPr>
              <w:t>раздела</w:t>
            </w:r>
          </w:p>
          <w:p w:rsidR="005E6FEC" w:rsidRDefault="005E6FEC" w:rsidP="00C010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E6FEC" w:rsidRPr="00B527B8" w:rsidRDefault="005E6FEC" w:rsidP="00C010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7B8">
              <w:rPr>
                <w:rFonts w:ascii="Times New Roman" w:hAnsi="Times New Roman"/>
                <w:sz w:val="28"/>
                <w:szCs w:val="28"/>
              </w:rPr>
              <w:t>Объем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527B8">
              <w:rPr>
                <w:rFonts w:ascii="Times New Roman" w:hAnsi="Times New Roman"/>
                <w:sz w:val="28"/>
                <w:szCs w:val="28"/>
              </w:rPr>
              <w:t>времени</w:t>
            </w:r>
          </w:p>
          <w:p w:rsidR="005E6FEC" w:rsidRPr="00B527B8" w:rsidRDefault="005E6FEC" w:rsidP="00C010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27B8">
              <w:rPr>
                <w:rFonts w:ascii="Times New Roman" w:hAnsi="Times New Roman"/>
                <w:sz w:val="28"/>
                <w:szCs w:val="28"/>
              </w:rPr>
              <w:t>(в часах)</w:t>
            </w:r>
          </w:p>
          <w:p w:rsidR="005E6FEC" w:rsidRDefault="005E6FEC" w:rsidP="00C010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6FEC" w:rsidTr="005E6FEC">
        <w:tc>
          <w:tcPr>
            <w:tcW w:w="959" w:type="dxa"/>
          </w:tcPr>
          <w:p w:rsidR="005E6FEC" w:rsidRPr="005E6FEC" w:rsidRDefault="005E6FEC" w:rsidP="005E6FEC">
            <w:pPr>
              <w:pStyle w:val="a7"/>
              <w:numPr>
                <w:ilvl w:val="0"/>
                <w:numId w:val="27"/>
              </w:numPr>
              <w:tabs>
                <w:tab w:val="left" w:pos="1026"/>
              </w:tabs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5E6FEC" w:rsidRDefault="005E6FEC" w:rsidP="00B527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106D">
              <w:rPr>
                <w:rFonts w:ascii="Times New Roman" w:hAnsi="Times New Roman"/>
                <w:sz w:val="28"/>
                <w:szCs w:val="28"/>
              </w:rPr>
              <w:t>Развитие навыков пения. Положение корпуса и головы при пении; организованное дыхание</w:t>
            </w:r>
          </w:p>
        </w:tc>
        <w:tc>
          <w:tcPr>
            <w:tcW w:w="1559" w:type="dxa"/>
          </w:tcPr>
          <w:p w:rsidR="005E6FEC" w:rsidRDefault="005E6FEC" w:rsidP="005E6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6FEC" w:rsidTr="005E6FEC">
        <w:tc>
          <w:tcPr>
            <w:tcW w:w="959" w:type="dxa"/>
          </w:tcPr>
          <w:p w:rsidR="005E6FEC" w:rsidRPr="005E6FEC" w:rsidRDefault="005E6FEC" w:rsidP="005E6FEC">
            <w:pPr>
              <w:pStyle w:val="a7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5E6FEC" w:rsidRDefault="005E6FEC" w:rsidP="005E6F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106D">
              <w:rPr>
                <w:rFonts w:ascii="Times New Roman" w:hAnsi="Times New Roman"/>
                <w:sz w:val="28"/>
                <w:szCs w:val="28"/>
              </w:rPr>
              <w:t xml:space="preserve">Разучивание различных </w:t>
            </w:r>
            <w:proofErr w:type="spellStart"/>
            <w:r w:rsidRPr="00C0106D">
              <w:rPr>
                <w:rFonts w:ascii="Times New Roman" w:hAnsi="Times New Roman"/>
                <w:sz w:val="28"/>
                <w:szCs w:val="28"/>
              </w:rPr>
              <w:t>попевок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р</w:t>
            </w:r>
            <w:r w:rsidRPr="00C0106D">
              <w:rPr>
                <w:rFonts w:ascii="Times New Roman" w:hAnsi="Times New Roman"/>
                <w:sz w:val="28"/>
                <w:szCs w:val="28"/>
              </w:rPr>
              <w:t>азучивание интонационных упражнений</w:t>
            </w:r>
          </w:p>
        </w:tc>
        <w:tc>
          <w:tcPr>
            <w:tcW w:w="1559" w:type="dxa"/>
          </w:tcPr>
          <w:p w:rsidR="005E6FEC" w:rsidRDefault="005E6FEC" w:rsidP="005E6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6FEC" w:rsidTr="005E6FEC">
        <w:tc>
          <w:tcPr>
            <w:tcW w:w="959" w:type="dxa"/>
          </w:tcPr>
          <w:p w:rsidR="005E6FEC" w:rsidRPr="005E6FEC" w:rsidRDefault="005E6FEC" w:rsidP="005E6FEC">
            <w:pPr>
              <w:pStyle w:val="a7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5E6FEC" w:rsidRDefault="005E6FEC" w:rsidP="00B527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106D">
              <w:rPr>
                <w:rFonts w:ascii="Times New Roman" w:hAnsi="Times New Roman"/>
                <w:sz w:val="28"/>
                <w:szCs w:val="28"/>
              </w:rPr>
              <w:t>Регистр (высокий-средний-низкий)</w:t>
            </w:r>
          </w:p>
        </w:tc>
        <w:tc>
          <w:tcPr>
            <w:tcW w:w="1559" w:type="dxa"/>
          </w:tcPr>
          <w:p w:rsidR="005E6FEC" w:rsidRDefault="0096040E" w:rsidP="005E6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6FEC" w:rsidTr="005E6FEC">
        <w:tc>
          <w:tcPr>
            <w:tcW w:w="959" w:type="dxa"/>
          </w:tcPr>
          <w:p w:rsidR="005E6FEC" w:rsidRPr="005E6FEC" w:rsidRDefault="005E6FEC" w:rsidP="005E6FEC">
            <w:pPr>
              <w:pStyle w:val="a7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5E6FEC" w:rsidRDefault="005E6FEC" w:rsidP="00B058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106D">
              <w:rPr>
                <w:rFonts w:ascii="Times New Roman" w:hAnsi="Times New Roman"/>
                <w:sz w:val="28"/>
                <w:szCs w:val="28"/>
              </w:rPr>
              <w:t>Музыкальные жанры (марш, песня, танец)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010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0106D">
              <w:rPr>
                <w:rFonts w:ascii="Times New Roman" w:hAnsi="Times New Roman"/>
                <w:sz w:val="28"/>
                <w:szCs w:val="28"/>
              </w:rPr>
              <w:t>Движения под музыку (маршируем, вальсируем, прыгаем)</w:t>
            </w:r>
            <w:proofErr w:type="gramEnd"/>
          </w:p>
        </w:tc>
        <w:tc>
          <w:tcPr>
            <w:tcW w:w="1559" w:type="dxa"/>
          </w:tcPr>
          <w:p w:rsidR="005E6FEC" w:rsidRDefault="0096040E" w:rsidP="005E6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E6FEC" w:rsidTr="005E6FEC">
        <w:tc>
          <w:tcPr>
            <w:tcW w:w="959" w:type="dxa"/>
          </w:tcPr>
          <w:p w:rsidR="005E6FEC" w:rsidRPr="005E6FEC" w:rsidRDefault="005E6FEC" w:rsidP="005E6FEC">
            <w:pPr>
              <w:pStyle w:val="a7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5E6FEC" w:rsidRDefault="005E6FEC" w:rsidP="005A32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106D">
              <w:rPr>
                <w:rFonts w:ascii="Times New Roman" w:hAnsi="Times New Roman"/>
                <w:sz w:val="28"/>
                <w:szCs w:val="28"/>
              </w:rPr>
              <w:t>Осмысление текста стихов, поговорок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010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106D">
              <w:rPr>
                <w:rFonts w:ascii="Times New Roman" w:hAnsi="Times New Roman"/>
                <w:sz w:val="28"/>
                <w:szCs w:val="28"/>
              </w:rPr>
              <w:t xml:space="preserve">Изучение, </w:t>
            </w:r>
            <w:proofErr w:type="spellStart"/>
            <w:r w:rsidRPr="00C0106D">
              <w:rPr>
                <w:rFonts w:ascii="Times New Roman" w:hAnsi="Times New Roman"/>
                <w:sz w:val="28"/>
                <w:szCs w:val="28"/>
              </w:rPr>
              <w:t>признесение</w:t>
            </w:r>
            <w:proofErr w:type="spellEnd"/>
            <w:r w:rsidRPr="00C0106D">
              <w:rPr>
                <w:rFonts w:ascii="Times New Roman" w:hAnsi="Times New Roman"/>
                <w:sz w:val="28"/>
                <w:szCs w:val="28"/>
              </w:rPr>
              <w:t>, запоминание стихов и поговорок</w:t>
            </w:r>
          </w:p>
        </w:tc>
        <w:tc>
          <w:tcPr>
            <w:tcW w:w="1559" w:type="dxa"/>
          </w:tcPr>
          <w:p w:rsidR="005E6FEC" w:rsidRDefault="005E6FEC" w:rsidP="005E6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6FEC" w:rsidTr="005E6FEC">
        <w:tc>
          <w:tcPr>
            <w:tcW w:w="959" w:type="dxa"/>
          </w:tcPr>
          <w:p w:rsidR="005E6FEC" w:rsidRPr="005E6FEC" w:rsidRDefault="005E6FEC" w:rsidP="005E6FEC">
            <w:pPr>
              <w:pStyle w:val="a7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5E6FEC" w:rsidRDefault="005E6FEC" w:rsidP="00083D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106D">
              <w:rPr>
                <w:rFonts w:ascii="Times New Roman" w:hAnsi="Times New Roman"/>
                <w:sz w:val="28"/>
                <w:szCs w:val="28"/>
              </w:rPr>
              <w:t>Характер музыкальной пьесы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010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106D">
              <w:rPr>
                <w:rFonts w:ascii="Times New Roman" w:hAnsi="Times New Roman"/>
                <w:sz w:val="28"/>
                <w:szCs w:val="28"/>
              </w:rPr>
              <w:t>Выразительное и осмысленное исполнение текста песен</w:t>
            </w:r>
          </w:p>
        </w:tc>
        <w:tc>
          <w:tcPr>
            <w:tcW w:w="1559" w:type="dxa"/>
          </w:tcPr>
          <w:p w:rsidR="005E6FEC" w:rsidRDefault="005E6FEC" w:rsidP="005E6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6FEC" w:rsidTr="005E6FEC">
        <w:tc>
          <w:tcPr>
            <w:tcW w:w="959" w:type="dxa"/>
          </w:tcPr>
          <w:p w:rsidR="005E6FEC" w:rsidRPr="005E6FEC" w:rsidRDefault="005E6FEC" w:rsidP="005E6FEC">
            <w:pPr>
              <w:pStyle w:val="a7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5E6FEC" w:rsidRDefault="005E6FEC" w:rsidP="00083D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106D">
              <w:rPr>
                <w:rFonts w:ascii="Times New Roman" w:hAnsi="Times New Roman"/>
                <w:sz w:val="28"/>
                <w:szCs w:val="28"/>
              </w:rPr>
              <w:t>Пальчиковые игры</w:t>
            </w:r>
          </w:p>
        </w:tc>
        <w:tc>
          <w:tcPr>
            <w:tcW w:w="1559" w:type="dxa"/>
          </w:tcPr>
          <w:p w:rsidR="005E6FEC" w:rsidRDefault="005E6FEC" w:rsidP="005E6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6FEC" w:rsidTr="005E6FEC">
        <w:tc>
          <w:tcPr>
            <w:tcW w:w="959" w:type="dxa"/>
          </w:tcPr>
          <w:p w:rsidR="005E6FEC" w:rsidRPr="005E6FEC" w:rsidRDefault="005E6FEC" w:rsidP="005E6FEC">
            <w:pPr>
              <w:pStyle w:val="a7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5E6FEC" w:rsidRPr="00C0106D" w:rsidRDefault="005E6FEC" w:rsidP="005A09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106D">
              <w:rPr>
                <w:rFonts w:ascii="Times New Roman" w:hAnsi="Times New Roman"/>
                <w:sz w:val="28"/>
                <w:szCs w:val="28"/>
              </w:rPr>
              <w:t xml:space="preserve">Ритмическая карточка четверть (Та) </w:t>
            </w:r>
            <w:r w:rsidRPr="00C0106D">
              <w:rPr>
                <w:rFonts w:ascii="Times New Roman" w:hAnsi="Times New Roman"/>
                <w:sz w:val="28"/>
                <w:szCs w:val="28"/>
              </w:rPr>
              <w:t>Ритмическая карточка, восьмые (Та-</w:t>
            </w:r>
            <w:proofErr w:type="spellStart"/>
            <w:r w:rsidRPr="00C0106D">
              <w:rPr>
                <w:rFonts w:ascii="Times New Roman" w:hAnsi="Times New Roman"/>
                <w:sz w:val="28"/>
                <w:szCs w:val="28"/>
              </w:rPr>
              <w:t>Ти</w:t>
            </w:r>
            <w:proofErr w:type="spellEnd"/>
            <w:r w:rsidRPr="00C0106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5E6FEC" w:rsidRDefault="005E6FEC" w:rsidP="005E6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6FEC" w:rsidTr="005E6FEC">
        <w:tc>
          <w:tcPr>
            <w:tcW w:w="959" w:type="dxa"/>
          </w:tcPr>
          <w:p w:rsidR="005E6FEC" w:rsidRPr="005E6FEC" w:rsidRDefault="005E6FEC" w:rsidP="005E6FEC">
            <w:pPr>
              <w:pStyle w:val="a7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5E6FEC" w:rsidRPr="00C0106D" w:rsidRDefault="005E6FEC" w:rsidP="005A09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106D">
              <w:rPr>
                <w:rFonts w:ascii="Times New Roman" w:hAnsi="Times New Roman"/>
                <w:sz w:val="28"/>
                <w:szCs w:val="28"/>
              </w:rPr>
              <w:t>Сильная и слабая доли</w:t>
            </w:r>
            <w:r w:rsidR="0096040E" w:rsidRPr="00C010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6040E" w:rsidRPr="00C0106D">
              <w:rPr>
                <w:rFonts w:ascii="Times New Roman" w:hAnsi="Times New Roman"/>
                <w:sz w:val="28"/>
                <w:szCs w:val="28"/>
              </w:rPr>
              <w:t>Темп (</w:t>
            </w:r>
            <w:proofErr w:type="gramStart"/>
            <w:r w:rsidR="0096040E" w:rsidRPr="00C0106D">
              <w:rPr>
                <w:rFonts w:ascii="Times New Roman" w:hAnsi="Times New Roman"/>
                <w:sz w:val="28"/>
                <w:szCs w:val="28"/>
              </w:rPr>
              <w:t>быстро-медленно</w:t>
            </w:r>
            <w:proofErr w:type="gramEnd"/>
            <w:r w:rsidR="0096040E" w:rsidRPr="00C0106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5E6FEC" w:rsidRDefault="005E6FEC" w:rsidP="005E6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6FEC" w:rsidTr="005E6FEC">
        <w:tc>
          <w:tcPr>
            <w:tcW w:w="959" w:type="dxa"/>
          </w:tcPr>
          <w:p w:rsidR="005E6FEC" w:rsidRPr="005E6FEC" w:rsidRDefault="005E6FEC" w:rsidP="005E6FEC">
            <w:pPr>
              <w:pStyle w:val="a7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5E6FEC" w:rsidRDefault="0096040E" w:rsidP="00B527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6FEC">
              <w:rPr>
                <w:rFonts w:ascii="Times New Roman" w:hAnsi="Times New Roman"/>
                <w:sz w:val="28"/>
                <w:szCs w:val="28"/>
              </w:rPr>
              <w:t>Инсценирование</w:t>
            </w:r>
            <w:proofErr w:type="spellEnd"/>
            <w:r w:rsidRPr="005E6FEC">
              <w:rPr>
                <w:rFonts w:ascii="Times New Roman" w:hAnsi="Times New Roman"/>
                <w:sz w:val="28"/>
                <w:szCs w:val="28"/>
              </w:rPr>
              <w:t xml:space="preserve"> песен</w:t>
            </w:r>
          </w:p>
        </w:tc>
        <w:tc>
          <w:tcPr>
            <w:tcW w:w="1559" w:type="dxa"/>
          </w:tcPr>
          <w:p w:rsidR="005E6FEC" w:rsidRDefault="005E6FEC" w:rsidP="005E6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6040E" w:rsidTr="005E6FEC">
        <w:tc>
          <w:tcPr>
            <w:tcW w:w="959" w:type="dxa"/>
          </w:tcPr>
          <w:p w:rsidR="0096040E" w:rsidRPr="005E6FEC" w:rsidRDefault="0096040E" w:rsidP="005E6FEC">
            <w:pPr>
              <w:pStyle w:val="a7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96040E" w:rsidRPr="00C0106D" w:rsidRDefault="0096040E" w:rsidP="000047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FEC">
              <w:rPr>
                <w:rFonts w:ascii="Times New Roman" w:hAnsi="Times New Roman"/>
                <w:sz w:val="28"/>
                <w:szCs w:val="28"/>
              </w:rPr>
              <w:t>Знак повторения (реприза)</w:t>
            </w:r>
          </w:p>
        </w:tc>
        <w:tc>
          <w:tcPr>
            <w:tcW w:w="1559" w:type="dxa"/>
          </w:tcPr>
          <w:p w:rsidR="0096040E" w:rsidRDefault="0096040E" w:rsidP="005E6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6040E" w:rsidTr="005E6FEC">
        <w:tc>
          <w:tcPr>
            <w:tcW w:w="959" w:type="dxa"/>
          </w:tcPr>
          <w:p w:rsidR="0096040E" w:rsidRPr="005E6FEC" w:rsidRDefault="0096040E" w:rsidP="005E6FEC">
            <w:pPr>
              <w:pStyle w:val="a7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96040E" w:rsidRPr="00C0106D" w:rsidRDefault="0096040E" w:rsidP="006678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FEC">
              <w:rPr>
                <w:rFonts w:ascii="Times New Roman" w:hAnsi="Times New Roman"/>
                <w:sz w:val="28"/>
                <w:szCs w:val="28"/>
              </w:rPr>
              <w:t xml:space="preserve">Игры на координацию, осязание предметов </w:t>
            </w:r>
            <w:r w:rsidRPr="005E6FEC">
              <w:rPr>
                <w:rFonts w:ascii="Times New Roman" w:hAnsi="Times New Roman"/>
                <w:sz w:val="28"/>
                <w:szCs w:val="28"/>
              </w:rPr>
              <w:t>Музыкальный лад (</w:t>
            </w:r>
            <w:proofErr w:type="gramStart"/>
            <w:r w:rsidRPr="005E6FEC">
              <w:rPr>
                <w:rFonts w:ascii="Times New Roman" w:hAnsi="Times New Roman"/>
                <w:sz w:val="28"/>
                <w:szCs w:val="28"/>
              </w:rPr>
              <w:t>грустно-весело</w:t>
            </w:r>
            <w:proofErr w:type="gramEnd"/>
            <w:r w:rsidRPr="005E6FE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96040E" w:rsidRDefault="0096040E" w:rsidP="005E6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6040E" w:rsidTr="005E6FEC">
        <w:tc>
          <w:tcPr>
            <w:tcW w:w="959" w:type="dxa"/>
          </w:tcPr>
          <w:p w:rsidR="0096040E" w:rsidRPr="005E6FEC" w:rsidRDefault="0096040E" w:rsidP="005E6FEC">
            <w:pPr>
              <w:pStyle w:val="a7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96040E" w:rsidRPr="005E6FEC" w:rsidRDefault="0096040E" w:rsidP="006678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6FEC">
              <w:rPr>
                <w:rFonts w:ascii="Times New Roman" w:hAnsi="Times New Roman"/>
                <w:sz w:val="28"/>
                <w:szCs w:val="28"/>
              </w:rPr>
              <w:t>Клавиатура фортепиано (1 октава)</w:t>
            </w:r>
          </w:p>
        </w:tc>
        <w:tc>
          <w:tcPr>
            <w:tcW w:w="1559" w:type="dxa"/>
          </w:tcPr>
          <w:p w:rsidR="0096040E" w:rsidRDefault="0096040E" w:rsidP="005E6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6040E" w:rsidTr="005E6FEC">
        <w:tc>
          <w:tcPr>
            <w:tcW w:w="959" w:type="dxa"/>
          </w:tcPr>
          <w:p w:rsidR="0096040E" w:rsidRPr="005E6FEC" w:rsidRDefault="0096040E" w:rsidP="005E6FEC">
            <w:pPr>
              <w:pStyle w:val="a7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96040E" w:rsidRPr="00C0106D" w:rsidRDefault="0096040E" w:rsidP="00B527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40E">
              <w:rPr>
                <w:rFonts w:ascii="Times New Roman" w:hAnsi="Times New Roman"/>
                <w:sz w:val="28"/>
                <w:szCs w:val="28"/>
              </w:rPr>
              <w:t>Музыкальные игры на развитие внутреннего слуха и четкой артикуляции.</w:t>
            </w:r>
          </w:p>
        </w:tc>
        <w:tc>
          <w:tcPr>
            <w:tcW w:w="1559" w:type="dxa"/>
          </w:tcPr>
          <w:p w:rsidR="0096040E" w:rsidRDefault="0096040E" w:rsidP="005E6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6040E" w:rsidTr="005E6FEC">
        <w:tc>
          <w:tcPr>
            <w:tcW w:w="959" w:type="dxa"/>
          </w:tcPr>
          <w:p w:rsidR="0096040E" w:rsidRPr="005E6FEC" w:rsidRDefault="0096040E" w:rsidP="005E6FEC">
            <w:pPr>
              <w:pStyle w:val="a7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96040E" w:rsidRPr="00C0106D" w:rsidRDefault="0096040E" w:rsidP="00C0106D">
            <w:pPr>
              <w:tabs>
                <w:tab w:val="left" w:pos="114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40E">
              <w:rPr>
                <w:rFonts w:ascii="Times New Roman" w:hAnsi="Times New Roman"/>
                <w:sz w:val="28"/>
                <w:szCs w:val="28"/>
              </w:rPr>
              <w:t>Основные динамические оттенки</w:t>
            </w:r>
          </w:p>
        </w:tc>
        <w:tc>
          <w:tcPr>
            <w:tcW w:w="1559" w:type="dxa"/>
          </w:tcPr>
          <w:p w:rsidR="0096040E" w:rsidRDefault="0096040E" w:rsidP="005E6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6040E" w:rsidTr="005E6FEC">
        <w:tc>
          <w:tcPr>
            <w:tcW w:w="959" w:type="dxa"/>
          </w:tcPr>
          <w:p w:rsidR="0096040E" w:rsidRPr="005E6FEC" w:rsidRDefault="0096040E" w:rsidP="005E6FEC">
            <w:pPr>
              <w:pStyle w:val="a7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96040E" w:rsidRPr="00C0106D" w:rsidRDefault="0096040E" w:rsidP="00B527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40E">
              <w:rPr>
                <w:rFonts w:ascii="Times New Roman" w:hAnsi="Times New Roman"/>
                <w:sz w:val="28"/>
                <w:szCs w:val="28"/>
              </w:rPr>
              <w:t>Нотный стан, музыкальные ключи</w:t>
            </w:r>
          </w:p>
        </w:tc>
        <w:tc>
          <w:tcPr>
            <w:tcW w:w="1559" w:type="dxa"/>
          </w:tcPr>
          <w:p w:rsidR="0096040E" w:rsidRDefault="0096040E" w:rsidP="005E6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6040E" w:rsidTr="005E6FEC">
        <w:tc>
          <w:tcPr>
            <w:tcW w:w="959" w:type="dxa"/>
          </w:tcPr>
          <w:p w:rsidR="0096040E" w:rsidRPr="005E6FEC" w:rsidRDefault="0096040E" w:rsidP="005E6FEC">
            <w:pPr>
              <w:pStyle w:val="a7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96040E" w:rsidRPr="00C0106D" w:rsidRDefault="0096040E" w:rsidP="009604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40E">
              <w:rPr>
                <w:rFonts w:ascii="Times New Roman" w:hAnsi="Times New Roman"/>
                <w:sz w:val="28"/>
                <w:szCs w:val="28"/>
              </w:rPr>
              <w:t>Нот</w:t>
            </w:r>
            <w:r>
              <w:rPr>
                <w:rFonts w:ascii="Times New Roman" w:hAnsi="Times New Roman"/>
                <w:sz w:val="28"/>
                <w:szCs w:val="28"/>
              </w:rPr>
              <w:t>ы:</w:t>
            </w:r>
            <w:r w:rsidRPr="009604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6040E">
              <w:rPr>
                <w:rFonts w:ascii="Times New Roman" w:hAnsi="Times New Roman"/>
                <w:sz w:val="28"/>
                <w:szCs w:val="28"/>
              </w:rPr>
              <w:t>Соль</w:t>
            </w:r>
            <w:proofErr w:type="gramStart"/>
            <w:r w:rsidRPr="0096040E">
              <w:rPr>
                <w:rFonts w:ascii="Times New Roman" w:hAnsi="Times New Roman"/>
                <w:sz w:val="28"/>
                <w:szCs w:val="28"/>
              </w:rPr>
              <w:t>,Ф</w:t>
            </w:r>
            <w:proofErr w:type="gramEnd"/>
            <w:r w:rsidRPr="0096040E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Pr="0096040E">
              <w:rPr>
                <w:rFonts w:ascii="Times New Roman" w:hAnsi="Times New Roman"/>
                <w:sz w:val="28"/>
                <w:szCs w:val="28"/>
              </w:rPr>
              <w:t>, Ми, 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96040E">
              <w:rPr>
                <w:rFonts w:ascii="Times New Roman" w:hAnsi="Times New Roman"/>
                <w:sz w:val="28"/>
                <w:szCs w:val="28"/>
              </w:rPr>
              <w:t xml:space="preserve"> на нотном стане</w:t>
            </w:r>
          </w:p>
        </w:tc>
        <w:tc>
          <w:tcPr>
            <w:tcW w:w="1559" w:type="dxa"/>
          </w:tcPr>
          <w:p w:rsidR="0096040E" w:rsidRDefault="0096040E" w:rsidP="005E6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6040E" w:rsidTr="005E6FEC">
        <w:tc>
          <w:tcPr>
            <w:tcW w:w="959" w:type="dxa"/>
          </w:tcPr>
          <w:p w:rsidR="0096040E" w:rsidRPr="005E6FEC" w:rsidRDefault="0096040E" w:rsidP="005E6FEC">
            <w:pPr>
              <w:pStyle w:val="a7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96040E" w:rsidRPr="00C0106D" w:rsidRDefault="0096040E" w:rsidP="009604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40E">
              <w:rPr>
                <w:rFonts w:ascii="Times New Roman" w:hAnsi="Times New Roman"/>
                <w:sz w:val="28"/>
                <w:szCs w:val="28"/>
              </w:rPr>
              <w:t>Нот</w:t>
            </w:r>
            <w:r>
              <w:rPr>
                <w:rFonts w:ascii="Times New Roman" w:hAnsi="Times New Roman"/>
                <w:sz w:val="28"/>
                <w:szCs w:val="28"/>
              </w:rPr>
              <w:t>ы:</w:t>
            </w:r>
            <w:r w:rsidRPr="0096040E">
              <w:rPr>
                <w:rFonts w:ascii="Times New Roman" w:hAnsi="Times New Roman"/>
                <w:sz w:val="28"/>
                <w:szCs w:val="28"/>
              </w:rPr>
              <w:t xml:space="preserve"> Ре, </w:t>
            </w:r>
            <w:proofErr w:type="spellStart"/>
            <w:r w:rsidRPr="0096040E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Start"/>
            <w:r w:rsidRPr="0096040E">
              <w:rPr>
                <w:rFonts w:ascii="Times New Roman" w:hAnsi="Times New Roman"/>
                <w:sz w:val="28"/>
                <w:szCs w:val="28"/>
              </w:rPr>
              <w:t>,С</w:t>
            </w:r>
            <w:proofErr w:type="gramEnd"/>
            <w:r w:rsidRPr="0096040E"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6040E">
              <w:rPr>
                <w:rFonts w:ascii="Times New Roman" w:hAnsi="Times New Roman"/>
                <w:sz w:val="28"/>
                <w:szCs w:val="28"/>
              </w:rPr>
              <w:t xml:space="preserve"> на нотном стане</w:t>
            </w:r>
          </w:p>
        </w:tc>
        <w:tc>
          <w:tcPr>
            <w:tcW w:w="1559" w:type="dxa"/>
          </w:tcPr>
          <w:p w:rsidR="0096040E" w:rsidRDefault="0096040E" w:rsidP="005E6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6040E" w:rsidTr="005E6FEC">
        <w:tc>
          <w:tcPr>
            <w:tcW w:w="959" w:type="dxa"/>
          </w:tcPr>
          <w:p w:rsidR="0096040E" w:rsidRPr="005E6FEC" w:rsidRDefault="0096040E" w:rsidP="005E6FEC">
            <w:pPr>
              <w:pStyle w:val="a7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96040E" w:rsidRPr="005E6FEC" w:rsidRDefault="0096040E" w:rsidP="00B527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040E">
              <w:rPr>
                <w:rFonts w:ascii="Times New Roman" w:hAnsi="Times New Roman"/>
                <w:sz w:val="28"/>
                <w:szCs w:val="28"/>
              </w:rPr>
              <w:t>Инсценирование</w:t>
            </w:r>
            <w:proofErr w:type="spellEnd"/>
            <w:r w:rsidRPr="0096040E">
              <w:rPr>
                <w:rFonts w:ascii="Times New Roman" w:hAnsi="Times New Roman"/>
                <w:sz w:val="28"/>
                <w:szCs w:val="28"/>
              </w:rPr>
              <w:t xml:space="preserve"> песен</w:t>
            </w:r>
          </w:p>
        </w:tc>
        <w:tc>
          <w:tcPr>
            <w:tcW w:w="1559" w:type="dxa"/>
          </w:tcPr>
          <w:p w:rsidR="0096040E" w:rsidRDefault="0096040E" w:rsidP="005E6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6040E" w:rsidTr="005E6FEC">
        <w:tc>
          <w:tcPr>
            <w:tcW w:w="959" w:type="dxa"/>
          </w:tcPr>
          <w:p w:rsidR="0096040E" w:rsidRPr="005E6FEC" w:rsidRDefault="0096040E" w:rsidP="005E6FEC">
            <w:pPr>
              <w:pStyle w:val="a7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96040E" w:rsidRPr="005E6FEC" w:rsidRDefault="0096040E" w:rsidP="00B527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40E">
              <w:rPr>
                <w:rFonts w:ascii="Times New Roman" w:hAnsi="Times New Roman"/>
                <w:sz w:val="28"/>
                <w:szCs w:val="28"/>
              </w:rPr>
              <w:t>Транспонирование</w:t>
            </w:r>
          </w:p>
        </w:tc>
        <w:tc>
          <w:tcPr>
            <w:tcW w:w="1559" w:type="dxa"/>
          </w:tcPr>
          <w:p w:rsidR="0096040E" w:rsidRDefault="0096040E" w:rsidP="005E6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6040E" w:rsidTr="005E6FEC">
        <w:tc>
          <w:tcPr>
            <w:tcW w:w="959" w:type="dxa"/>
          </w:tcPr>
          <w:p w:rsidR="0096040E" w:rsidRPr="005E6FEC" w:rsidRDefault="0096040E" w:rsidP="005E6FEC">
            <w:pPr>
              <w:pStyle w:val="a7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96040E" w:rsidRPr="005E6FEC" w:rsidRDefault="0096040E" w:rsidP="00B527B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40E">
              <w:rPr>
                <w:rFonts w:ascii="Times New Roman" w:hAnsi="Times New Roman"/>
                <w:sz w:val="28"/>
                <w:szCs w:val="28"/>
              </w:rPr>
              <w:t>Смотрим и слушаем музыку.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040E">
              <w:rPr>
                <w:rFonts w:ascii="Times New Roman" w:hAnsi="Times New Roman"/>
                <w:sz w:val="28"/>
                <w:szCs w:val="28"/>
              </w:rPr>
              <w:t>Анализируем прослушанные произведения</w:t>
            </w:r>
          </w:p>
        </w:tc>
        <w:tc>
          <w:tcPr>
            <w:tcW w:w="1559" w:type="dxa"/>
          </w:tcPr>
          <w:p w:rsidR="0096040E" w:rsidRDefault="0096040E" w:rsidP="005E6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6040E" w:rsidTr="005E6FEC">
        <w:tc>
          <w:tcPr>
            <w:tcW w:w="959" w:type="dxa"/>
          </w:tcPr>
          <w:p w:rsidR="0096040E" w:rsidRPr="005E6FEC" w:rsidRDefault="0096040E" w:rsidP="005E6FEC">
            <w:pPr>
              <w:pStyle w:val="a7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96040E" w:rsidRPr="00C0106D" w:rsidRDefault="0096040E" w:rsidP="009604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40E">
              <w:rPr>
                <w:rFonts w:ascii="Times New Roman" w:hAnsi="Times New Roman"/>
                <w:sz w:val="28"/>
                <w:szCs w:val="28"/>
              </w:rPr>
              <w:t>Музыкальные игры на развитие музыкальной памяти</w:t>
            </w:r>
          </w:p>
        </w:tc>
        <w:tc>
          <w:tcPr>
            <w:tcW w:w="1559" w:type="dxa"/>
          </w:tcPr>
          <w:p w:rsidR="0096040E" w:rsidRDefault="0096040E" w:rsidP="005E6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6040E" w:rsidTr="005E6FEC">
        <w:tc>
          <w:tcPr>
            <w:tcW w:w="959" w:type="dxa"/>
          </w:tcPr>
          <w:p w:rsidR="0096040E" w:rsidRPr="005E6FEC" w:rsidRDefault="0096040E" w:rsidP="005E6FEC">
            <w:pPr>
              <w:pStyle w:val="a7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96040E" w:rsidRPr="00C0106D" w:rsidRDefault="0096040E" w:rsidP="005E6FEC">
            <w:pPr>
              <w:tabs>
                <w:tab w:val="left" w:pos="-2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40E">
              <w:rPr>
                <w:rFonts w:ascii="Times New Roman" w:hAnsi="Times New Roman"/>
                <w:sz w:val="28"/>
                <w:szCs w:val="28"/>
              </w:rPr>
              <w:t>Пауза</w:t>
            </w:r>
          </w:p>
        </w:tc>
        <w:tc>
          <w:tcPr>
            <w:tcW w:w="1559" w:type="dxa"/>
          </w:tcPr>
          <w:p w:rsidR="0096040E" w:rsidRDefault="0096040E" w:rsidP="005E6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6040E" w:rsidTr="005E6FEC">
        <w:tc>
          <w:tcPr>
            <w:tcW w:w="959" w:type="dxa"/>
          </w:tcPr>
          <w:p w:rsidR="0096040E" w:rsidRPr="005E6FEC" w:rsidRDefault="0096040E" w:rsidP="005E6FEC">
            <w:pPr>
              <w:pStyle w:val="a7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96040E" w:rsidRDefault="0096040E" w:rsidP="005E6FEC">
            <w:pPr>
              <w:tabs>
                <w:tab w:val="left" w:pos="-27"/>
                <w:tab w:val="left" w:pos="923"/>
              </w:tabs>
              <w:rPr>
                <w:rFonts w:ascii="Times New Roman" w:hAnsi="Times New Roman"/>
                <w:sz w:val="28"/>
                <w:szCs w:val="28"/>
              </w:rPr>
            </w:pPr>
            <w:r w:rsidRPr="0096040E">
              <w:rPr>
                <w:rFonts w:ascii="Times New Roman" w:hAnsi="Times New Roman"/>
                <w:sz w:val="28"/>
                <w:szCs w:val="28"/>
              </w:rPr>
              <w:t>Знаки альтерации</w:t>
            </w:r>
          </w:p>
        </w:tc>
        <w:tc>
          <w:tcPr>
            <w:tcW w:w="1559" w:type="dxa"/>
          </w:tcPr>
          <w:p w:rsidR="0096040E" w:rsidRDefault="0096040E" w:rsidP="005E6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6040E" w:rsidTr="005E6FEC">
        <w:tc>
          <w:tcPr>
            <w:tcW w:w="959" w:type="dxa"/>
          </w:tcPr>
          <w:p w:rsidR="0096040E" w:rsidRPr="005E6FEC" w:rsidRDefault="0096040E" w:rsidP="005E6FEC">
            <w:pPr>
              <w:pStyle w:val="a7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96040E" w:rsidRDefault="0096040E" w:rsidP="005E6FEC">
            <w:pPr>
              <w:tabs>
                <w:tab w:val="left" w:pos="-27"/>
                <w:tab w:val="left" w:pos="1471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40E">
              <w:rPr>
                <w:rFonts w:ascii="Times New Roman" w:hAnsi="Times New Roman"/>
                <w:sz w:val="28"/>
                <w:szCs w:val="28"/>
              </w:rPr>
              <w:t>Музыкальная фраза</w:t>
            </w:r>
          </w:p>
        </w:tc>
        <w:tc>
          <w:tcPr>
            <w:tcW w:w="1559" w:type="dxa"/>
          </w:tcPr>
          <w:p w:rsidR="0096040E" w:rsidRDefault="0096040E" w:rsidP="005E6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6040E" w:rsidTr="005E6FEC">
        <w:tc>
          <w:tcPr>
            <w:tcW w:w="959" w:type="dxa"/>
          </w:tcPr>
          <w:p w:rsidR="0096040E" w:rsidRPr="005E6FEC" w:rsidRDefault="0096040E" w:rsidP="005E6FEC">
            <w:pPr>
              <w:pStyle w:val="a7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96040E" w:rsidRDefault="0096040E" w:rsidP="005E6FEC">
            <w:pPr>
              <w:tabs>
                <w:tab w:val="left" w:pos="-27"/>
                <w:tab w:val="left" w:pos="923"/>
              </w:tabs>
              <w:rPr>
                <w:rFonts w:ascii="Times New Roman" w:hAnsi="Times New Roman"/>
                <w:sz w:val="28"/>
                <w:szCs w:val="28"/>
              </w:rPr>
            </w:pPr>
            <w:r w:rsidRPr="0096040E">
              <w:rPr>
                <w:rFonts w:ascii="Times New Roman" w:hAnsi="Times New Roman"/>
                <w:sz w:val="28"/>
                <w:szCs w:val="28"/>
              </w:rPr>
              <w:t>Разучивание песен (</w:t>
            </w:r>
            <w:proofErr w:type="spellStart"/>
            <w:r w:rsidRPr="0096040E">
              <w:rPr>
                <w:rFonts w:ascii="Times New Roman" w:hAnsi="Times New Roman"/>
                <w:sz w:val="28"/>
                <w:szCs w:val="28"/>
              </w:rPr>
              <w:t>solo</w:t>
            </w:r>
            <w:proofErr w:type="spellEnd"/>
            <w:r w:rsidRPr="0096040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6040E">
              <w:rPr>
                <w:rFonts w:ascii="Times New Roman" w:hAnsi="Times New Roman"/>
                <w:sz w:val="28"/>
                <w:szCs w:val="28"/>
              </w:rPr>
              <w:t>tutti</w:t>
            </w:r>
            <w:proofErr w:type="spellEnd"/>
            <w:r w:rsidRPr="0096040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96040E" w:rsidRDefault="0096040E" w:rsidP="005E6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6040E" w:rsidTr="005E6FEC">
        <w:tc>
          <w:tcPr>
            <w:tcW w:w="959" w:type="dxa"/>
          </w:tcPr>
          <w:p w:rsidR="0096040E" w:rsidRPr="005E6FEC" w:rsidRDefault="0096040E" w:rsidP="005E6FEC">
            <w:pPr>
              <w:pStyle w:val="a7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96040E" w:rsidRDefault="0096040E" w:rsidP="005E6FEC">
            <w:pPr>
              <w:tabs>
                <w:tab w:val="left" w:pos="136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40E">
              <w:rPr>
                <w:rFonts w:ascii="Times New Roman" w:hAnsi="Times New Roman"/>
                <w:sz w:val="28"/>
                <w:szCs w:val="28"/>
              </w:rPr>
              <w:t>Шумовой оркестр (детские ударные инструменты)</w:t>
            </w:r>
          </w:p>
        </w:tc>
        <w:tc>
          <w:tcPr>
            <w:tcW w:w="1559" w:type="dxa"/>
          </w:tcPr>
          <w:p w:rsidR="0096040E" w:rsidRDefault="006166AA" w:rsidP="005E6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6040E" w:rsidTr="005E6FEC">
        <w:tc>
          <w:tcPr>
            <w:tcW w:w="959" w:type="dxa"/>
          </w:tcPr>
          <w:p w:rsidR="0096040E" w:rsidRPr="005E6FEC" w:rsidRDefault="0096040E" w:rsidP="005E6FEC">
            <w:pPr>
              <w:pStyle w:val="a7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96040E" w:rsidRDefault="0096040E" w:rsidP="005E6FEC">
            <w:pPr>
              <w:tabs>
                <w:tab w:val="left" w:pos="1362"/>
              </w:tabs>
              <w:rPr>
                <w:rFonts w:ascii="Times New Roman" w:hAnsi="Times New Roman"/>
                <w:sz w:val="28"/>
                <w:szCs w:val="28"/>
              </w:rPr>
            </w:pPr>
            <w:r w:rsidRPr="0096040E">
              <w:rPr>
                <w:rFonts w:ascii="Times New Roman" w:hAnsi="Times New Roman"/>
                <w:sz w:val="28"/>
                <w:szCs w:val="28"/>
              </w:rPr>
              <w:t>Подготовка к итоговому экзамену</w:t>
            </w:r>
          </w:p>
        </w:tc>
        <w:tc>
          <w:tcPr>
            <w:tcW w:w="1559" w:type="dxa"/>
          </w:tcPr>
          <w:p w:rsidR="0096040E" w:rsidRDefault="0096040E" w:rsidP="005E6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6040E" w:rsidTr="005E6FEC">
        <w:tc>
          <w:tcPr>
            <w:tcW w:w="959" w:type="dxa"/>
          </w:tcPr>
          <w:p w:rsidR="0096040E" w:rsidRDefault="00193D26" w:rsidP="00193D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29.</w:t>
            </w:r>
          </w:p>
        </w:tc>
        <w:tc>
          <w:tcPr>
            <w:tcW w:w="6946" w:type="dxa"/>
          </w:tcPr>
          <w:p w:rsidR="0096040E" w:rsidRDefault="00193D26" w:rsidP="005E6FEC">
            <w:pPr>
              <w:tabs>
                <w:tab w:val="left" w:pos="136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  <w:tc>
          <w:tcPr>
            <w:tcW w:w="1559" w:type="dxa"/>
          </w:tcPr>
          <w:p w:rsidR="0096040E" w:rsidRDefault="00193D26" w:rsidP="005E6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93D26" w:rsidTr="005E6FEC">
        <w:tc>
          <w:tcPr>
            <w:tcW w:w="959" w:type="dxa"/>
          </w:tcPr>
          <w:p w:rsidR="00193D26" w:rsidRDefault="00193D26" w:rsidP="00193D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193D26" w:rsidRDefault="00193D26" w:rsidP="005E6FEC">
            <w:pPr>
              <w:tabs>
                <w:tab w:val="left" w:pos="136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559" w:type="dxa"/>
          </w:tcPr>
          <w:p w:rsidR="00193D26" w:rsidRDefault="00193D26" w:rsidP="005E6F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</w:tbl>
    <w:p w:rsidR="00E56F1C" w:rsidRDefault="00E81398" w:rsidP="00B527B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В качестве промежуточной аттестации </w:t>
      </w:r>
      <w:r w:rsidR="00E56F1C">
        <w:rPr>
          <w:rFonts w:ascii="Times New Roman" w:hAnsi="Times New Roman"/>
          <w:sz w:val="28"/>
          <w:szCs w:val="28"/>
          <w:lang w:eastAsia="zh-CN"/>
        </w:rPr>
        <w:t xml:space="preserve"> по завершению 1-го полугодия </w:t>
      </w:r>
      <w:r>
        <w:rPr>
          <w:rFonts w:ascii="Times New Roman" w:hAnsi="Times New Roman"/>
          <w:sz w:val="28"/>
          <w:szCs w:val="28"/>
          <w:lang w:eastAsia="zh-CN"/>
        </w:rPr>
        <w:t xml:space="preserve">проводится </w:t>
      </w:r>
      <w:r w:rsidR="00E56F1C">
        <w:rPr>
          <w:rFonts w:ascii="Times New Roman" w:hAnsi="Times New Roman"/>
          <w:sz w:val="28"/>
          <w:szCs w:val="28"/>
          <w:lang w:eastAsia="zh-CN"/>
        </w:rPr>
        <w:t xml:space="preserve"> контрольн</w:t>
      </w:r>
      <w:r>
        <w:rPr>
          <w:rFonts w:ascii="Times New Roman" w:hAnsi="Times New Roman"/>
          <w:sz w:val="28"/>
          <w:szCs w:val="28"/>
          <w:lang w:eastAsia="zh-CN"/>
        </w:rPr>
        <w:t>ый</w:t>
      </w:r>
      <w:r w:rsidR="00E56F1C">
        <w:rPr>
          <w:rFonts w:ascii="Times New Roman" w:hAnsi="Times New Roman"/>
          <w:sz w:val="28"/>
          <w:szCs w:val="28"/>
          <w:lang w:eastAsia="zh-CN"/>
        </w:rPr>
        <w:t xml:space="preserve"> урок</w:t>
      </w:r>
      <w:r>
        <w:rPr>
          <w:rFonts w:ascii="Times New Roman" w:hAnsi="Times New Roman"/>
          <w:sz w:val="28"/>
          <w:szCs w:val="28"/>
          <w:lang w:eastAsia="zh-CN"/>
        </w:rPr>
        <w:t xml:space="preserve"> при комиссии </w:t>
      </w:r>
      <w:r w:rsidR="00E56F1C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193D26">
        <w:rPr>
          <w:rFonts w:ascii="Times New Roman" w:hAnsi="Times New Roman"/>
          <w:sz w:val="28"/>
          <w:szCs w:val="28"/>
          <w:lang w:eastAsia="zh-CN"/>
        </w:rPr>
        <w:t>по пройденным темам</w:t>
      </w:r>
      <w:r w:rsidR="00E56F1C">
        <w:rPr>
          <w:rFonts w:ascii="Times New Roman" w:hAnsi="Times New Roman"/>
          <w:sz w:val="28"/>
          <w:szCs w:val="28"/>
          <w:lang w:eastAsia="zh-CN"/>
        </w:rPr>
        <w:t>.</w:t>
      </w:r>
    </w:p>
    <w:p w:rsidR="00E56F1C" w:rsidRDefault="00E56F1C" w:rsidP="00E56F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Итоговая аттестация проводится  по завершению 2-го полугодия в виде экзамена при комиссии. Оценка, полученная на экзамене, заносится в свидетельство об окончании образовательного учреждения.</w:t>
      </w:r>
    </w:p>
    <w:p w:rsidR="00882AE3" w:rsidRDefault="00882AE3" w:rsidP="00E56F1C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E56F1C" w:rsidRPr="00EA3FAC" w:rsidRDefault="00E56F1C" w:rsidP="00E56F1C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EA3FAC">
        <w:rPr>
          <w:rFonts w:ascii="Times New Roman" w:hAnsi="Times New Roman"/>
          <w:b/>
          <w:bCs/>
          <w:caps/>
          <w:sz w:val="28"/>
          <w:szCs w:val="28"/>
          <w:lang w:val="en-US"/>
        </w:rPr>
        <w:t>III</w:t>
      </w:r>
      <w:r w:rsidRPr="00EA3FAC">
        <w:rPr>
          <w:rFonts w:ascii="Times New Roman" w:hAnsi="Times New Roman"/>
          <w:b/>
          <w:bCs/>
          <w:caps/>
          <w:sz w:val="28"/>
          <w:szCs w:val="28"/>
        </w:rPr>
        <w:t>. Требования к уровню подготовки обучающихся</w:t>
      </w:r>
    </w:p>
    <w:p w:rsidR="003021E1" w:rsidRDefault="003021E1" w:rsidP="00E314E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программа отража</w:t>
      </w:r>
      <w:r w:rsidR="007A2424">
        <w:rPr>
          <w:rFonts w:ascii="Times New Roman" w:hAnsi="Times New Roman"/>
          <w:sz w:val="28"/>
          <w:szCs w:val="28"/>
        </w:rPr>
        <w:t xml:space="preserve">ет разнообразие репертуара, </w:t>
      </w:r>
      <w:r>
        <w:rPr>
          <w:rFonts w:ascii="Times New Roman" w:hAnsi="Times New Roman"/>
          <w:sz w:val="28"/>
          <w:szCs w:val="28"/>
        </w:rPr>
        <w:t>демонстрирует возможность индивидуального подхода к каждому ученику. Содержание программы направлено на обеспечение художественно-эстетического развития учащегося и приобретения им художественно-исполнительских знаний, умений и навыков.</w:t>
      </w:r>
    </w:p>
    <w:p w:rsidR="00506358" w:rsidRPr="00506358" w:rsidRDefault="003021E1" w:rsidP="005063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ученик к концу прохождения курса программы обучения должен</w:t>
      </w:r>
      <w:r w:rsidR="00506358">
        <w:rPr>
          <w:rFonts w:ascii="Times New Roman" w:hAnsi="Times New Roman"/>
          <w:sz w:val="28"/>
          <w:szCs w:val="28"/>
        </w:rPr>
        <w:t xml:space="preserve"> знать </w:t>
      </w:r>
      <w:r w:rsidR="00506358" w:rsidRPr="00506358">
        <w:rPr>
          <w:rFonts w:ascii="Times New Roman" w:hAnsi="Times New Roman"/>
          <w:sz w:val="28"/>
          <w:szCs w:val="28"/>
        </w:rPr>
        <w:t>в области историко-теоретической подготовки:</w:t>
      </w:r>
    </w:p>
    <w:p w:rsidR="00506358" w:rsidRPr="00506358" w:rsidRDefault="00506358" w:rsidP="00506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358">
        <w:rPr>
          <w:rFonts w:ascii="Times New Roman" w:hAnsi="Times New Roman"/>
          <w:sz w:val="28"/>
          <w:szCs w:val="28"/>
        </w:rPr>
        <w:t>- первичных знаний о музыкальных жанрах и основных стилистических направлениях;</w:t>
      </w:r>
    </w:p>
    <w:p w:rsidR="00506358" w:rsidRPr="00506358" w:rsidRDefault="00506358" w:rsidP="00506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358">
        <w:rPr>
          <w:rFonts w:ascii="Times New Roman" w:hAnsi="Times New Roman"/>
          <w:sz w:val="28"/>
          <w:szCs w:val="28"/>
        </w:rPr>
        <w:t>- знаний лучших образцов мировой музыкальной культуры (творчество великих композиторов, выдающихся отечественных и зарубежных произведений в области музыкального искусства);</w:t>
      </w:r>
    </w:p>
    <w:p w:rsidR="00506358" w:rsidRPr="00506358" w:rsidRDefault="00506358" w:rsidP="00506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358">
        <w:rPr>
          <w:rFonts w:ascii="Times New Roman" w:hAnsi="Times New Roman"/>
          <w:sz w:val="28"/>
          <w:szCs w:val="28"/>
        </w:rPr>
        <w:t>- знаний основ музыкальной грамоты;</w:t>
      </w:r>
    </w:p>
    <w:p w:rsidR="00506358" w:rsidRPr="00506358" w:rsidRDefault="00506358" w:rsidP="00506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358">
        <w:rPr>
          <w:rFonts w:ascii="Times New Roman" w:hAnsi="Times New Roman"/>
          <w:sz w:val="28"/>
          <w:szCs w:val="28"/>
        </w:rPr>
        <w:t>- знаний основных средств выразительности, используемых в  музыкальном искусстве;</w:t>
      </w:r>
    </w:p>
    <w:p w:rsidR="00506358" w:rsidRDefault="00506358" w:rsidP="005063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358">
        <w:rPr>
          <w:rFonts w:ascii="Times New Roman" w:hAnsi="Times New Roman"/>
          <w:sz w:val="28"/>
          <w:szCs w:val="28"/>
        </w:rPr>
        <w:t>- знаний  наиболее употребляемой музыкальной терминологии.</w:t>
      </w:r>
    </w:p>
    <w:p w:rsidR="00882AE3" w:rsidRDefault="00882AE3" w:rsidP="00E56F1C">
      <w:pPr>
        <w:spacing w:after="0" w:line="240" w:lineRule="auto"/>
        <w:ind w:firstLine="425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882AE3" w:rsidRDefault="00882AE3" w:rsidP="00E56F1C">
      <w:pPr>
        <w:spacing w:after="0" w:line="240" w:lineRule="auto"/>
        <w:ind w:firstLine="425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882AE3" w:rsidRDefault="00882AE3" w:rsidP="00E56F1C">
      <w:pPr>
        <w:spacing w:after="0" w:line="240" w:lineRule="auto"/>
        <w:ind w:firstLine="425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882AE3" w:rsidRDefault="00882AE3" w:rsidP="00E56F1C">
      <w:pPr>
        <w:spacing w:after="0" w:line="240" w:lineRule="auto"/>
        <w:ind w:firstLine="425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E56F1C" w:rsidRPr="00E56F1C" w:rsidRDefault="00E56F1C" w:rsidP="00E56F1C">
      <w:pPr>
        <w:spacing w:after="0" w:line="240" w:lineRule="auto"/>
        <w:ind w:firstLine="425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E56F1C">
        <w:rPr>
          <w:rFonts w:ascii="Times New Roman" w:hAnsi="Times New Roman"/>
          <w:b/>
          <w:bCs/>
          <w:caps/>
          <w:sz w:val="28"/>
          <w:szCs w:val="28"/>
          <w:lang w:val="en-US"/>
        </w:rPr>
        <w:lastRenderedPageBreak/>
        <w:t>IV</w:t>
      </w:r>
      <w:r w:rsidRPr="00E56F1C">
        <w:rPr>
          <w:rFonts w:ascii="Times New Roman" w:hAnsi="Times New Roman"/>
          <w:b/>
          <w:bCs/>
          <w:caps/>
          <w:sz w:val="28"/>
          <w:szCs w:val="28"/>
        </w:rPr>
        <w:t>. Формы и методы контроля, система оценок</w:t>
      </w:r>
    </w:p>
    <w:p w:rsidR="00E56F1C" w:rsidRPr="00E56F1C" w:rsidRDefault="00E56F1C" w:rsidP="00E56F1C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E56F1C">
        <w:rPr>
          <w:rFonts w:ascii="Times New Roman" w:hAnsi="Times New Roman"/>
          <w:b/>
          <w:i/>
          <w:sz w:val="28"/>
          <w:szCs w:val="28"/>
        </w:rPr>
        <w:t>1. Аттестация: цели, виды, форма, содержание</w:t>
      </w:r>
    </w:p>
    <w:p w:rsidR="00E56F1C" w:rsidRPr="00E56F1C" w:rsidRDefault="00E56F1C" w:rsidP="00E56F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6F1C">
        <w:rPr>
          <w:rFonts w:ascii="Times New Roman" w:hAnsi="Times New Roman"/>
          <w:sz w:val="28"/>
          <w:szCs w:val="28"/>
        </w:rPr>
        <w:t xml:space="preserve">Каждый из видов контроля успеваемости учащихся имеет свои цели, задачи и </w:t>
      </w:r>
      <w:proofErr w:type="spellStart"/>
      <w:r w:rsidRPr="00E56F1C">
        <w:rPr>
          <w:rFonts w:ascii="Times New Roman" w:hAnsi="Times New Roman"/>
          <w:sz w:val="28"/>
          <w:szCs w:val="28"/>
        </w:rPr>
        <w:t>формы</w:t>
      </w:r>
      <w:proofErr w:type="gramStart"/>
      <w:r w:rsidRPr="00E56F1C">
        <w:rPr>
          <w:rFonts w:ascii="Times New Roman" w:hAnsi="Times New Roman"/>
          <w:sz w:val="28"/>
          <w:szCs w:val="28"/>
        </w:rPr>
        <w:t>.О</w:t>
      </w:r>
      <w:proofErr w:type="gramEnd"/>
      <w:r w:rsidRPr="00E56F1C">
        <w:rPr>
          <w:rFonts w:ascii="Times New Roman" w:hAnsi="Times New Roman"/>
          <w:sz w:val="28"/>
          <w:szCs w:val="28"/>
        </w:rPr>
        <w:t>ценки</w:t>
      </w:r>
      <w:proofErr w:type="spellEnd"/>
      <w:r w:rsidRPr="00E56F1C">
        <w:rPr>
          <w:rFonts w:ascii="Times New Roman" w:hAnsi="Times New Roman"/>
          <w:sz w:val="28"/>
          <w:szCs w:val="28"/>
        </w:rPr>
        <w:t xml:space="preserve"> качества знаний по </w:t>
      </w:r>
      <w:r w:rsidR="00776D8D" w:rsidRPr="00776D8D">
        <w:rPr>
          <w:rFonts w:ascii="Times New Roman" w:hAnsi="Times New Roman"/>
          <w:sz w:val="28"/>
          <w:szCs w:val="28"/>
        </w:rPr>
        <w:t>«Музыкальн</w:t>
      </w:r>
      <w:r w:rsidR="00EE7AC7">
        <w:rPr>
          <w:rFonts w:ascii="Times New Roman" w:hAnsi="Times New Roman"/>
          <w:sz w:val="28"/>
          <w:szCs w:val="28"/>
        </w:rPr>
        <w:t>ая</w:t>
      </w:r>
      <w:r w:rsidR="00776D8D" w:rsidRPr="00776D8D">
        <w:rPr>
          <w:rFonts w:ascii="Times New Roman" w:hAnsi="Times New Roman"/>
          <w:sz w:val="28"/>
          <w:szCs w:val="28"/>
        </w:rPr>
        <w:t xml:space="preserve"> </w:t>
      </w:r>
      <w:r w:rsidR="00EE7AC7">
        <w:rPr>
          <w:rFonts w:ascii="Times New Roman" w:hAnsi="Times New Roman"/>
          <w:sz w:val="28"/>
          <w:szCs w:val="28"/>
        </w:rPr>
        <w:t>азбука</w:t>
      </w:r>
      <w:r w:rsidR="00776D8D" w:rsidRPr="00776D8D">
        <w:rPr>
          <w:rFonts w:ascii="Times New Roman" w:hAnsi="Times New Roman"/>
          <w:sz w:val="28"/>
          <w:szCs w:val="28"/>
        </w:rPr>
        <w:t xml:space="preserve">» </w:t>
      </w:r>
      <w:r w:rsidRPr="00E56F1C">
        <w:rPr>
          <w:rFonts w:ascii="Times New Roman" w:hAnsi="Times New Roman"/>
          <w:sz w:val="28"/>
          <w:szCs w:val="28"/>
        </w:rPr>
        <w:t xml:space="preserve"> охватывают все виды контроля:</w:t>
      </w:r>
    </w:p>
    <w:tbl>
      <w:tblPr>
        <w:tblW w:w="93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536"/>
        <w:gridCol w:w="2234"/>
      </w:tblGrid>
      <w:tr w:rsidR="00E56F1C" w:rsidRPr="00E56F1C" w:rsidTr="00B95D19">
        <w:tc>
          <w:tcPr>
            <w:tcW w:w="2552" w:type="dxa"/>
          </w:tcPr>
          <w:p w:rsidR="00E56F1C" w:rsidRPr="00E56F1C" w:rsidRDefault="00E56F1C" w:rsidP="00E56F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pPr>
            <w:r w:rsidRPr="00E56F1C"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>Вид контроля</w:t>
            </w:r>
          </w:p>
        </w:tc>
        <w:tc>
          <w:tcPr>
            <w:tcW w:w="4536" w:type="dxa"/>
          </w:tcPr>
          <w:p w:rsidR="00E56F1C" w:rsidRPr="00E56F1C" w:rsidRDefault="00E56F1C" w:rsidP="00E56F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pPr>
            <w:r w:rsidRPr="00E56F1C"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>Задачи</w:t>
            </w:r>
          </w:p>
        </w:tc>
        <w:tc>
          <w:tcPr>
            <w:tcW w:w="2234" w:type="dxa"/>
          </w:tcPr>
          <w:p w:rsidR="00E56F1C" w:rsidRPr="00E56F1C" w:rsidRDefault="00E56F1C" w:rsidP="00E56F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pPr>
            <w:r w:rsidRPr="00E56F1C"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>Формы</w:t>
            </w:r>
          </w:p>
        </w:tc>
      </w:tr>
      <w:tr w:rsidR="00E56F1C" w:rsidRPr="00E56F1C" w:rsidTr="00B95D19">
        <w:tc>
          <w:tcPr>
            <w:tcW w:w="2552" w:type="dxa"/>
          </w:tcPr>
          <w:p w:rsidR="00E56F1C" w:rsidRPr="00E56F1C" w:rsidRDefault="00E56F1C" w:rsidP="00E56F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pPr>
            <w:r w:rsidRPr="00E56F1C"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>Текущий контроль</w:t>
            </w:r>
          </w:p>
        </w:tc>
        <w:tc>
          <w:tcPr>
            <w:tcW w:w="4536" w:type="dxa"/>
          </w:tcPr>
          <w:p w:rsidR="00E56F1C" w:rsidRPr="00E56F1C" w:rsidRDefault="00E56F1C" w:rsidP="00E56F1C">
            <w:pPr>
              <w:numPr>
                <w:ilvl w:val="0"/>
                <w:numId w:val="16"/>
              </w:numPr>
              <w:tabs>
                <w:tab w:val="num" w:pos="245"/>
              </w:tabs>
              <w:spacing w:after="0" w:line="240" w:lineRule="auto"/>
              <w:ind w:left="-13" w:firstLine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6F1C">
              <w:rPr>
                <w:rFonts w:ascii="Times New Roman" w:hAnsi="Times New Roman"/>
                <w:sz w:val="28"/>
                <w:szCs w:val="28"/>
              </w:rPr>
              <w:t>поддержание учебной дисциплины,</w:t>
            </w:r>
          </w:p>
          <w:p w:rsidR="00E56F1C" w:rsidRPr="00E56F1C" w:rsidRDefault="00E56F1C" w:rsidP="00E56F1C">
            <w:pPr>
              <w:numPr>
                <w:ilvl w:val="0"/>
                <w:numId w:val="16"/>
              </w:numPr>
              <w:tabs>
                <w:tab w:val="num" w:pos="245"/>
              </w:tabs>
              <w:spacing w:after="0" w:line="240" w:lineRule="auto"/>
              <w:ind w:left="-13" w:firstLine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6F1C">
              <w:rPr>
                <w:rFonts w:ascii="Times New Roman" w:hAnsi="Times New Roman"/>
                <w:sz w:val="28"/>
                <w:szCs w:val="28"/>
              </w:rPr>
              <w:t>выявление отношения учащегося изучаемому предмету,</w:t>
            </w:r>
          </w:p>
          <w:p w:rsidR="00E56F1C" w:rsidRPr="00E56F1C" w:rsidRDefault="00E56F1C" w:rsidP="00E56F1C">
            <w:pPr>
              <w:numPr>
                <w:ilvl w:val="0"/>
                <w:numId w:val="16"/>
              </w:numPr>
              <w:tabs>
                <w:tab w:val="num" w:pos="245"/>
              </w:tabs>
              <w:spacing w:after="0" w:line="240" w:lineRule="auto"/>
              <w:ind w:left="-13" w:firstLine="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6F1C">
              <w:rPr>
                <w:rFonts w:ascii="Times New Roman" w:hAnsi="Times New Roman"/>
                <w:sz w:val="28"/>
                <w:szCs w:val="28"/>
              </w:rPr>
              <w:t xml:space="preserve">повышение уровня освоения текущего учебного материала. </w:t>
            </w:r>
          </w:p>
          <w:p w:rsidR="00E56F1C" w:rsidRPr="00E56F1C" w:rsidRDefault="00E56F1C" w:rsidP="00E56F1C">
            <w:pPr>
              <w:spacing w:after="0" w:line="240" w:lineRule="auto"/>
              <w:ind w:left="-13" w:firstLine="3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6F1C">
              <w:rPr>
                <w:rFonts w:ascii="Times New Roman" w:hAnsi="Times New Roman"/>
                <w:sz w:val="28"/>
                <w:szCs w:val="28"/>
              </w:rPr>
              <w:t>Текущий контроль осуществляется преподавателем по специальности регулярно (с периодичностью не более чем через два, три урока) в рамках расписания занятий и предлагает использование различной системы оценок. Результаты текущего контроля учитываются при выставлении четвертных, полугодовых, годовых оценок.</w:t>
            </w:r>
          </w:p>
        </w:tc>
        <w:tc>
          <w:tcPr>
            <w:tcW w:w="2234" w:type="dxa"/>
          </w:tcPr>
          <w:p w:rsidR="00E56F1C" w:rsidRPr="00E56F1C" w:rsidRDefault="00E56F1C" w:rsidP="00E56F1C">
            <w:pPr>
              <w:numPr>
                <w:ilvl w:val="0"/>
                <w:numId w:val="17"/>
              </w:numPr>
              <w:tabs>
                <w:tab w:val="num" w:pos="143"/>
              </w:tabs>
              <w:spacing w:after="0" w:line="240" w:lineRule="auto"/>
              <w:ind w:left="-28" w:firstLine="14"/>
              <w:rPr>
                <w:rFonts w:ascii="Times New Roman" w:hAnsi="Times New Roman"/>
                <w:sz w:val="28"/>
                <w:szCs w:val="28"/>
              </w:rPr>
            </w:pPr>
            <w:r w:rsidRPr="00E56F1C">
              <w:rPr>
                <w:rFonts w:ascii="Times New Roman" w:hAnsi="Times New Roman"/>
                <w:sz w:val="28"/>
                <w:szCs w:val="28"/>
              </w:rPr>
              <w:t>контрольные</w:t>
            </w:r>
          </w:p>
          <w:p w:rsidR="00E56F1C" w:rsidRPr="00E56F1C" w:rsidRDefault="00E56F1C" w:rsidP="00E56F1C">
            <w:pPr>
              <w:tabs>
                <w:tab w:val="num" w:pos="14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56F1C">
              <w:rPr>
                <w:rFonts w:ascii="Times New Roman" w:hAnsi="Times New Roman"/>
                <w:sz w:val="28"/>
                <w:szCs w:val="28"/>
              </w:rPr>
              <w:t>уроки без комиссии  по завершению учебных четвертей</w:t>
            </w:r>
          </w:p>
          <w:p w:rsidR="00E56F1C" w:rsidRPr="00E56F1C" w:rsidRDefault="00E56F1C" w:rsidP="00E56F1C">
            <w:pPr>
              <w:tabs>
                <w:tab w:val="num" w:pos="143"/>
              </w:tabs>
              <w:spacing w:after="0" w:line="240" w:lineRule="auto"/>
              <w:ind w:left="-1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6F1C" w:rsidRPr="00E56F1C" w:rsidTr="00882AE3">
        <w:trPr>
          <w:trHeight w:val="719"/>
        </w:trPr>
        <w:tc>
          <w:tcPr>
            <w:tcW w:w="2552" w:type="dxa"/>
          </w:tcPr>
          <w:p w:rsidR="00E56F1C" w:rsidRPr="00E56F1C" w:rsidRDefault="00E56F1C" w:rsidP="00E56F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pPr>
            <w:r w:rsidRPr="00E56F1C"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>Промежуточная аттестация</w:t>
            </w:r>
          </w:p>
        </w:tc>
        <w:tc>
          <w:tcPr>
            <w:tcW w:w="4536" w:type="dxa"/>
          </w:tcPr>
          <w:p w:rsidR="00E56F1C" w:rsidRPr="00E56F1C" w:rsidRDefault="00E56F1C" w:rsidP="00882AE3">
            <w:pPr>
              <w:numPr>
                <w:ilvl w:val="0"/>
                <w:numId w:val="17"/>
              </w:numPr>
              <w:tabs>
                <w:tab w:val="num" w:pos="24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2AE3">
              <w:rPr>
                <w:rFonts w:ascii="Times New Roman" w:hAnsi="Times New Roman"/>
                <w:sz w:val="28"/>
                <w:szCs w:val="28"/>
              </w:rPr>
              <w:t>определение успешности развития учащегося и усвоения им программы на определенном этапе обучения.</w:t>
            </w:r>
          </w:p>
        </w:tc>
        <w:tc>
          <w:tcPr>
            <w:tcW w:w="2234" w:type="dxa"/>
          </w:tcPr>
          <w:p w:rsidR="00E56F1C" w:rsidRPr="00E56F1C" w:rsidRDefault="00E56F1C" w:rsidP="00882AE3">
            <w:pPr>
              <w:numPr>
                <w:ilvl w:val="0"/>
                <w:numId w:val="17"/>
              </w:numPr>
              <w:tabs>
                <w:tab w:val="num" w:pos="360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E56F1C">
              <w:rPr>
                <w:rFonts w:ascii="Times New Roman" w:hAnsi="Times New Roman"/>
                <w:sz w:val="28"/>
                <w:szCs w:val="28"/>
              </w:rPr>
              <w:t>контрольный урок при комиссии в конце 1-го полугодия</w:t>
            </w:r>
          </w:p>
        </w:tc>
      </w:tr>
      <w:tr w:rsidR="00E56F1C" w:rsidRPr="00E56F1C" w:rsidTr="00882AE3">
        <w:trPr>
          <w:trHeight w:val="529"/>
        </w:trPr>
        <w:tc>
          <w:tcPr>
            <w:tcW w:w="2552" w:type="dxa"/>
          </w:tcPr>
          <w:p w:rsidR="00E56F1C" w:rsidRPr="00E56F1C" w:rsidRDefault="00E56F1C" w:rsidP="00E56F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pPr>
            <w:r w:rsidRPr="00E56F1C"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>Итоговая аттестация</w:t>
            </w:r>
          </w:p>
        </w:tc>
        <w:tc>
          <w:tcPr>
            <w:tcW w:w="4536" w:type="dxa"/>
          </w:tcPr>
          <w:p w:rsidR="00E56F1C" w:rsidRPr="00E56F1C" w:rsidRDefault="00E56F1C" w:rsidP="00E56F1C">
            <w:pPr>
              <w:numPr>
                <w:ilvl w:val="0"/>
                <w:numId w:val="23"/>
              </w:numPr>
              <w:tabs>
                <w:tab w:val="num" w:pos="245"/>
              </w:tabs>
              <w:spacing w:after="0" w:line="240" w:lineRule="auto"/>
              <w:ind w:left="65" w:hanging="65"/>
              <w:rPr>
                <w:rFonts w:ascii="Times New Roman" w:hAnsi="Times New Roman"/>
                <w:sz w:val="28"/>
                <w:szCs w:val="28"/>
              </w:rPr>
            </w:pPr>
            <w:r w:rsidRPr="00E56F1C">
              <w:rPr>
                <w:rFonts w:ascii="Times New Roman" w:hAnsi="Times New Roman"/>
                <w:sz w:val="28"/>
                <w:szCs w:val="28"/>
              </w:rPr>
              <w:t>определяет уровень и качество освоения программы учебного предмета.</w:t>
            </w:r>
          </w:p>
        </w:tc>
        <w:tc>
          <w:tcPr>
            <w:tcW w:w="2234" w:type="dxa"/>
          </w:tcPr>
          <w:p w:rsidR="00E56F1C" w:rsidRPr="00E56F1C" w:rsidRDefault="00E56F1C" w:rsidP="00882AE3">
            <w:pPr>
              <w:numPr>
                <w:ilvl w:val="0"/>
                <w:numId w:val="22"/>
              </w:numPr>
              <w:tabs>
                <w:tab w:val="num" w:pos="16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E56F1C">
              <w:rPr>
                <w:rFonts w:ascii="Times New Roman" w:hAnsi="Times New Roman"/>
                <w:sz w:val="28"/>
                <w:szCs w:val="28"/>
              </w:rPr>
              <w:t>экзамен – в конце 2-го полугодия</w:t>
            </w:r>
          </w:p>
        </w:tc>
      </w:tr>
    </w:tbl>
    <w:p w:rsidR="00E56F1C" w:rsidRPr="00E56F1C" w:rsidRDefault="00E56F1C" w:rsidP="00E56F1C">
      <w:pPr>
        <w:spacing w:after="0" w:line="240" w:lineRule="auto"/>
        <w:ind w:firstLine="425"/>
        <w:jc w:val="both"/>
        <w:rPr>
          <w:rFonts w:ascii="Times New Roman" w:hAnsi="Times New Roman"/>
          <w:sz w:val="16"/>
          <w:szCs w:val="16"/>
        </w:rPr>
      </w:pPr>
    </w:p>
    <w:p w:rsidR="00E56F1C" w:rsidRPr="00E56F1C" w:rsidRDefault="00E56F1C" w:rsidP="00E56F1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highlight w:val="white"/>
        </w:rPr>
      </w:pPr>
      <w:r w:rsidRPr="00E56F1C">
        <w:rPr>
          <w:rFonts w:ascii="Times New Roman" w:hAnsi="Times New Roman"/>
          <w:b/>
          <w:i/>
          <w:iCs/>
          <w:sz w:val="28"/>
          <w:szCs w:val="28"/>
          <w:highlight w:val="white"/>
        </w:rPr>
        <w:t>2.Критерии оценки</w:t>
      </w:r>
    </w:p>
    <w:p w:rsidR="00E56F1C" w:rsidRPr="00E56F1C" w:rsidRDefault="00E56F1C" w:rsidP="00E56F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 w:rsidRPr="00E56F1C">
        <w:rPr>
          <w:rFonts w:ascii="Times New Roman" w:hAnsi="Times New Roman"/>
          <w:sz w:val="28"/>
          <w:szCs w:val="28"/>
          <w:highlight w:val="white"/>
        </w:rPr>
        <w:t xml:space="preserve">Успеваемость учащихся по программе </w:t>
      </w:r>
      <w:r w:rsidR="00B661B8" w:rsidRPr="00B661B8">
        <w:rPr>
          <w:rFonts w:ascii="Times New Roman" w:hAnsi="Times New Roman"/>
          <w:sz w:val="28"/>
          <w:szCs w:val="28"/>
        </w:rPr>
        <w:t>«Музыкальн</w:t>
      </w:r>
      <w:r w:rsidR="00506358">
        <w:rPr>
          <w:rFonts w:ascii="Times New Roman" w:hAnsi="Times New Roman"/>
          <w:sz w:val="28"/>
          <w:szCs w:val="28"/>
        </w:rPr>
        <w:t>ая азбука</w:t>
      </w:r>
      <w:r w:rsidR="00B661B8" w:rsidRPr="00B661B8">
        <w:rPr>
          <w:rFonts w:ascii="Times New Roman" w:hAnsi="Times New Roman"/>
          <w:sz w:val="28"/>
          <w:szCs w:val="28"/>
        </w:rPr>
        <w:t xml:space="preserve">» </w:t>
      </w:r>
      <w:r w:rsidRPr="00E56F1C">
        <w:rPr>
          <w:rFonts w:ascii="Times New Roman" w:hAnsi="Times New Roman"/>
          <w:sz w:val="28"/>
          <w:szCs w:val="28"/>
          <w:highlight w:val="white"/>
        </w:rPr>
        <w:t>учитывается на</w:t>
      </w:r>
      <w:r w:rsidR="00506358">
        <w:rPr>
          <w:rFonts w:ascii="Times New Roman" w:hAnsi="Times New Roman"/>
          <w:sz w:val="28"/>
          <w:szCs w:val="28"/>
          <w:highlight w:val="white"/>
        </w:rPr>
        <w:t xml:space="preserve"> учебных занятиях, контрольных уроках и экзамене.</w:t>
      </w:r>
      <w:r w:rsidRPr="00E56F1C">
        <w:rPr>
          <w:rFonts w:ascii="Times New Roman" w:hAnsi="Times New Roman"/>
          <w:sz w:val="28"/>
          <w:szCs w:val="28"/>
          <w:highlight w:val="white"/>
        </w:rPr>
        <w:t xml:space="preserve"> 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4"/>
        <w:gridCol w:w="5812"/>
      </w:tblGrid>
      <w:tr w:rsidR="00EE7AC7" w:rsidRPr="00DD3A12" w:rsidTr="00882AE3">
        <w:trPr>
          <w:trHeight w:val="285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C7" w:rsidRPr="00DD3A12" w:rsidRDefault="00EE7AC7" w:rsidP="00B01E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A12">
              <w:rPr>
                <w:rFonts w:ascii="Times New Roman" w:eastAsia="Times New Roman" w:hAnsi="Times New Roman"/>
                <w:sz w:val="28"/>
                <w:szCs w:val="28"/>
              </w:rPr>
              <w:t>5 («отлично»)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C7" w:rsidRPr="00DD3A12" w:rsidRDefault="00EE7AC7" w:rsidP="00EE7AC7">
            <w:pPr>
              <w:tabs>
                <w:tab w:val="left" w:pos="135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качественное самостоятельное выполнение заданий преподавателя на уроке, хорошая подготовка домашних заданий</w:t>
            </w:r>
          </w:p>
        </w:tc>
      </w:tr>
      <w:tr w:rsidR="00EE7AC7" w:rsidRPr="00DD3A12" w:rsidTr="00882AE3">
        <w:trPr>
          <w:trHeight w:val="73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C7" w:rsidRPr="00DD3A12" w:rsidRDefault="00EE7AC7" w:rsidP="00B01E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A12">
              <w:rPr>
                <w:rFonts w:ascii="Times New Roman" w:eastAsia="Times New Roman" w:hAnsi="Times New Roman"/>
                <w:sz w:val="28"/>
                <w:szCs w:val="28"/>
              </w:rPr>
              <w:t>4 («хорошо»)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C7" w:rsidRPr="00DD3A12" w:rsidRDefault="00EE7AC7" w:rsidP="00EE7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задания выполняются с небольшой помощью преподавателя, домашняя подготовка не стабильно качественная</w:t>
            </w:r>
          </w:p>
        </w:tc>
      </w:tr>
      <w:tr w:rsidR="00EE7AC7" w:rsidRPr="00DD3A12" w:rsidTr="00882AE3">
        <w:trPr>
          <w:trHeight w:val="1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C7" w:rsidRPr="00DD3A12" w:rsidRDefault="00EE7AC7" w:rsidP="00B01E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A12">
              <w:rPr>
                <w:rFonts w:ascii="Times New Roman" w:eastAsia="Times New Roman" w:hAnsi="Times New Roman"/>
                <w:sz w:val="28"/>
                <w:szCs w:val="28"/>
              </w:rPr>
              <w:t>3 («удовлетворительно»)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C7" w:rsidRPr="00DD3A12" w:rsidRDefault="00EE7AC7" w:rsidP="00EE7A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задания преподавателя на уроке самостоятельно не выполняются, домашняя подготовка отсутствует </w:t>
            </w:r>
          </w:p>
        </w:tc>
      </w:tr>
      <w:tr w:rsidR="00EE7AC7" w:rsidRPr="00DD3A12" w:rsidTr="00882AE3">
        <w:trPr>
          <w:trHeight w:val="479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C7" w:rsidRPr="00DD3A12" w:rsidRDefault="00EE7AC7" w:rsidP="00B01E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A1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 («неудовлетворительно»)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AC7" w:rsidRPr="00DD3A12" w:rsidRDefault="00EE7AC7" w:rsidP="00DD49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учебный материал не усвоен, отсутствует интерес к занятиям</w:t>
            </w:r>
          </w:p>
        </w:tc>
      </w:tr>
    </w:tbl>
    <w:p w:rsidR="00882AE3" w:rsidRDefault="00882AE3" w:rsidP="00E56F1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82AE3" w:rsidRDefault="00882AE3" w:rsidP="00E56F1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56F1C" w:rsidRPr="00E56F1C" w:rsidRDefault="00E56F1C" w:rsidP="00E56F1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56F1C">
        <w:rPr>
          <w:rFonts w:ascii="Times New Roman" w:hAnsi="Times New Roman"/>
          <w:b/>
          <w:sz w:val="28"/>
          <w:szCs w:val="28"/>
        </w:rPr>
        <w:t>V. МЕТОДИЧЕСКОЕ ОБЕСПЕЧЕНИЕ УЧЕБНОГО ПРОЦЕССА</w:t>
      </w:r>
    </w:p>
    <w:p w:rsidR="009E0067" w:rsidRPr="009E0067" w:rsidRDefault="00E56F1C" w:rsidP="009E0067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9E0067">
        <w:rPr>
          <w:rFonts w:ascii="Times New Roman" w:hAnsi="Times New Roman"/>
          <w:b/>
          <w:i/>
          <w:sz w:val="28"/>
          <w:szCs w:val="28"/>
        </w:rPr>
        <w:t>1. Методические рекомендации педагогическим работникам</w:t>
      </w:r>
    </w:p>
    <w:p w:rsidR="00320948" w:rsidRDefault="00320948" w:rsidP="003209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0948">
        <w:rPr>
          <w:rFonts w:ascii="Times New Roman" w:hAnsi="Times New Roman"/>
          <w:sz w:val="28"/>
          <w:szCs w:val="28"/>
        </w:rPr>
        <w:t xml:space="preserve">Теоретические сведения должны быть тесно связаны с музыкально-слуховым опытом </w:t>
      </w:r>
      <w:proofErr w:type="gramStart"/>
      <w:r w:rsidRPr="0032094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20948">
        <w:rPr>
          <w:rFonts w:ascii="Times New Roman" w:hAnsi="Times New Roman"/>
          <w:sz w:val="28"/>
          <w:szCs w:val="28"/>
        </w:rPr>
        <w:t>, с практическими навыками и направлены на воспитание музыкального мышления</w:t>
      </w:r>
      <w:r>
        <w:rPr>
          <w:rFonts w:ascii="Times New Roman" w:hAnsi="Times New Roman"/>
          <w:sz w:val="28"/>
          <w:szCs w:val="28"/>
        </w:rPr>
        <w:t>.</w:t>
      </w:r>
    </w:p>
    <w:p w:rsidR="00320948" w:rsidRPr="00320948" w:rsidRDefault="00320948" w:rsidP="003209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0948">
        <w:rPr>
          <w:rFonts w:ascii="Times New Roman" w:hAnsi="Times New Roman"/>
          <w:sz w:val="28"/>
          <w:szCs w:val="28"/>
        </w:rPr>
        <w:t xml:space="preserve">Методику работы по программе должны определять возрастные особенности </w:t>
      </w:r>
      <w:proofErr w:type="gramStart"/>
      <w:r w:rsidRPr="0032094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20948">
        <w:rPr>
          <w:rFonts w:ascii="Times New Roman" w:hAnsi="Times New Roman"/>
          <w:sz w:val="28"/>
          <w:szCs w:val="28"/>
        </w:rPr>
        <w:t xml:space="preserve">. Обучение должно носить эмоционально-образный характер. Педагог должен воспитывать самостоятельность детей, формировать интерес к музыке, танцу, развивать навыки практического использования полученных знаний и умений. </w:t>
      </w:r>
    </w:p>
    <w:p w:rsidR="00320948" w:rsidRPr="00320948" w:rsidRDefault="00320948" w:rsidP="0032094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320948">
        <w:rPr>
          <w:rFonts w:ascii="Times New Roman" w:hAnsi="Times New Roman"/>
          <w:b/>
          <w:i/>
          <w:sz w:val="28"/>
          <w:szCs w:val="28"/>
        </w:rPr>
        <w:t>2.</w:t>
      </w:r>
      <w:r w:rsidRPr="00320948">
        <w:rPr>
          <w:rFonts w:ascii="Times New Roman" w:hAnsi="Times New Roman"/>
          <w:b/>
          <w:i/>
          <w:sz w:val="28"/>
          <w:szCs w:val="28"/>
        </w:rPr>
        <w:t>Рекомендации по организации самостоятельной работы учащихся</w:t>
      </w:r>
    </w:p>
    <w:p w:rsidR="00320948" w:rsidRPr="00320948" w:rsidRDefault="00320948" w:rsidP="003209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0948">
        <w:rPr>
          <w:rFonts w:ascii="Times New Roman" w:hAnsi="Times New Roman"/>
          <w:sz w:val="28"/>
          <w:szCs w:val="28"/>
        </w:rPr>
        <w:t>Домашние задания, направленные на закрепление пройденного в классе материала, должны быть небольшими по объему и доступными по трудности. Это может быть повторение пройденного в классе материала, прослушивание музыкального произведения или просмотр видеоматериала. Выполнение обучающимися домашнего задания контролируется преподавателем и обеспечивается учебно-методическими, аудио, видео материалами в соответствии с программными требованиями.</w:t>
      </w:r>
    </w:p>
    <w:p w:rsidR="00882AE3" w:rsidRDefault="00882AE3" w:rsidP="0032094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20948" w:rsidRDefault="00320948" w:rsidP="0032094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20948">
        <w:rPr>
          <w:rFonts w:ascii="Times New Roman" w:hAnsi="Times New Roman"/>
          <w:b/>
          <w:sz w:val="28"/>
          <w:szCs w:val="28"/>
        </w:rPr>
        <w:t xml:space="preserve">VI. СПИСКИ РЕКОМЕНДУЕМОЙ ЛИТЕРАТУРЫ </w:t>
      </w:r>
    </w:p>
    <w:p w:rsidR="00320948" w:rsidRPr="00320948" w:rsidRDefault="00320948" w:rsidP="00320948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320948">
        <w:rPr>
          <w:rFonts w:ascii="Times New Roman" w:hAnsi="Times New Roman"/>
          <w:b/>
          <w:i/>
          <w:sz w:val="28"/>
          <w:szCs w:val="28"/>
        </w:rPr>
        <w:t>1.</w:t>
      </w:r>
      <w:r w:rsidRPr="00320948">
        <w:rPr>
          <w:rFonts w:ascii="Times New Roman" w:hAnsi="Times New Roman"/>
          <w:b/>
          <w:i/>
          <w:sz w:val="28"/>
          <w:szCs w:val="28"/>
        </w:rPr>
        <w:t>Учебн</w:t>
      </w:r>
      <w:r w:rsidR="001D3F05">
        <w:rPr>
          <w:rFonts w:ascii="Times New Roman" w:hAnsi="Times New Roman"/>
          <w:b/>
          <w:i/>
          <w:sz w:val="28"/>
          <w:szCs w:val="28"/>
        </w:rPr>
        <w:t>о</w:t>
      </w:r>
      <w:r w:rsidR="000107B7">
        <w:rPr>
          <w:rFonts w:ascii="Times New Roman" w:hAnsi="Times New Roman"/>
          <w:b/>
          <w:i/>
          <w:sz w:val="28"/>
          <w:szCs w:val="28"/>
        </w:rPr>
        <w:t xml:space="preserve"> </w:t>
      </w:r>
      <w:bookmarkStart w:id="6" w:name="_GoBack"/>
      <w:bookmarkEnd w:id="6"/>
      <w:r w:rsidR="001D3F05">
        <w:rPr>
          <w:rFonts w:ascii="Times New Roman" w:hAnsi="Times New Roman"/>
          <w:b/>
          <w:i/>
          <w:sz w:val="28"/>
          <w:szCs w:val="28"/>
        </w:rPr>
        <w:t>-</w:t>
      </w:r>
      <w:r w:rsidRPr="00320948">
        <w:rPr>
          <w:rFonts w:ascii="Times New Roman" w:hAnsi="Times New Roman"/>
          <w:b/>
          <w:i/>
          <w:sz w:val="28"/>
          <w:szCs w:val="28"/>
        </w:rPr>
        <w:t xml:space="preserve"> методическая литература</w:t>
      </w:r>
    </w:p>
    <w:p w:rsidR="00320948" w:rsidRPr="00320948" w:rsidRDefault="00320948" w:rsidP="0032094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0948">
        <w:rPr>
          <w:rFonts w:ascii="Times New Roman" w:hAnsi="Times New Roman"/>
          <w:sz w:val="28"/>
          <w:szCs w:val="28"/>
        </w:rPr>
        <w:t>1.</w:t>
      </w:r>
      <w:r w:rsidRPr="00320948">
        <w:rPr>
          <w:rFonts w:ascii="Times New Roman" w:hAnsi="Times New Roman"/>
          <w:sz w:val="28"/>
          <w:szCs w:val="28"/>
        </w:rPr>
        <w:tab/>
        <w:t xml:space="preserve">Баева Н., </w:t>
      </w:r>
      <w:proofErr w:type="spellStart"/>
      <w:r w:rsidRPr="00320948">
        <w:rPr>
          <w:rFonts w:ascii="Times New Roman" w:hAnsi="Times New Roman"/>
          <w:sz w:val="28"/>
          <w:szCs w:val="28"/>
        </w:rPr>
        <w:t>Зебряк</w:t>
      </w:r>
      <w:proofErr w:type="spellEnd"/>
      <w:r w:rsidRPr="00320948">
        <w:rPr>
          <w:rFonts w:ascii="Times New Roman" w:hAnsi="Times New Roman"/>
          <w:sz w:val="28"/>
          <w:szCs w:val="28"/>
        </w:rPr>
        <w:t xml:space="preserve"> Т. Сольфеджио для 1-2 классов музыкальных школ. «Композитор», СПб, 1994</w:t>
      </w:r>
    </w:p>
    <w:p w:rsidR="00320948" w:rsidRPr="00320948" w:rsidRDefault="00320948" w:rsidP="0032094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0948">
        <w:rPr>
          <w:rFonts w:ascii="Times New Roman" w:hAnsi="Times New Roman"/>
          <w:sz w:val="28"/>
          <w:szCs w:val="28"/>
        </w:rPr>
        <w:t>2.</w:t>
      </w:r>
      <w:r w:rsidRPr="00320948">
        <w:rPr>
          <w:rFonts w:ascii="Times New Roman" w:hAnsi="Times New Roman"/>
          <w:sz w:val="28"/>
          <w:szCs w:val="28"/>
        </w:rPr>
        <w:tab/>
      </w:r>
      <w:proofErr w:type="spellStart"/>
      <w:r w:rsidRPr="00320948">
        <w:rPr>
          <w:rFonts w:ascii="Times New Roman" w:hAnsi="Times New Roman"/>
          <w:sz w:val="28"/>
          <w:szCs w:val="28"/>
        </w:rPr>
        <w:t>Барабошкина</w:t>
      </w:r>
      <w:proofErr w:type="spellEnd"/>
      <w:r w:rsidRPr="00320948">
        <w:rPr>
          <w:rFonts w:ascii="Times New Roman" w:hAnsi="Times New Roman"/>
          <w:sz w:val="28"/>
          <w:szCs w:val="28"/>
        </w:rPr>
        <w:t xml:space="preserve"> А., Боголюбова Н. Музыкальная грамота под редакцией А.Островского,1980</w:t>
      </w:r>
    </w:p>
    <w:p w:rsidR="00320948" w:rsidRPr="00320948" w:rsidRDefault="00320948" w:rsidP="0032094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0948">
        <w:rPr>
          <w:rFonts w:ascii="Times New Roman" w:hAnsi="Times New Roman"/>
          <w:sz w:val="28"/>
          <w:szCs w:val="28"/>
        </w:rPr>
        <w:t>3.</w:t>
      </w:r>
      <w:r w:rsidRPr="00320948">
        <w:rPr>
          <w:rFonts w:ascii="Times New Roman" w:hAnsi="Times New Roman"/>
          <w:sz w:val="28"/>
          <w:szCs w:val="28"/>
        </w:rPr>
        <w:tab/>
      </w:r>
      <w:proofErr w:type="spellStart"/>
      <w:r w:rsidRPr="00320948">
        <w:rPr>
          <w:rFonts w:ascii="Times New Roman" w:hAnsi="Times New Roman"/>
          <w:sz w:val="28"/>
          <w:szCs w:val="28"/>
        </w:rPr>
        <w:t>Батицкий</w:t>
      </w:r>
      <w:proofErr w:type="spellEnd"/>
      <w:r w:rsidRPr="00320948">
        <w:rPr>
          <w:rFonts w:ascii="Times New Roman" w:hAnsi="Times New Roman"/>
          <w:sz w:val="28"/>
          <w:szCs w:val="28"/>
        </w:rPr>
        <w:t xml:space="preserve"> М. Знаете ли вы музыку?  М., Музыка, 1985</w:t>
      </w:r>
    </w:p>
    <w:p w:rsidR="00320948" w:rsidRPr="00320948" w:rsidRDefault="00320948" w:rsidP="0032094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0948">
        <w:rPr>
          <w:rFonts w:ascii="Times New Roman" w:hAnsi="Times New Roman"/>
          <w:sz w:val="28"/>
          <w:szCs w:val="28"/>
        </w:rPr>
        <w:t>4.</w:t>
      </w:r>
      <w:r w:rsidRPr="00320948">
        <w:rPr>
          <w:rFonts w:ascii="Times New Roman" w:hAnsi="Times New Roman"/>
          <w:sz w:val="28"/>
          <w:szCs w:val="28"/>
        </w:rPr>
        <w:tab/>
      </w:r>
      <w:proofErr w:type="spellStart"/>
      <w:r w:rsidRPr="00320948">
        <w:rPr>
          <w:rFonts w:ascii="Times New Roman" w:hAnsi="Times New Roman"/>
          <w:sz w:val="28"/>
          <w:szCs w:val="28"/>
        </w:rPr>
        <w:t>Булучевский</w:t>
      </w:r>
      <w:proofErr w:type="spellEnd"/>
      <w:r w:rsidRPr="00320948">
        <w:rPr>
          <w:rFonts w:ascii="Times New Roman" w:hAnsi="Times New Roman"/>
          <w:sz w:val="28"/>
          <w:szCs w:val="28"/>
        </w:rPr>
        <w:t xml:space="preserve"> Ю.С., Фомин В.С. Краткий музыкальный словарь для учащихся. Изд. 3-е – Калининград, Музыка, 1975</w:t>
      </w:r>
    </w:p>
    <w:p w:rsidR="00320948" w:rsidRPr="00320948" w:rsidRDefault="00320948" w:rsidP="0032094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0948">
        <w:rPr>
          <w:rFonts w:ascii="Times New Roman" w:hAnsi="Times New Roman"/>
          <w:sz w:val="28"/>
          <w:szCs w:val="28"/>
        </w:rPr>
        <w:t>5.</w:t>
      </w:r>
      <w:r w:rsidRPr="00320948">
        <w:rPr>
          <w:rFonts w:ascii="Times New Roman" w:hAnsi="Times New Roman"/>
          <w:sz w:val="28"/>
          <w:szCs w:val="28"/>
        </w:rPr>
        <w:tab/>
      </w:r>
      <w:proofErr w:type="spellStart"/>
      <w:r w:rsidRPr="00320948">
        <w:rPr>
          <w:rFonts w:ascii="Times New Roman" w:hAnsi="Times New Roman"/>
          <w:sz w:val="28"/>
          <w:szCs w:val="28"/>
        </w:rPr>
        <w:t>Гильченок</w:t>
      </w:r>
      <w:proofErr w:type="spellEnd"/>
      <w:r w:rsidRPr="00320948">
        <w:rPr>
          <w:rFonts w:ascii="Times New Roman" w:hAnsi="Times New Roman"/>
          <w:sz w:val="28"/>
          <w:szCs w:val="28"/>
        </w:rPr>
        <w:t xml:space="preserve"> Н. Слушаем музыку вместе. СПб, 2006</w:t>
      </w:r>
    </w:p>
    <w:p w:rsidR="00320948" w:rsidRPr="00320948" w:rsidRDefault="00320948" w:rsidP="0032094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0948">
        <w:rPr>
          <w:rFonts w:ascii="Times New Roman" w:hAnsi="Times New Roman"/>
          <w:sz w:val="28"/>
          <w:szCs w:val="28"/>
        </w:rPr>
        <w:t>6.</w:t>
      </w:r>
      <w:r w:rsidRPr="00320948">
        <w:rPr>
          <w:rFonts w:ascii="Times New Roman" w:hAnsi="Times New Roman"/>
          <w:sz w:val="28"/>
          <w:szCs w:val="28"/>
        </w:rPr>
        <w:tab/>
      </w:r>
      <w:proofErr w:type="spellStart"/>
      <w:r w:rsidRPr="00320948">
        <w:rPr>
          <w:rFonts w:ascii="Times New Roman" w:hAnsi="Times New Roman"/>
          <w:sz w:val="28"/>
          <w:szCs w:val="28"/>
        </w:rPr>
        <w:t>Газарян</w:t>
      </w:r>
      <w:proofErr w:type="spellEnd"/>
      <w:r w:rsidRPr="00320948">
        <w:rPr>
          <w:rFonts w:ascii="Times New Roman" w:hAnsi="Times New Roman"/>
          <w:sz w:val="28"/>
          <w:szCs w:val="28"/>
        </w:rPr>
        <w:t xml:space="preserve"> С. В мире музыкальных инструментов. М., 1989</w:t>
      </w:r>
    </w:p>
    <w:p w:rsidR="00320948" w:rsidRPr="00320948" w:rsidRDefault="00320948" w:rsidP="0032094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0948">
        <w:rPr>
          <w:rFonts w:ascii="Times New Roman" w:hAnsi="Times New Roman"/>
          <w:sz w:val="28"/>
          <w:szCs w:val="28"/>
        </w:rPr>
        <w:t>7.</w:t>
      </w:r>
      <w:r w:rsidRPr="00320948">
        <w:rPr>
          <w:rFonts w:ascii="Times New Roman" w:hAnsi="Times New Roman"/>
          <w:sz w:val="28"/>
          <w:szCs w:val="28"/>
        </w:rPr>
        <w:tab/>
        <w:t>Далматов Н.А. Музыкальная грамота и сольфеджио. «Музыка», М., 1965</w:t>
      </w:r>
    </w:p>
    <w:p w:rsidR="00320948" w:rsidRPr="00320948" w:rsidRDefault="00320948" w:rsidP="0032094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0948">
        <w:rPr>
          <w:rFonts w:ascii="Times New Roman" w:hAnsi="Times New Roman"/>
          <w:sz w:val="28"/>
          <w:szCs w:val="28"/>
        </w:rPr>
        <w:t>8.</w:t>
      </w:r>
      <w:r w:rsidRPr="00320948">
        <w:rPr>
          <w:rFonts w:ascii="Times New Roman" w:hAnsi="Times New Roman"/>
          <w:sz w:val="28"/>
          <w:szCs w:val="28"/>
        </w:rPr>
        <w:tab/>
        <w:t>Жак-</w:t>
      </w:r>
      <w:proofErr w:type="spellStart"/>
      <w:r w:rsidRPr="00320948">
        <w:rPr>
          <w:rFonts w:ascii="Times New Roman" w:hAnsi="Times New Roman"/>
          <w:sz w:val="28"/>
          <w:szCs w:val="28"/>
        </w:rPr>
        <w:t>Далькроз</w:t>
      </w:r>
      <w:proofErr w:type="spellEnd"/>
      <w:r w:rsidRPr="00320948">
        <w:rPr>
          <w:rFonts w:ascii="Times New Roman" w:hAnsi="Times New Roman"/>
          <w:sz w:val="28"/>
          <w:szCs w:val="28"/>
        </w:rPr>
        <w:t xml:space="preserve"> Э. Ритм. «Классика – XXI», 2002</w:t>
      </w:r>
    </w:p>
    <w:p w:rsidR="00320948" w:rsidRPr="00320948" w:rsidRDefault="00320948" w:rsidP="0032094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0948">
        <w:rPr>
          <w:rFonts w:ascii="Times New Roman" w:hAnsi="Times New Roman"/>
          <w:sz w:val="28"/>
          <w:szCs w:val="28"/>
        </w:rPr>
        <w:t>9.</w:t>
      </w:r>
      <w:r w:rsidRPr="00320948">
        <w:rPr>
          <w:rFonts w:ascii="Times New Roman" w:hAnsi="Times New Roman"/>
          <w:sz w:val="28"/>
          <w:szCs w:val="28"/>
        </w:rPr>
        <w:tab/>
      </w:r>
      <w:proofErr w:type="spellStart"/>
      <w:r w:rsidRPr="00320948">
        <w:rPr>
          <w:rFonts w:ascii="Times New Roman" w:hAnsi="Times New Roman"/>
          <w:sz w:val="28"/>
          <w:szCs w:val="28"/>
        </w:rPr>
        <w:t>Куберский</w:t>
      </w:r>
      <w:proofErr w:type="spellEnd"/>
      <w:r w:rsidRPr="00320948">
        <w:rPr>
          <w:rFonts w:ascii="Times New Roman" w:hAnsi="Times New Roman"/>
          <w:sz w:val="28"/>
          <w:szCs w:val="28"/>
        </w:rPr>
        <w:t xml:space="preserve"> И.Ю., Минина Е.В. Энциклопедия для юного музыканта, Санкт-Петербург, 1997 </w:t>
      </w:r>
    </w:p>
    <w:p w:rsidR="00320948" w:rsidRPr="00320948" w:rsidRDefault="00320948" w:rsidP="0032094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0948">
        <w:rPr>
          <w:rFonts w:ascii="Times New Roman" w:hAnsi="Times New Roman"/>
          <w:sz w:val="28"/>
          <w:szCs w:val="28"/>
        </w:rPr>
        <w:t>10.</w:t>
      </w:r>
      <w:r w:rsidRPr="00320948">
        <w:rPr>
          <w:rFonts w:ascii="Times New Roman" w:hAnsi="Times New Roman"/>
          <w:sz w:val="28"/>
          <w:szCs w:val="28"/>
        </w:rPr>
        <w:tab/>
        <w:t xml:space="preserve">Музыкальный словарь </w:t>
      </w:r>
      <w:proofErr w:type="spellStart"/>
      <w:r w:rsidRPr="00320948">
        <w:rPr>
          <w:rFonts w:ascii="Times New Roman" w:hAnsi="Times New Roman"/>
          <w:sz w:val="28"/>
          <w:szCs w:val="28"/>
        </w:rPr>
        <w:t>Гроува</w:t>
      </w:r>
      <w:proofErr w:type="spellEnd"/>
      <w:r w:rsidRPr="00320948">
        <w:rPr>
          <w:rFonts w:ascii="Times New Roman" w:hAnsi="Times New Roman"/>
          <w:sz w:val="28"/>
          <w:szCs w:val="28"/>
        </w:rPr>
        <w:t>. «Практика», М., 2001</w:t>
      </w:r>
    </w:p>
    <w:p w:rsidR="00320948" w:rsidRPr="00320948" w:rsidRDefault="00320948" w:rsidP="0032094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0948">
        <w:rPr>
          <w:rFonts w:ascii="Times New Roman" w:hAnsi="Times New Roman"/>
          <w:sz w:val="28"/>
          <w:szCs w:val="28"/>
        </w:rPr>
        <w:t>11.</w:t>
      </w:r>
      <w:r w:rsidRPr="00320948">
        <w:rPr>
          <w:rFonts w:ascii="Times New Roman" w:hAnsi="Times New Roman"/>
          <w:sz w:val="28"/>
          <w:szCs w:val="28"/>
        </w:rPr>
        <w:tab/>
      </w:r>
      <w:proofErr w:type="spellStart"/>
      <w:r w:rsidRPr="00320948">
        <w:rPr>
          <w:rFonts w:ascii="Times New Roman" w:hAnsi="Times New Roman"/>
          <w:sz w:val="28"/>
          <w:szCs w:val="28"/>
        </w:rPr>
        <w:t>Прозорова</w:t>
      </w:r>
      <w:proofErr w:type="spellEnd"/>
      <w:r w:rsidRPr="00320948">
        <w:rPr>
          <w:rFonts w:ascii="Times New Roman" w:hAnsi="Times New Roman"/>
          <w:sz w:val="28"/>
          <w:szCs w:val="28"/>
        </w:rPr>
        <w:t xml:space="preserve"> А.Н. Первые шаги в мир музыки. М., Терра-книжный клуб, 2005</w:t>
      </w:r>
    </w:p>
    <w:p w:rsidR="00320948" w:rsidRPr="00320948" w:rsidRDefault="00320948" w:rsidP="0032094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0948">
        <w:rPr>
          <w:rFonts w:ascii="Times New Roman" w:hAnsi="Times New Roman"/>
          <w:sz w:val="28"/>
          <w:szCs w:val="28"/>
        </w:rPr>
        <w:t>12.</w:t>
      </w:r>
      <w:r w:rsidRPr="00320948">
        <w:rPr>
          <w:rFonts w:ascii="Times New Roman" w:hAnsi="Times New Roman"/>
          <w:sz w:val="28"/>
          <w:szCs w:val="28"/>
        </w:rPr>
        <w:tab/>
      </w:r>
      <w:proofErr w:type="spellStart"/>
      <w:r w:rsidRPr="00320948">
        <w:rPr>
          <w:rFonts w:ascii="Times New Roman" w:hAnsi="Times New Roman"/>
          <w:sz w:val="28"/>
          <w:szCs w:val="28"/>
        </w:rPr>
        <w:t>Ушпикова</w:t>
      </w:r>
      <w:proofErr w:type="spellEnd"/>
      <w:r w:rsidRPr="00320948">
        <w:rPr>
          <w:rFonts w:ascii="Times New Roman" w:hAnsi="Times New Roman"/>
          <w:sz w:val="28"/>
          <w:szCs w:val="28"/>
        </w:rPr>
        <w:t xml:space="preserve"> Г. Слушание музыки. Для 1-3 </w:t>
      </w:r>
      <w:proofErr w:type="spellStart"/>
      <w:r w:rsidRPr="00320948">
        <w:rPr>
          <w:rFonts w:ascii="Times New Roman" w:hAnsi="Times New Roman"/>
          <w:sz w:val="28"/>
          <w:szCs w:val="28"/>
        </w:rPr>
        <w:t>кл</w:t>
      </w:r>
      <w:proofErr w:type="spellEnd"/>
      <w:r w:rsidRPr="00320948">
        <w:rPr>
          <w:rFonts w:ascii="Times New Roman" w:hAnsi="Times New Roman"/>
          <w:sz w:val="28"/>
          <w:szCs w:val="28"/>
        </w:rPr>
        <w:t>.  СПб, 2008</w:t>
      </w:r>
    </w:p>
    <w:p w:rsidR="00320948" w:rsidRPr="00320948" w:rsidRDefault="00320948" w:rsidP="0032094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0948">
        <w:rPr>
          <w:rFonts w:ascii="Times New Roman" w:hAnsi="Times New Roman"/>
          <w:sz w:val="28"/>
          <w:szCs w:val="28"/>
        </w:rPr>
        <w:t>13.</w:t>
      </w:r>
      <w:r w:rsidRPr="00320948">
        <w:rPr>
          <w:rFonts w:ascii="Times New Roman" w:hAnsi="Times New Roman"/>
          <w:sz w:val="28"/>
          <w:szCs w:val="28"/>
        </w:rPr>
        <w:tab/>
      </w:r>
      <w:proofErr w:type="spellStart"/>
      <w:r w:rsidRPr="00320948">
        <w:rPr>
          <w:rFonts w:ascii="Times New Roman" w:hAnsi="Times New Roman"/>
          <w:sz w:val="28"/>
          <w:szCs w:val="28"/>
        </w:rPr>
        <w:t>Финкельштейн</w:t>
      </w:r>
      <w:proofErr w:type="spellEnd"/>
      <w:r w:rsidRPr="00320948">
        <w:rPr>
          <w:rFonts w:ascii="Times New Roman" w:hAnsi="Times New Roman"/>
          <w:sz w:val="28"/>
          <w:szCs w:val="28"/>
        </w:rPr>
        <w:t xml:space="preserve"> Э. Маленький словарь маленького музыканта. «Композитор», СПб, 1995</w:t>
      </w:r>
    </w:p>
    <w:p w:rsidR="00320948" w:rsidRPr="00320948" w:rsidRDefault="00320948" w:rsidP="0032094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0948">
        <w:rPr>
          <w:rFonts w:ascii="Times New Roman" w:hAnsi="Times New Roman"/>
          <w:sz w:val="28"/>
          <w:szCs w:val="28"/>
        </w:rPr>
        <w:lastRenderedPageBreak/>
        <w:t>14.</w:t>
      </w:r>
      <w:r w:rsidRPr="00320948">
        <w:rPr>
          <w:rFonts w:ascii="Times New Roman" w:hAnsi="Times New Roman"/>
          <w:sz w:val="28"/>
          <w:szCs w:val="28"/>
        </w:rPr>
        <w:tab/>
      </w:r>
      <w:proofErr w:type="spellStart"/>
      <w:r w:rsidRPr="00320948">
        <w:rPr>
          <w:rFonts w:ascii="Times New Roman" w:hAnsi="Times New Roman"/>
          <w:sz w:val="28"/>
          <w:szCs w:val="28"/>
        </w:rPr>
        <w:t>Фридкин</w:t>
      </w:r>
      <w:proofErr w:type="spellEnd"/>
      <w:r w:rsidRPr="00320948">
        <w:rPr>
          <w:rFonts w:ascii="Times New Roman" w:hAnsi="Times New Roman"/>
          <w:sz w:val="28"/>
          <w:szCs w:val="28"/>
        </w:rPr>
        <w:t xml:space="preserve"> Г. Практическое руководство по музыкальной грамоте. </w:t>
      </w:r>
      <w:proofErr w:type="gramStart"/>
      <w:r w:rsidRPr="00320948">
        <w:rPr>
          <w:rFonts w:ascii="Times New Roman" w:hAnsi="Times New Roman"/>
          <w:sz w:val="28"/>
          <w:szCs w:val="28"/>
        </w:rPr>
        <w:t>-М</w:t>
      </w:r>
      <w:proofErr w:type="gramEnd"/>
      <w:r w:rsidRPr="00320948">
        <w:rPr>
          <w:rFonts w:ascii="Times New Roman" w:hAnsi="Times New Roman"/>
          <w:sz w:val="28"/>
          <w:szCs w:val="28"/>
        </w:rPr>
        <w:t>узыка, 1988</w:t>
      </w:r>
    </w:p>
    <w:p w:rsidR="00320948" w:rsidRPr="00320948" w:rsidRDefault="00320948" w:rsidP="0032094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0948">
        <w:rPr>
          <w:rFonts w:ascii="Times New Roman" w:hAnsi="Times New Roman"/>
          <w:sz w:val="28"/>
          <w:szCs w:val="28"/>
        </w:rPr>
        <w:t>15.</w:t>
      </w:r>
      <w:r w:rsidRPr="00320948">
        <w:rPr>
          <w:rFonts w:ascii="Times New Roman" w:hAnsi="Times New Roman"/>
          <w:sz w:val="28"/>
          <w:szCs w:val="28"/>
        </w:rPr>
        <w:tab/>
        <w:t>Царева Н.А., Лисянская Е.Б., Марек О.А. Предмет «Слушание музыки в ДМШ и ДШИ». Методические рекомендации, 1998</w:t>
      </w:r>
    </w:p>
    <w:p w:rsidR="00320948" w:rsidRDefault="00320948" w:rsidP="0032094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0948">
        <w:rPr>
          <w:rFonts w:ascii="Times New Roman" w:hAnsi="Times New Roman"/>
          <w:sz w:val="28"/>
          <w:szCs w:val="28"/>
        </w:rPr>
        <w:t>1</w:t>
      </w:r>
      <w:r w:rsidR="00882AE3">
        <w:rPr>
          <w:rFonts w:ascii="Times New Roman" w:hAnsi="Times New Roman"/>
          <w:sz w:val="28"/>
          <w:szCs w:val="28"/>
        </w:rPr>
        <w:t>6</w:t>
      </w:r>
      <w:r w:rsidRPr="00320948">
        <w:rPr>
          <w:rFonts w:ascii="Times New Roman" w:hAnsi="Times New Roman"/>
          <w:sz w:val="28"/>
          <w:szCs w:val="28"/>
        </w:rPr>
        <w:t>.</w:t>
      </w:r>
      <w:r w:rsidRPr="00320948">
        <w:rPr>
          <w:rFonts w:ascii="Times New Roman" w:hAnsi="Times New Roman"/>
          <w:sz w:val="28"/>
          <w:szCs w:val="28"/>
        </w:rPr>
        <w:tab/>
      </w:r>
      <w:proofErr w:type="spellStart"/>
      <w:r w:rsidRPr="00320948">
        <w:rPr>
          <w:rFonts w:ascii="Times New Roman" w:hAnsi="Times New Roman"/>
          <w:sz w:val="28"/>
          <w:szCs w:val="28"/>
        </w:rPr>
        <w:t>Шорникова</w:t>
      </w:r>
      <w:proofErr w:type="spellEnd"/>
      <w:r w:rsidRPr="00320948">
        <w:rPr>
          <w:rFonts w:ascii="Times New Roman" w:hAnsi="Times New Roman"/>
          <w:sz w:val="28"/>
          <w:szCs w:val="28"/>
        </w:rPr>
        <w:t xml:space="preserve"> М. Музыка, ее формы и жанры. Учебное пособие для ДМШ. Феникс, Ростов-на-Дону, 2009</w:t>
      </w:r>
    </w:p>
    <w:sectPr w:rsidR="0032094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FB5" w:rsidRDefault="006C3FB5" w:rsidP="005F4229">
      <w:pPr>
        <w:spacing w:after="0" w:line="240" w:lineRule="auto"/>
      </w:pPr>
      <w:r>
        <w:separator/>
      </w:r>
    </w:p>
  </w:endnote>
  <w:endnote w:type="continuationSeparator" w:id="0">
    <w:p w:rsidR="006C3FB5" w:rsidRDefault="006C3FB5" w:rsidP="005F4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813365"/>
      <w:docPartObj>
        <w:docPartGallery w:val="Page Numbers (Bottom of Page)"/>
        <w:docPartUnique/>
      </w:docPartObj>
    </w:sdtPr>
    <w:sdtEndPr/>
    <w:sdtContent>
      <w:p w:rsidR="005F4229" w:rsidRDefault="005F42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07B7">
          <w:rPr>
            <w:noProof/>
          </w:rPr>
          <w:t>10</w:t>
        </w:r>
        <w:r>
          <w:fldChar w:fldCharType="end"/>
        </w:r>
      </w:p>
    </w:sdtContent>
  </w:sdt>
  <w:p w:rsidR="005F4229" w:rsidRDefault="005F422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FB5" w:rsidRDefault="006C3FB5" w:rsidP="005F4229">
      <w:pPr>
        <w:spacing w:after="0" w:line="240" w:lineRule="auto"/>
      </w:pPr>
      <w:r>
        <w:separator/>
      </w:r>
    </w:p>
  </w:footnote>
  <w:footnote w:type="continuationSeparator" w:id="0">
    <w:p w:rsidR="006C3FB5" w:rsidRDefault="006C3FB5" w:rsidP="005F4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536D"/>
    <w:multiLevelType w:val="hybridMultilevel"/>
    <w:tmpl w:val="6974EE12"/>
    <w:lvl w:ilvl="0" w:tplc="041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">
    <w:nsid w:val="102226F9"/>
    <w:multiLevelType w:val="hybridMultilevel"/>
    <w:tmpl w:val="F30A591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34E546A"/>
    <w:multiLevelType w:val="hybridMultilevel"/>
    <w:tmpl w:val="1688B6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A37ADA"/>
    <w:multiLevelType w:val="hybridMultilevel"/>
    <w:tmpl w:val="0610E48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E06F078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E2C3BB5"/>
    <w:multiLevelType w:val="hybridMultilevel"/>
    <w:tmpl w:val="DEE6ABB8"/>
    <w:lvl w:ilvl="0" w:tplc="E9A270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42C55BE"/>
    <w:multiLevelType w:val="hybridMultilevel"/>
    <w:tmpl w:val="3C5E3F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E55472"/>
    <w:multiLevelType w:val="hybridMultilevel"/>
    <w:tmpl w:val="DDA4736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284D4151"/>
    <w:multiLevelType w:val="hybridMultilevel"/>
    <w:tmpl w:val="20ACD170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8">
    <w:nsid w:val="28BF611D"/>
    <w:multiLevelType w:val="hybridMultilevel"/>
    <w:tmpl w:val="D64223DA"/>
    <w:lvl w:ilvl="0" w:tplc="310E4AD6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9">
    <w:nsid w:val="345F5395"/>
    <w:multiLevelType w:val="hybridMultilevel"/>
    <w:tmpl w:val="902C8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9A2FBF"/>
    <w:multiLevelType w:val="hybridMultilevel"/>
    <w:tmpl w:val="C8B0BA0A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1">
    <w:nsid w:val="3CB478EB"/>
    <w:multiLevelType w:val="hybridMultilevel"/>
    <w:tmpl w:val="468E3F8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3F8C20D5"/>
    <w:multiLevelType w:val="hybridMultilevel"/>
    <w:tmpl w:val="631CA764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3">
    <w:nsid w:val="431361C2"/>
    <w:multiLevelType w:val="hybridMultilevel"/>
    <w:tmpl w:val="1C30D8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122F8D"/>
    <w:multiLevelType w:val="hybridMultilevel"/>
    <w:tmpl w:val="EB9661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9713D2"/>
    <w:multiLevelType w:val="hybridMultilevel"/>
    <w:tmpl w:val="CE66A71A"/>
    <w:lvl w:ilvl="0" w:tplc="EE06F07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6">
    <w:nsid w:val="502F5E60"/>
    <w:multiLevelType w:val="hybridMultilevel"/>
    <w:tmpl w:val="86CE35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EB6766"/>
    <w:multiLevelType w:val="hybridMultilevel"/>
    <w:tmpl w:val="08363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6B41D2"/>
    <w:multiLevelType w:val="hybridMultilevel"/>
    <w:tmpl w:val="B55AD14C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9">
    <w:nsid w:val="5F9765B2"/>
    <w:multiLevelType w:val="hybridMultilevel"/>
    <w:tmpl w:val="461282C6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0">
    <w:nsid w:val="6412525F"/>
    <w:multiLevelType w:val="hybridMultilevel"/>
    <w:tmpl w:val="5B346F88"/>
    <w:lvl w:ilvl="0" w:tplc="A3441274">
      <w:start w:val="6"/>
      <w:numFmt w:val="decimal"/>
      <w:lvlText w:val="%1."/>
      <w:lvlJc w:val="left"/>
      <w:pPr>
        <w:tabs>
          <w:tab w:val="num" w:pos="1865"/>
        </w:tabs>
        <w:ind w:left="1865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85"/>
        </w:tabs>
        <w:ind w:left="25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05"/>
        </w:tabs>
        <w:ind w:left="3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25"/>
        </w:tabs>
        <w:ind w:left="4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45"/>
        </w:tabs>
        <w:ind w:left="4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65"/>
        </w:tabs>
        <w:ind w:left="5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85"/>
        </w:tabs>
        <w:ind w:left="6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05"/>
        </w:tabs>
        <w:ind w:left="6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25"/>
        </w:tabs>
        <w:ind w:left="7625" w:hanging="180"/>
      </w:pPr>
    </w:lvl>
  </w:abstractNum>
  <w:abstractNum w:abstractNumId="21">
    <w:nsid w:val="65361AC9"/>
    <w:multiLevelType w:val="hybridMultilevel"/>
    <w:tmpl w:val="AD0ACAE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2">
    <w:nsid w:val="68777627"/>
    <w:multiLevelType w:val="hybridMultilevel"/>
    <w:tmpl w:val="EE420290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3">
    <w:nsid w:val="6C3C1409"/>
    <w:multiLevelType w:val="hybridMultilevel"/>
    <w:tmpl w:val="E6EEFE6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4">
    <w:nsid w:val="70385729"/>
    <w:multiLevelType w:val="hybridMultilevel"/>
    <w:tmpl w:val="0B2871FA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5">
    <w:nsid w:val="76003667"/>
    <w:multiLevelType w:val="hybridMultilevel"/>
    <w:tmpl w:val="2C54FB88"/>
    <w:lvl w:ilvl="0" w:tplc="453EB16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10E4AD6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78C90631"/>
    <w:multiLevelType w:val="hybridMultilevel"/>
    <w:tmpl w:val="413862CC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EE06F078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"/>
  </w:num>
  <w:num w:numId="3">
    <w:abstractNumId w:val="12"/>
  </w:num>
  <w:num w:numId="4">
    <w:abstractNumId w:val="8"/>
  </w:num>
  <w:num w:numId="5">
    <w:abstractNumId w:val="23"/>
  </w:num>
  <w:num w:numId="6">
    <w:abstractNumId w:val="15"/>
  </w:num>
  <w:num w:numId="7">
    <w:abstractNumId w:val="2"/>
  </w:num>
  <w:num w:numId="8">
    <w:abstractNumId w:val="24"/>
  </w:num>
  <w:num w:numId="9">
    <w:abstractNumId w:val="26"/>
  </w:num>
  <w:num w:numId="10">
    <w:abstractNumId w:val="22"/>
  </w:num>
  <w:num w:numId="11">
    <w:abstractNumId w:val="20"/>
  </w:num>
  <w:num w:numId="12">
    <w:abstractNumId w:val="0"/>
  </w:num>
  <w:num w:numId="13">
    <w:abstractNumId w:val="21"/>
  </w:num>
  <w:num w:numId="14">
    <w:abstractNumId w:val="18"/>
  </w:num>
  <w:num w:numId="15">
    <w:abstractNumId w:val="19"/>
  </w:num>
  <w:num w:numId="16">
    <w:abstractNumId w:val="16"/>
  </w:num>
  <w:num w:numId="17">
    <w:abstractNumId w:val="14"/>
  </w:num>
  <w:num w:numId="18">
    <w:abstractNumId w:val="10"/>
  </w:num>
  <w:num w:numId="19">
    <w:abstractNumId w:val="6"/>
  </w:num>
  <w:num w:numId="20">
    <w:abstractNumId w:val="11"/>
  </w:num>
  <w:num w:numId="21">
    <w:abstractNumId w:val="7"/>
  </w:num>
  <w:num w:numId="22">
    <w:abstractNumId w:val="5"/>
  </w:num>
  <w:num w:numId="23">
    <w:abstractNumId w:val="13"/>
  </w:num>
  <w:num w:numId="24">
    <w:abstractNumId w:val="4"/>
  </w:num>
  <w:num w:numId="25">
    <w:abstractNumId w:val="1"/>
  </w:num>
  <w:num w:numId="26">
    <w:abstractNumId w:val="9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086"/>
    <w:rsid w:val="00000CF4"/>
    <w:rsid w:val="000107B7"/>
    <w:rsid w:val="00015D22"/>
    <w:rsid w:val="00040ABE"/>
    <w:rsid w:val="0005470E"/>
    <w:rsid w:val="000618CB"/>
    <w:rsid w:val="000B6144"/>
    <w:rsid w:val="000D31B6"/>
    <w:rsid w:val="000D5B85"/>
    <w:rsid w:val="000D6263"/>
    <w:rsid w:val="000E4086"/>
    <w:rsid w:val="000E5094"/>
    <w:rsid w:val="001072D8"/>
    <w:rsid w:val="00193D26"/>
    <w:rsid w:val="001D3F05"/>
    <w:rsid w:val="001D4BEC"/>
    <w:rsid w:val="001E39EB"/>
    <w:rsid w:val="001F275B"/>
    <w:rsid w:val="001F634D"/>
    <w:rsid w:val="00207534"/>
    <w:rsid w:val="002423C7"/>
    <w:rsid w:val="00243868"/>
    <w:rsid w:val="0025239D"/>
    <w:rsid w:val="00252DF8"/>
    <w:rsid w:val="002733AF"/>
    <w:rsid w:val="002B4AAD"/>
    <w:rsid w:val="002D57D6"/>
    <w:rsid w:val="002F4587"/>
    <w:rsid w:val="003021E1"/>
    <w:rsid w:val="00320948"/>
    <w:rsid w:val="00351FFA"/>
    <w:rsid w:val="00363C88"/>
    <w:rsid w:val="00392C01"/>
    <w:rsid w:val="003A1752"/>
    <w:rsid w:val="00421A75"/>
    <w:rsid w:val="00457752"/>
    <w:rsid w:val="00462E30"/>
    <w:rsid w:val="004669FA"/>
    <w:rsid w:val="004C4644"/>
    <w:rsid w:val="00504BA0"/>
    <w:rsid w:val="00506358"/>
    <w:rsid w:val="0054053B"/>
    <w:rsid w:val="005C1D27"/>
    <w:rsid w:val="005C33AA"/>
    <w:rsid w:val="005D4CAE"/>
    <w:rsid w:val="005E6FEC"/>
    <w:rsid w:val="005E7005"/>
    <w:rsid w:val="005F4229"/>
    <w:rsid w:val="00600444"/>
    <w:rsid w:val="006166AA"/>
    <w:rsid w:val="00634BAD"/>
    <w:rsid w:val="00646C37"/>
    <w:rsid w:val="00685748"/>
    <w:rsid w:val="006C0DF5"/>
    <w:rsid w:val="006C3FB5"/>
    <w:rsid w:val="006E61F2"/>
    <w:rsid w:val="007002C9"/>
    <w:rsid w:val="00723309"/>
    <w:rsid w:val="00737F11"/>
    <w:rsid w:val="00765AA3"/>
    <w:rsid w:val="00766F15"/>
    <w:rsid w:val="00773E1F"/>
    <w:rsid w:val="00776D8D"/>
    <w:rsid w:val="007A2424"/>
    <w:rsid w:val="007F2DB0"/>
    <w:rsid w:val="0080006F"/>
    <w:rsid w:val="0083137F"/>
    <w:rsid w:val="00835B83"/>
    <w:rsid w:val="00847DFD"/>
    <w:rsid w:val="008649FE"/>
    <w:rsid w:val="00882AE3"/>
    <w:rsid w:val="00894D95"/>
    <w:rsid w:val="008967C7"/>
    <w:rsid w:val="00896D58"/>
    <w:rsid w:val="008A5E03"/>
    <w:rsid w:val="008B3219"/>
    <w:rsid w:val="008E2D6C"/>
    <w:rsid w:val="00922107"/>
    <w:rsid w:val="00940458"/>
    <w:rsid w:val="0094094D"/>
    <w:rsid w:val="0095035E"/>
    <w:rsid w:val="0095528C"/>
    <w:rsid w:val="0096040E"/>
    <w:rsid w:val="00970F63"/>
    <w:rsid w:val="009843AB"/>
    <w:rsid w:val="009904D1"/>
    <w:rsid w:val="009D0DC8"/>
    <w:rsid w:val="009E0067"/>
    <w:rsid w:val="00A05E59"/>
    <w:rsid w:val="00A0634D"/>
    <w:rsid w:val="00A102C9"/>
    <w:rsid w:val="00A42DEF"/>
    <w:rsid w:val="00A448C7"/>
    <w:rsid w:val="00A97D3E"/>
    <w:rsid w:val="00AB4316"/>
    <w:rsid w:val="00AE4B2B"/>
    <w:rsid w:val="00AE5E55"/>
    <w:rsid w:val="00AF1BC7"/>
    <w:rsid w:val="00B27799"/>
    <w:rsid w:val="00B34441"/>
    <w:rsid w:val="00B52735"/>
    <w:rsid w:val="00B527B8"/>
    <w:rsid w:val="00B62A8C"/>
    <w:rsid w:val="00B661B8"/>
    <w:rsid w:val="00B71D26"/>
    <w:rsid w:val="00B73911"/>
    <w:rsid w:val="00B83599"/>
    <w:rsid w:val="00B8445D"/>
    <w:rsid w:val="00BA189E"/>
    <w:rsid w:val="00BC2ADA"/>
    <w:rsid w:val="00BD53D5"/>
    <w:rsid w:val="00BD62E7"/>
    <w:rsid w:val="00BE0214"/>
    <w:rsid w:val="00C0106D"/>
    <w:rsid w:val="00C042EA"/>
    <w:rsid w:val="00C461C1"/>
    <w:rsid w:val="00C53028"/>
    <w:rsid w:val="00C57551"/>
    <w:rsid w:val="00C62DB4"/>
    <w:rsid w:val="00CB0552"/>
    <w:rsid w:val="00CB7EEC"/>
    <w:rsid w:val="00CC3F0E"/>
    <w:rsid w:val="00CF7261"/>
    <w:rsid w:val="00D058C4"/>
    <w:rsid w:val="00D50F0F"/>
    <w:rsid w:val="00D61BFC"/>
    <w:rsid w:val="00D67ED3"/>
    <w:rsid w:val="00D840BF"/>
    <w:rsid w:val="00D8600C"/>
    <w:rsid w:val="00DA2ED6"/>
    <w:rsid w:val="00DD49F6"/>
    <w:rsid w:val="00DE2C66"/>
    <w:rsid w:val="00DF7110"/>
    <w:rsid w:val="00DF7249"/>
    <w:rsid w:val="00DF730D"/>
    <w:rsid w:val="00E10DE7"/>
    <w:rsid w:val="00E314E6"/>
    <w:rsid w:val="00E41AE4"/>
    <w:rsid w:val="00E56F1C"/>
    <w:rsid w:val="00E61C4C"/>
    <w:rsid w:val="00E6239C"/>
    <w:rsid w:val="00E81398"/>
    <w:rsid w:val="00EA541D"/>
    <w:rsid w:val="00EA6E82"/>
    <w:rsid w:val="00EB0B90"/>
    <w:rsid w:val="00EB269F"/>
    <w:rsid w:val="00EB3C07"/>
    <w:rsid w:val="00EE1355"/>
    <w:rsid w:val="00EE6D40"/>
    <w:rsid w:val="00EE7AC7"/>
    <w:rsid w:val="00EF7DB6"/>
    <w:rsid w:val="00F07C11"/>
    <w:rsid w:val="00F25461"/>
    <w:rsid w:val="00F70534"/>
    <w:rsid w:val="00F74C0A"/>
    <w:rsid w:val="00F81806"/>
    <w:rsid w:val="00FB2212"/>
    <w:rsid w:val="00FC62D9"/>
    <w:rsid w:val="00FD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E1"/>
    <w:rPr>
      <w:rFonts w:ascii="Calibri" w:eastAsia="SimSu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021E1"/>
    <w:pPr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3021E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42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2DEF"/>
    <w:rPr>
      <w:rFonts w:ascii="Tahoma" w:eastAsia="SimSu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E39E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F4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F4229"/>
    <w:rPr>
      <w:rFonts w:ascii="Calibri" w:eastAsia="SimSun" w:hAnsi="Calibri" w:cs="Times New Roman"/>
    </w:rPr>
  </w:style>
  <w:style w:type="paragraph" w:styleId="aa">
    <w:name w:val="footer"/>
    <w:basedOn w:val="a"/>
    <w:link w:val="ab"/>
    <w:uiPriority w:val="99"/>
    <w:unhideWhenUsed/>
    <w:rsid w:val="005F4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4229"/>
    <w:rPr>
      <w:rFonts w:ascii="Calibri" w:eastAsia="SimSun" w:hAnsi="Calibri" w:cs="Times New Roman"/>
    </w:rPr>
  </w:style>
  <w:style w:type="paragraph" w:customStyle="1" w:styleId="2">
    <w:name w:val="Абзац списка2"/>
    <w:basedOn w:val="a"/>
    <w:qFormat/>
    <w:rsid w:val="001F634D"/>
    <w:pPr>
      <w:ind w:left="720"/>
      <w:contextualSpacing/>
    </w:pPr>
    <w:rPr>
      <w:rFonts w:eastAsia="Times New Roman"/>
    </w:rPr>
  </w:style>
  <w:style w:type="table" w:styleId="ac">
    <w:name w:val="Table Grid"/>
    <w:basedOn w:val="a1"/>
    <w:uiPriority w:val="59"/>
    <w:unhideWhenUsed/>
    <w:rsid w:val="00C01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E1"/>
    <w:rPr>
      <w:rFonts w:ascii="Calibri" w:eastAsia="SimSu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021E1"/>
    <w:pPr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3021E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42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2DEF"/>
    <w:rPr>
      <w:rFonts w:ascii="Tahoma" w:eastAsia="SimSu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E39E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F4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F4229"/>
    <w:rPr>
      <w:rFonts w:ascii="Calibri" w:eastAsia="SimSun" w:hAnsi="Calibri" w:cs="Times New Roman"/>
    </w:rPr>
  </w:style>
  <w:style w:type="paragraph" w:styleId="aa">
    <w:name w:val="footer"/>
    <w:basedOn w:val="a"/>
    <w:link w:val="ab"/>
    <w:uiPriority w:val="99"/>
    <w:unhideWhenUsed/>
    <w:rsid w:val="005F4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4229"/>
    <w:rPr>
      <w:rFonts w:ascii="Calibri" w:eastAsia="SimSun" w:hAnsi="Calibri" w:cs="Times New Roman"/>
    </w:rPr>
  </w:style>
  <w:style w:type="paragraph" w:customStyle="1" w:styleId="2">
    <w:name w:val="Абзац списка2"/>
    <w:basedOn w:val="a"/>
    <w:qFormat/>
    <w:rsid w:val="001F634D"/>
    <w:pPr>
      <w:ind w:left="720"/>
      <w:contextualSpacing/>
    </w:pPr>
    <w:rPr>
      <w:rFonts w:eastAsia="Times New Roman"/>
    </w:rPr>
  </w:style>
  <w:style w:type="table" w:styleId="ac">
    <w:name w:val="Table Grid"/>
    <w:basedOn w:val="a1"/>
    <w:uiPriority w:val="59"/>
    <w:unhideWhenUsed/>
    <w:rsid w:val="00C01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10</Pages>
  <Words>2055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2018-06-22T10:01:00Z</cp:lastPrinted>
  <dcterms:created xsi:type="dcterms:W3CDTF">2017-10-09T11:26:00Z</dcterms:created>
  <dcterms:modified xsi:type="dcterms:W3CDTF">2019-08-31T15:43:00Z</dcterms:modified>
</cp:coreProperties>
</file>