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4F" w:rsidRDefault="00D63E4F" w:rsidP="007F5D89">
      <w:pPr>
        <w:tabs>
          <w:tab w:val="left" w:pos="9180"/>
        </w:tabs>
        <w:ind w:left="567" w:right="-427"/>
        <w:jc w:val="center"/>
        <w:rPr>
          <w:caps/>
          <w:sz w:val="16"/>
          <w:szCs w:val="16"/>
        </w:rPr>
      </w:pPr>
    </w:p>
    <w:p w:rsidR="00D63E4F" w:rsidRDefault="00D63E4F" w:rsidP="007F5D89">
      <w:pPr>
        <w:tabs>
          <w:tab w:val="left" w:pos="9180"/>
        </w:tabs>
        <w:ind w:left="567" w:right="-427"/>
        <w:jc w:val="center"/>
        <w:rPr>
          <w:caps/>
          <w:sz w:val="16"/>
          <w:szCs w:val="16"/>
        </w:rPr>
      </w:pPr>
    </w:p>
    <w:p w:rsidR="00D63E4F" w:rsidRDefault="00D63E4F" w:rsidP="007F5D89">
      <w:pPr>
        <w:tabs>
          <w:tab w:val="left" w:pos="9180"/>
        </w:tabs>
        <w:ind w:left="567" w:right="-427"/>
        <w:jc w:val="center"/>
        <w:rPr>
          <w:caps/>
          <w:sz w:val="16"/>
          <w:szCs w:val="16"/>
        </w:rPr>
      </w:pPr>
    </w:p>
    <w:p w:rsidR="00837BEE" w:rsidRDefault="00837BEE" w:rsidP="00837BEE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№1   </w:t>
      </w:r>
    </w:p>
    <w:p w:rsidR="00837BEE" w:rsidRDefault="00837BEE" w:rsidP="00837B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№ 96</w:t>
      </w:r>
    </w:p>
    <w:p w:rsidR="007F5D89" w:rsidRDefault="00837BEE" w:rsidP="00837B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«05»августа 2016 г.                         </w:t>
      </w:r>
    </w:p>
    <w:p w:rsidR="00837BEE" w:rsidRDefault="00D63E4F" w:rsidP="00D63E4F">
      <w:pPr>
        <w:tabs>
          <w:tab w:val="left" w:pos="9180"/>
        </w:tabs>
        <w:ind w:right="-427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</w:t>
      </w:r>
    </w:p>
    <w:p w:rsidR="007F5D89" w:rsidRDefault="00837BEE" w:rsidP="00837BEE">
      <w:pPr>
        <w:pStyle w:val="3"/>
      </w:pPr>
      <w:r>
        <w:tab/>
      </w:r>
      <w:r>
        <w:tab/>
      </w:r>
      <w:r w:rsidR="00D63E4F">
        <w:t xml:space="preserve">    </w:t>
      </w:r>
    </w:p>
    <w:p w:rsidR="007F5D89" w:rsidRPr="007F5D89" w:rsidRDefault="00837BEE" w:rsidP="007F5D89">
      <w:pPr>
        <w:tabs>
          <w:tab w:val="left" w:pos="9180"/>
        </w:tabs>
        <w:ind w:left="567" w:right="-427" w:firstLine="720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ab/>
      </w:r>
    </w:p>
    <w:p w:rsidR="00516A70" w:rsidRDefault="00516A70" w:rsidP="007F5D89">
      <w:pPr>
        <w:autoSpaceDE w:val="0"/>
        <w:autoSpaceDN w:val="0"/>
        <w:adjustRightInd w:val="0"/>
        <w:spacing w:line="252" w:lineRule="auto"/>
        <w:jc w:val="center"/>
        <w:rPr>
          <w:bCs/>
        </w:rPr>
      </w:pPr>
      <w:r w:rsidRPr="007F5D89">
        <w:rPr>
          <w:bCs/>
          <w:caps/>
        </w:rPr>
        <w:t>Э</w:t>
      </w:r>
      <w:r w:rsidRPr="007F5D89">
        <w:rPr>
          <w:bCs/>
        </w:rPr>
        <w:t xml:space="preserve">кзаменационные билеты по </w:t>
      </w:r>
      <w:r w:rsidR="007F5D89" w:rsidRPr="007F5D89">
        <w:rPr>
          <w:bCs/>
        </w:rPr>
        <w:t>охране труда</w:t>
      </w:r>
    </w:p>
    <w:p w:rsidR="007F5D89" w:rsidRPr="007F5D89" w:rsidRDefault="007F5D89" w:rsidP="00D63E4F">
      <w:pPr>
        <w:autoSpaceDE w:val="0"/>
        <w:autoSpaceDN w:val="0"/>
        <w:adjustRightInd w:val="0"/>
        <w:spacing w:line="252" w:lineRule="auto"/>
        <w:jc w:val="center"/>
        <w:rPr>
          <w:bCs/>
        </w:rPr>
      </w:pPr>
      <w:r>
        <w:rPr>
          <w:bCs/>
        </w:rPr>
        <w:t>категория специалисты</w:t>
      </w:r>
    </w:p>
    <w:p w:rsidR="007F5D89" w:rsidRPr="007F5D89" w:rsidRDefault="007F5D89" w:rsidP="007F5D89">
      <w:pPr>
        <w:autoSpaceDE w:val="0"/>
        <w:autoSpaceDN w:val="0"/>
        <w:adjustRightInd w:val="0"/>
        <w:spacing w:line="252" w:lineRule="auto"/>
        <w:jc w:val="both"/>
        <w:rPr>
          <w:bCs/>
        </w:rPr>
      </w:pP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1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1. Организационно-технические мероприятия по предупреждению производственного травматизма работников и </w:t>
      </w:r>
      <w:r w:rsidR="00D01514">
        <w:t>учащихся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Кто проводит вводный инструктаж среди работников и </w:t>
      </w:r>
      <w:r w:rsidR="00D01514">
        <w:t>учащихся</w:t>
      </w:r>
      <w:r w:rsidRPr="007F5D89">
        <w:t xml:space="preserve">, какова его периодичность? 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2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Основные материалы и препараты, входящие в аптечку первой помощи, их основное назначение.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Какова периодичность повторного инструктажа для работающих и </w:t>
      </w:r>
      <w:r w:rsidR="00D01514">
        <w:t>учащихся</w:t>
      </w:r>
      <w:r w:rsidRPr="007F5D89">
        <w:t xml:space="preserve">, кто его проводит? 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3</w:t>
      </w:r>
    </w:p>
    <w:p w:rsid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1. </w:t>
      </w:r>
      <w:r w:rsidR="007F5D89" w:rsidRPr="007F5D89">
        <w:t>В течени</w:t>
      </w:r>
      <w:proofErr w:type="gramStart"/>
      <w:r w:rsidR="007F5D89" w:rsidRPr="007F5D89">
        <w:t>и</w:t>
      </w:r>
      <w:proofErr w:type="gramEnd"/>
      <w:r w:rsidR="007F5D89" w:rsidRPr="007F5D89">
        <w:t xml:space="preserve"> какого времени хранятся акты о расследовании несчастных случаев и где?</w:t>
      </w:r>
    </w:p>
    <w:p w:rsidR="007F5D89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</w:t>
      </w:r>
      <w:r w:rsidR="007F5D89" w:rsidRPr="007F5D89">
        <w:t>Какие виды инструктажей вы знаете, какие инструктажи регистрируются в специальном журнале с росписью, инструктирующего и инструктируемого?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4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1.Законодательство России о возмещении вреда, причиненного здоровью </w:t>
      </w:r>
      <w:r w:rsidR="007F5D89">
        <w:t xml:space="preserve">работника 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Меры оказания первой помощи при поражении электротоком.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5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Виды и содержание инструктажей по охране труда, сроки их проведения.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Порядок действия при пожаре.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516A70" w:rsidRPr="007F5D89" w:rsidRDefault="00516A70" w:rsidP="007F5D89">
      <w:pPr>
        <w:tabs>
          <w:tab w:val="left" w:pos="1275"/>
        </w:tabs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________________________________________________________________</w:t>
      </w:r>
    </w:p>
    <w:p w:rsidR="00516A70" w:rsidRPr="007F5D89" w:rsidRDefault="00516A70" w:rsidP="007F5D89">
      <w:pPr>
        <w:tabs>
          <w:tab w:val="left" w:pos="1275"/>
        </w:tabs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7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Гигиенические требования к режиму дня и расписанию занятий.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Какова периодичность обучения и проверки знаний по охране труда работников образовательного учреждения?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8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 Санитарно-гигиенические требования к учебным помещениям (нормы площади, мебель, освещенность, питьевой режим).</w:t>
      </w:r>
    </w:p>
    <w:p w:rsidR="00516A70" w:rsidRPr="007F5D89" w:rsidRDefault="00516A70" w:rsidP="007F5D89">
      <w:pPr>
        <w:pBdr>
          <w:bottom w:val="single" w:sz="12" w:space="1" w:color="auto"/>
        </w:pBd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Какими типами огнетушителей необходимо пользоваться в помещениях, располагающих электрооборудованием</w:t>
      </w:r>
      <w:bookmarkStart w:id="0" w:name="_GoBack"/>
      <w:bookmarkEnd w:id="0"/>
      <w:r w:rsidRPr="007F5D89">
        <w:t xml:space="preserve">? </w:t>
      </w:r>
    </w:p>
    <w:p w:rsidR="00837BEE" w:rsidRDefault="00837BEE" w:rsidP="007F5D8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837BEE" w:rsidRPr="007F5D89" w:rsidRDefault="00837BEE" w:rsidP="007F5D8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lastRenderedPageBreak/>
        <w:t xml:space="preserve">Билет № </w:t>
      </w:r>
      <w:r w:rsidR="007F5D89">
        <w:rPr>
          <w:bCs/>
        </w:rPr>
        <w:t>9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Общие правила эксплуатации электрических установок, порядок допуска к работе на них. Периодичность обучения и проверки знаний не электротехнического персонала.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В течени</w:t>
      </w:r>
      <w:proofErr w:type="gramStart"/>
      <w:r w:rsidRPr="007F5D89">
        <w:t>и</w:t>
      </w:r>
      <w:proofErr w:type="gramEnd"/>
      <w:r w:rsidRPr="007F5D89">
        <w:t xml:space="preserve"> какого времени комиссия должна провести расследование и составить акты в 4-х экземплярах по форме Н-2? 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7F5D89">
        <w:rPr>
          <w:i/>
          <w:iCs/>
        </w:rPr>
        <w:t>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10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В каких случаях проводится внеплановый инструктаж?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В какие сроки следует производить проверку сопротивления изоляции электропроводки и электрооборудования?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11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1. Какие виды инструктажа по охране труда проводятся </w:t>
      </w:r>
      <w:r w:rsidRPr="007F5D89">
        <w:rPr>
          <w:i/>
          <w:iCs/>
        </w:rPr>
        <w:t>с</w:t>
      </w:r>
      <w:r w:rsidRPr="007F5D89">
        <w:t xml:space="preserve"> </w:t>
      </w:r>
      <w:proofErr w:type="gramStart"/>
      <w:r w:rsidRPr="007F5D89">
        <w:t>работающими</w:t>
      </w:r>
      <w:proofErr w:type="gramEnd"/>
      <w:r w:rsidRPr="007F5D89">
        <w:t xml:space="preserve"> и в какие сроки?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</w:t>
      </w:r>
      <w:r w:rsidR="007F5D89">
        <w:t xml:space="preserve"> </w:t>
      </w:r>
      <w:r w:rsidRPr="007F5D89">
        <w:t>Требования к путям эвакуации в образовательном учреждении.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12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Несчастные случаи на производстве, подлежащие специальному расследованию, в соответствии с действующим Положением о расследовании и учете несчастных случае</w:t>
      </w:r>
      <w:r w:rsidRPr="007F5D89">
        <w:t>в</w:t>
      </w:r>
      <w:r w:rsidRPr="007F5D89">
        <w:t xml:space="preserve"> на производстве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В каких случаях производится внеплановый </w:t>
      </w:r>
      <w:proofErr w:type="gramStart"/>
      <w:r w:rsidRPr="007F5D89">
        <w:t>инструктаж</w:t>
      </w:r>
      <w:proofErr w:type="gramEnd"/>
      <w:r w:rsidRPr="007F5D89">
        <w:t xml:space="preserve"> и в </w:t>
      </w:r>
      <w:proofErr w:type="gramStart"/>
      <w:r w:rsidRPr="007F5D89">
        <w:t>каком</w:t>
      </w:r>
      <w:proofErr w:type="gramEnd"/>
      <w:r w:rsidRPr="007F5D89">
        <w:t xml:space="preserve"> объеме?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7F5D89">
        <w:rPr>
          <w:i/>
          <w:iCs/>
        </w:rPr>
        <w:t>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1</w:t>
      </w:r>
      <w:r w:rsidR="007F5D89">
        <w:rPr>
          <w:bCs/>
        </w:rPr>
        <w:t>3</w:t>
      </w:r>
    </w:p>
    <w:p w:rsidR="007F5D89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1. </w:t>
      </w:r>
      <w:r w:rsidR="007F5D89" w:rsidRPr="007F5D89">
        <w:t>Виды и содержание инструктажей по охране труда, сроки их проведения.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Коллективный договор и вопросы безопасности труда.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1</w:t>
      </w:r>
      <w:r w:rsidR="007F5D89">
        <w:rPr>
          <w:bCs/>
        </w:rPr>
        <w:t>4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При какой тяжести производственной травмы составляется акт по форме Н-1?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Как оказать первую помощь при поражении электрическим током?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7F5D89">
        <w:rPr>
          <w:i/>
          <w:iCs/>
        </w:rPr>
        <w:t>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15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Структура службы охраны труда в образовательном учреждении.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Каковы наиболее опасные моменты нарушения правил дорожного движения детьми, приводящие к травмам? 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7F5D89">
        <w:rPr>
          <w:i/>
          <w:iCs/>
        </w:rPr>
        <w:t>__________________________________________________________________________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16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В течени</w:t>
      </w:r>
      <w:proofErr w:type="gramStart"/>
      <w:r w:rsidRPr="007F5D89">
        <w:t>и</w:t>
      </w:r>
      <w:proofErr w:type="gramEnd"/>
      <w:r w:rsidRPr="007F5D89">
        <w:t xml:space="preserve"> какого времени хранятся акты о расследовании несчастных случаев и где?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Кто организует мероприятия и работу с родителями </w:t>
      </w:r>
      <w:r w:rsidR="00D01514">
        <w:t>учащихся</w:t>
      </w:r>
      <w:r w:rsidRPr="007F5D89">
        <w:t xml:space="preserve"> по предупреждению травматизма и несчастных случаев, в каких формах?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17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1. Как правильно оформить журнал регистрации инструктажей с </w:t>
      </w:r>
      <w:r w:rsidR="00D01514">
        <w:t>учащимися</w:t>
      </w:r>
      <w:r w:rsidRPr="007F5D89">
        <w:t>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Наличие документации по охране труда в соответствии с номенклатурой дел в образовательном учреждении. 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7F5D89">
        <w:rPr>
          <w:i/>
          <w:iCs/>
        </w:rPr>
        <w:t>__________________________________________________________________________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18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Как оказать первую помощь при порезах, порезах стеклом, глубоких порезах?</w:t>
      </w:r>
    </w:p>
    <w:p w:rsidR="007F5D89" w:rsidRPr="007F5D89" w:rsidRDefault="00516A70" w:rsidP="007F5D89">
      <w:pPr>
        <w:pBdr>
          <w:bottom w:val="single" w:sz="12" w:space="1" w:color="auto"/>
        </w:pBd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</w:t>
      </w:r>
      <w:r w:rsidR="007F5D89" w:rsidRPr="007F5D89">
        <w:t xml:space="preserve">В каких случаях проводится внеочередная проверка знаний по охране труда </w:t>
      </w:r>
      <w:r w:rsidR="00D01514">
        <w:t>преподавателей</w:t>
      </w:r>
      <w:r w:rsidR="007F5D89" w:rsidRPr="007F5D89">
        <w:t>?</w:t>
      </w:r>
    </w:p>
    <w:p w:rsidR="007F5D89" w:rsidRDefault="007F5D89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</w:p>
    <w:p w:rsidR="007F5D89" w:rsidRDefault="007F5D89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</w:p>
    <w:p w:rsidR="007F5D89" w:rsidRPr="007F5D89" w:rsidRDefault="007F5D89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7F5D89">
        <w:rPr>
          <w:bCs/>
        </w:rPr>
        <w:t>19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Какие несчастные случаи подлежат расследованию и учету на производстве в соответствии с действующим Положением?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Какие виды инструктажей вы знаете, какие инструктажи регистрируются в специальном журнале с росписью, инструктирующего и инструктируемого?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1F3169">
        <w:rPr>
          <w:bCs/>
        </w:rPr>
        <w:t>20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1. Кто проводит вводный инструктаж среди </w:t>
      </w:r>
      <w:r w:rsidR="00D01514">
        <w:t xml:space="preserve">учащихся </w:t>
      </w:r>
      <w:r w:rsidRPr="007F5D89">
        <w:t>и какова его периодичность, содержание?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2. Требования правил пожарной безопасности к содержанию здания и помещений образовательного учреждения. 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 xml:space="preserve">Билет № </w:t>
      </w:r>
      <w:r w:rsidR="001F3169">
        <w:rPr>
          <w:bCs/>
        </w:rPr>
        <w:t>21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Состав комиссии при расследовании несчастного случая на производстве. Сроки расследования.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В каких случаях проводится внеочередная проверка знаний по охране труда педагогических работников?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2</w:t>
      </w:r>
      <w:r w:rsidR="001F3169">
        <w:rPr>
          <w:bCs/>
        </w:rPr>
        <w:t>2</w:t>
      </w:r>
    </w:p>
    <w:p w:rsidR="001F316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 xml:space="preserve">1. </w:t>
      </w:r>
      <w:r w:rsidR="001F3169">
        <w:t>Специальная оценка условий труда, какие вредные факторы, присутствуют на рабочем месте и меры их устранения?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В каких случаях потерпевшему возмещаются дополнительные расходы, вызванные трудовым увечьем?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2</w:t>
      </w:r>
      <w:r w:rsidR="001F3169">
        <w:rPr>
          <w:bCs/>
        </w:rPr>
        <w:t>3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1. Виды инструктажей по охране труда, их периодичность.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Порядок действия на пожаре. Требования к путям эвакуации в образовательном учреждении.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__________________________________________________________________________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</w:rPr>
      </w:pPr>
      <w:r w:rsidRPr="007F5D89">
        <w:rPr>
          <w:bCs/>
        </w:rPr>
        <w:t>Билет № 2</w:t>
      </w:r>
      <w:r w:rsidR="001F3169">
        <w:rPr>
          <w:bCs/>
        </w:rPr>
        <w:t>4</w:t>
      </w:r>
    </w:p>
    <w:p w:rsidR="001F3169" w:rsidRPr="007F5D89" w:rsidRDefault="00516A70" w:rsidP="001F3169">
      <w:pPr>
        <w:ind w:left="426"/>
        <w:jc w:val="both"/>
      </w:pPr>
      <w:r w:rsidRPr="007F5D89">
        <w:t xml:space="preserve">1. </w:t>
      </w:r>
      <w:r w:rsidR="001F3169" w:rsidRPr="007F5D89">
        <w:t>Цель проведения медицинских осмотров персонала образовательного учреждения и их периодичность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2. Если несчастный случай произошел после окончания рабочего дня, работник убирал рабочее место и получил травму, считается ли это производственной травмой?</w:t>
      </w:r>
    </w:p>
    <w:p w:rsidR="00516A70" w:rsidRPr="007F5D89" w:rsidRDefault="00516A70" w:rsidP="007F5D8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F5D89">
        <w:t>__________________________________________________________________________</w:t>
      </w:r>
    </w:p>
    <w:p w:rsidR="00516A70" w:rsidRPr="007F5D89" w:rsidRDefault="00516A70" w:rsidP="007F5D89">
      <w:pPr>
        <w:jc w:val="both"/>
      </w:pPr>
    </w:p>
    <w:p w:rsidR="00516A70" w:rsidRPr="007F5D89" w:rsidRDefault="00516A70" w:rsidP="007F5D89">
      <w:pPr>
        <w:jc w:val="both"/>
      </w:pPr>
    </w:p>
    <w:p w:rsidR="004D72DB" w:rsidRDefault="004D72DB" w:rsidP="007F5D89">
      <w:pPr>
        <w:jc w:val="both"/>
      </w:pPr>
    </w:p>
    <w:p w:rsidR="001F3169" w:rsidRPr="007F5D89" w:rsidRDefault="001F3169" w:rsidP="007F5D89">
      <w:pPr>
        <w:jc w:val="both"/>
      </w:pPr>
      <w:proofErr w:type="gramStart"/>
      <w:r>
        <w:t>Ответственный</w:t>
      </w:r>
      <w:proofErr w:type="gramEnd"/>
      <w:r>
        <w:t xml:space="preserve"> по охране труда ___________________</w:t>
      </w:r>
      <w:proofErr w:type="spellStart"/>
      <w:r>
        <w:t>С.П.Швидунова</w:t>
      </w:r>
      <w:proofErr w:type="spellEnd"/>
    </w:p>
    <w:sectPr w:rsidR="001F3169" w:rsidRPr="007F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70"/>
    <w:rsid w:val="001F3169"/>
    <w:rsid w:val="004D72DB"/>
    <w:rsid w:val="00516A70"/>
    <w:rsid w:val="00714528"/>
    <w:rsid w:val="007F5D89"/>
    <w:rsid w:val="00837BEE"/>
    <w:rsid w:val="00D01514"/>
    <w:rsid w:val="00D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7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7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7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7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4A41-2180-43C2-9B6D-DF13D9B3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2016-08-17T08:17:00Z</cp:lastPrinted>
  <dcterms:created xsi:type="dcterms:W3CDTF">2016-08-16T10:28:00Z</dcterms:created>
  <dcterms:modified xsi:type="dcterms:W3CDTF">2016-08-17T12:51:00Z</dcterms:modified>
</cp:coreProperties>
</file>