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3D" w:rsidRPr="00723D3D" w:rsidRDefault="00723D3D" w:rsidP="00723D3D">
      <w:pPr>
        <w:tabs>
          <w:tab w:val="left" w:pos="9180"/>
        </w:tabs>
        <w:spacing w:after="0" w:line="240" w:lineRule="auto"/>
        <w:ind w:left="567" w:right="-110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  <w:bookmarkStart w:id="0" w:name="_Hlk61448255"/>
      <w:r w:rsidRPr="00723D3D"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  <w:t xml:space="preserve">Муниципальное бюджетное учреждение дополнительного образования </w:t>
      </w:r>
    </w:p>
    <w:p w:rsidR="00723D3D" w:rsidRPr="00723D3D" w:rsidRDefault="00723D3D" w:rsidP="00723D3D">
      <w:pPr>
        <w:tabs>
          <w:tab w:val="left" w:pos="9180"/>
        </w:tabs>
        <w:spacing w:after="0" w:line="240" w:lineRule="auto"/>
        <w:ind w:left="567" w:right="-110" w:firstLine="720"/>
        <w:jc w:val="center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  <w:r w:rsidRPr="00723D3D"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  <w:t>«Детская школа искусств»</w:t>
      </w:r>
    </w:p>
    <w:p w:rsidR="00723D3D" w:rsidRPr="00723D3D" w:rsidRDefault="00723D3D" w:rsidP="00723D3D">
      <w:pPr>
        <w:tabs>
          <w:tab w:val="left" w:pos="9180"/>
        </w:tabs>
        <w:spacing w:after="0" w:line="240" w:lineRule="auto"/>
        <w:ind w:left="567" w:right="-110" w:firstLine="720"/>
        <w:jc w:val="center"/>
        <w:rPr>
          <w:rFonts w:ascii="Times New Roman" w:eastAsia="Times New Roman" w:hAnsi="Times New Roman" w:cs="Times New Roman"/>
          <w:caps/>
          <w:sz w:val="14"/>
          <w:szCs w:val="14"/>
          <w:lang w:eastAsia="ru-RU"/>
        </w:rPr>
      </w:pPr>
      <w:r w:rsidRPr="00723D3D">
        <w:rPr>
          <w:rFonts w:ascii="Times New Roman" w:eastAsia="Times New Roman" w:hAnsi="Times New Roman" w:cs="Times New Roman"/>
          <w:caps/>
          <w:sz w:val="14"/>
          <w:szCs w:val="14"/>
          <w:lang w:eastAsia="ru-RU"/>
        </w:rPr>
        <w:t>ПРЕДГОРНОГО МУНИЦИПАЛЬНОГО ОКРУГА СТАВРОПОЛЬСКОГО КРАЯ</w:t>
      </w:r>
    </w:p>
    <w:bookmarkEnd w:id="0"/>
    <w:p w:rsidR="00504E54" w:rsidRDefault="00504E54" w:rsidP="00504E54">
      <w:pPr>
        <w:widowControl w:val="0"/>
        <w:tabs>
          <w:tab w:val="left" w:pos="9180"/>
        </w:tabs>
        <w:suppressAutoHyphens/>
        <w:autoSpaceDN w:val="0"/>
        <w:spacing w:after="0" w:line="240" w:lineRule="auto"/>
        <w:ind w:right="-110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kern w:val="3"/>
          <w:sz w:val="28"/>
          <w:szCs w:val="28"/>
          <w:lang w:eastAsia="ru-RU" w:bidi="en-US"/>
        </w:rPr>
      </w:pPr>
    </w:p>
    <w:p w:rsidR="00504E54" w:rsidRDefault="00504E54" w:rsidP="00DA6AAC">
      <w:pPr>
        <w:widowControl w:val="0"/>
        <w:tabs>
          <w:tab w:val="left" w:pos="9180"/>
        </w:tabs>
        <w:suppressAutoHyphens/>
        <w:autoSpaceDN w:val="0"/>
        <w:spacing w:after="0" w:line="240" w:lineRule="auto"/>
        <w:ind w:right="-110"/>
        <w:jc w:val="center"/>
        <w:textAlignment w:val="baseline"/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eastAsia="ru-RU" w:bidi="en-US"/>
        </w:rPr>
      </w:pPr>
    </w:p>
    <w:p w:rsidR="00504E54" w:rsidRDefault="00504E54" w:rsidP="00DA6AAC">
      <w:pPr>
        <w:widowControl w:val="0"/>
        <w:tabs>
          <w:tab w:val="left" w:pos="9180"/>
        </w:tabs>
        <w:suppressAutoHyphens/>
        <w:autoSpaceDN w:val="0"/>
        <w:spacing w:after="0" w:line="240" w:lineRule="auto"/>
        <w:ind w:right="-110" w:firstLine="720"/>
        <w:jc w:val="center"/>
        <w:textAlignment w:val="baseline"/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caps/>
          <w:color w:val="000000"/>
          <w:kern w:val="3"/>
          <w:sz w:val="28"/>
          <w:szCs w:val="28"/>
          <w:lang w:eastAsia="ru-RU" w:bidi="en-US"/>
        </w:rPr>
        <w:t>Приказ</w:t>
      </w:r>
    </w:p>
    <w:p w:rsidR="00504E54" w:rsidRDefault="00504E54" w:rsidP="00DA6AAC">
      <w:pPr>
        <w:widowControl w:val="0"/>
        <w:tabs>
          <w:tab w:val="left" w:pos="0"/>
          <w:tab w:val="left" w:pos="8460"/>
          <w:tab w:val="left" w:pos="9180"/>
        </w:tabs>
        <w:suppressAutoHyphens/>
        <w:autoSpaceDN w:val="0"/>
        <w:spacing w:after="0" w:line="240" w:lineRule="auto"/>
        <w:ind w:right="-11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</w:pPr>
    </w:p>
    <w:p w:rsidR="00504E54" w:rsidRDefault="00F45B4C" w:rsidP="00DA6AAC">
      <w:pPr>
        <w:widowControl w:val="0"/>
        <w:suppressAutoHyphens/>
        <w:autoSpaceDN w:val="0"/>
        <w:spacing w:after="0" w:line="240" w:lineRule="auto"/>
        <w:ind w:right="4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bookmarkStart w:id="1" w:name="_GoBack"/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  <w:t>«28</w:t>
      </w:r>
      <w:r w:rsidR="00504E54" w:rsidRPr="00974C7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  <w:t xml:space="preserve">» </w:t>
      </w:r>
      <w:r w:rsidR="003839E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  <w:t>августа</w:t>
      </w:r>
      <w:r w:rsidR="00BA18EF" w:rsidRPr="00974C7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  <w:t xml:space="preserve"> </w:t>
      </w:r>
      <w:r w:rsidR="00504E54" w:rsidRPr="00974C7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  <w:t>20</w:t>
      </w:r>
      <w:r w:rsidR="003839E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  <w:t>25</w:t>
      </w:r>
      <w:r w:rsidR="00504E54" w:rsidRPr="00974C7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  <w:t xml:space="preserve"> г.</w:t>
      </w:r>
      <w:r w:rsidR="00504E54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en-US"/>
        </w:rPr>
        <w:t xml:space="preserve">              ст. </w:t>
      </w:r>
      <w:r w:rsidR="00504E54" w:rsidRPr="00BA18E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 xml:space="preserve">Ессентукская      </w:t>
      </w:r>
      <w:r w:rsidR="00DA6AAC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 xml:space="preserve">                         </w:t>
      </w:r>
      <w:r w:rsidR="00504E54" w:rsidRPr="00BA18E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>№</w:t>
      </w:r>
      <w:r w:rsidR="007F1D45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>78</w:t>
      </w:r>
      <w:r w:rsidR="00504E54" w:rsidRPr="00BA18E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>-ОБ</w:t>
      </w:r>
    </w:p>
    <w:bookmarkEnd w:id="1"/>
    <w:p w:rsidR="00504E54" w:rsidRDefault="00504E54" w:rsidP="00DA6AAC">
      <w:pPr>
        <w:widowControl w:val="0"/>
        <w:suppressAutoHyphens/>
        <w:autoSpaceDN w:val="0"/>
        <w:spacing w:after="0" w:line="240" w:lineRule="auto"/>
        <w:ind w:right="4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</w:pPr>
    </w:p>
    <w:p w:rsidR="00504E54" w:rsidRDefault="00504E54" w:rsidP="00504E54">
      <w:pPr>
        <w:widowControl w:val="0"/>
        <w:tabs>
          <w:tab w:val="left" w:pos="0"/>
          <w:tab w:val="left" w:pos="91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92D050"/>
          <w:kern w:val="3"/>
          <w:sz w:val="24"/>
          <w:szCs w:val="24"/>
          <w:lang w:eastAsia="ru-RU" w:bidi="en-US"/>
        </w:rPr>
        <w:t xml:space="preserve">       </w:t>
      </w:r>
      <w:r w:rsidRPr="001067A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О</w:t>
      </w:r>
      <w:r w:rsidR="00FF2DBA" w:rsidRPr="001067A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б утверждении </w:t>
      </w:r>
      <w:r w:rsidR="001067A3" w:rsidRPr="001067A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и введении в действие </w:t>
      </w:r>
      <w:r w:rsidR="00FF2DBA" w:rsidRPr="001067A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образовательных программ</w:t>
      </w:r>
      <w:r w:rsidR="00723D3D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МБУДО ДШИ Предгорного округа</w:t>
      </w:r>
      <w:r w:rsidRPr="001067A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на период 20</w:t>
      </w:r>
      <w:r w:rsidR="00723D3D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2</w:t>
      </w:r>
      <w:r w:rsidR="003839E5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5</w:t>
      </w:r>
      <w:r w:rsidRPr="001067A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-20</w:t>
      </w:r>
      <w:r w:rsidR="00250077" w:rsidRPr="001067A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2</w:t>
      </w:r>
      <w:r w:rsidR="003839E5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6</w:t>
      </w:r>
      <w:r w:rsidRPr="001067A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учебного года</w:t>
      </w:r>
    </w:p>
    <w:p w:rsidR="00504E54" w:rsidRDefault="00504E54" w:rsidP="00504E54">
      <w:pPr>
        <w:widowControl w:val="0"/>
        <w:tabs>
          <w:tab w:val="left" w:pos="0"/>
          <w:tab w:val="left" w:pos="9180"/>
        </w:tabs>
        <w:suppressAutoHyphens/>
        <w:autoSpaceDN w:val="0"/>
        <w:spacing w:after="0" w:line="240" w:lineRule="auto"/>
        <w:ind w:right="-11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</w:p>
    <w:p w:rsidR="00504E54" w:rsidRDefault="00504E54" w:rsidP="00504E54">
      <w:pPr>
        <w:widowControl w:val="0"/>
        <w:tabs>
          <w:tab w:val="left" w:pos="0"/>
          <w:tab w:val="left" w:pos="9180"/>
        </w:tabs>
        <w:suppressAutoHyphens/>
        <w:autoSpaceDN w:val="0"/>
        <w:spacing w:after="0" w:line="240" w:lineRule="auto"/>
        <w:ind w:right="-11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   В связи с началом нового 20</w:t>
      </w:r>
      <w:r w:rsidR="003839E5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25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-20</w:t>
      </w:r>
      <w:r w:rsidR="00250077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2</w:t>
      </w:r>
      <w:r w:rsidR="003839E5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6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учебного   года, на основании решения педагогического совета (Протокол №</w:t>
      </w:r>
      <w:r w:rsidR="00250077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</w:t>
      </w:r>
      <w:r w:rsidRPr="00974C7B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от </w:t>
      </w:r>
      <w:r w:rsidR="00F45B4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28</w:t>
      </w:r>
      <w:r w:rsidRPr="00974C7B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.0</w:t>
      </w:r>
      <w:r w:rsidR="00250077" w:rsidRPr="00974C7B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8</w:t>
      </w:r>
      <w:r w:rsidRPr="00974C7B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.20</w:t>
      </w:r>
      <w:r w:rsidR="00723D3D" w:rsidRPr="00974C7B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2</w:t>
      </w:r>
      <w:r w:rsidR="003839E5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5</w:t>
      </w:r>
      <w:r w:rsidRPr="00974C7B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г)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и в целях регламентации образовательной деятельности МБУДО ДШИ </w:t>
      </w:r>
      <w:r w:rsidR="00723D3D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Предгорного округа</w:t>
      </w:r>
    </w:p>
    <w:p w:rsidR="00723D3D" w:rsidRDefault="00723D3D" w:rsidP="00504E54">
      <w:pPr>
        <w:widowControl w:val="0"/>
        <w:tabs>
          <w:tab w:val="left" w:pos="0"/>
          <w:tab w:val="left" w:pos="9180"/>
        </w:tabs>
        <w:suppressAutoHyphens/>
        <w:autoSpaceDN w:val="0"/>
        <w:spacing w:after="0" w:line="240" w:lineRule="auto"/>
        <w:ind w:right="-11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</w:p>
    <w:p w:rsidR="00504E54" w:rsidRDefault="00504E54" w:rsidP="00504E54">
      <w:pPr>
        <w:widowControl w:val="0"/>
        <w:tabs>
          <w:tab w:val="left" w:pos="0"/>
          <w:tab w:val="left" w:pos="9180"/>
        </w:tabs>
        <w:suppressAutoHyphens/>
        <w:autoSpaceDN w:val="0"/>
        <w:spacing w:after="0" w:line="240" w:lineRule="auto"/>
        <w:ind w:right="-11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    ПРИКАЗЫВАЮ:</w:t>
      </w:r>
    </w:p>
    <w:p w:rsidR="00504E54" w:rsidRDefault="00504E54" w:rsidP="00504E54">
      <w:pPr>
        <w:widowControl w:val="0"/>
        <w:tabs>
          <w:tab w:val="left" w:pos="0"/>
          <w:tab w:val="left" w:pos="9180"/>
        </w:tabs>
        <w:suppressAutoHyphens/>
        <w:autoSpaceDN w:val="0"/>
        <w:spacing w:after="0" w:line="240" w:lineRule="auto"/>
        <w:ind w:right="-11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</w:p>
    <w:p w:rsidR="00504E54" w:rsidRDefault="00504E54" w:rsidP="00504E54">
      <w:pPr>
        <w:widowControl w:val="0"/>
        <w:tabs>
          <w:tab w:val="left" w:pos="0"/>
          <w:tab w:val="left" w:pos="91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1.Утвердить</w:t>
      </w:r>
      <w:r w:rsidR="0073390F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на 20</w:t>
      </w:r>
      <w:r w:rsidR="003839E5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25</w:t>
      </w:r>
      <w:r w:rsidR="0073390F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-202</w:t>
      </w:r>
      <w:r w:rsidR="003839E5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6</w:t>
      </w:r>
      <w:r w:rsidR="0073390F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учебный год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:</w:t>
      </w:r>
    </w:p>
    <w:p w:rsidR="00504E54" w:rsidRDefault="00FF2DBA" w:rsidP="00504E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  <w:bookmarkStart w:id="2" w:name="_Hlk505602392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1</w:t>
      </w:r>
      <w:r w:rsidR="00504E5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. Образовательные программы</w:t>
      </w:r>
      <w:r w:rsidR="001067A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на бюджетной основе</w:t>
      </w:r>
      <w:r w:rsidR="00504E5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: 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1.1.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Доп</w:t>
      </w:r>
      <w:r w:rsidR="00F45B4C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олнительные </w:t>
      </w:r>
      <w:proofErr w:type="spellStart"/>
      <w:r w:rsidR="00F45B4C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предпрофессиональные</w:t>
      </w:r>
      <w:proofErr w:type="spellEnd"/>
      <w:r w:rsidR="00F45B4C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</w:t>
      </w:r>
      <w:proofErr w:type="spellStart"/>
      <w:r w:rsidR="00F45B4C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программЫ</w:t>
      </w:r>
      <w:proofErr w:type="spellEnd"/>
      <w:r w:rsidR="00F45B4C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: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Дополнительная предпрофессиональная программа в области музыкального искусства 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18"/>
          <w:szCs w:val="18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«Фортепиано» со сроком обучения 8 лет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-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Дополнительная предпрофессиональная программа в области музыкального искусства 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«Струнные инструменты» со сроком обучения 8 лет (скрипка) 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Дополнительная предпрофессиональная программа в области музыкального искусства «Духовые и ударные инструменты» со сроком обучения 8 лет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Дополнительная предпрофессиональная программа в области музыкального искусства «Духовые и ударные инструменты» со сроком обучения 5 лет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Дополнительная предпрофессиональная программа в области музыкального искусства «Инструменты эстрадного оркестра» со сроком обучения 8 лет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Дополнительная предпрофессиональная программа в области музыкального искусства «Инструменты эстрадного оркестра» со сроком обучения 5 лет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-Дополнительная предпрофессиональная программа в области хореографического искусства «Хореографическое творчество»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со сроком обучения 8 лет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Дополнительная предпрофессиональная программа в области музыкального искусства «Хоровое пение» со сроком обучения 8 лет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Дополнительная предпрофессиональная программа в области изобразительного искусства «Живопись» со сроком обучения 8 лет 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Дополнительная предпрофессиональная программа в области изобразительного искусства «Живопись» со сроком обучения 5 лет 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-Дополнительная предпрофессиональная программа «Декоративно-прикладное творчество» со сроком обучения 8 лет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1.2.  </w:t>
      </w:r>
      <w:r w:rsidR="00F45B4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Дополнительные </w:t>
      </w:r>
      <w:proofErr w:type="spellStart"/>
      <w:r w:rsidR="00F45B4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общеразвивающие</w:t>
      </w:r>
      <w:proofErr w:type="spellEnd"/>
      <w:r w:rsidR="00F45B4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программы: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- Дополнительная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программа в области музыкального искусства «Основы музыкального исполнительства (фортепиано)» со сроком обучения 4 года  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- Дополнительная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программа в области музыкального искусства «Основы музыкального исполнительства (скрипка)» со сроком обучения 4 года 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- Дополнительная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программа в области музыкального искусства «Основы музыкального исполнительства: народные инструменты (гитара, аккордеон, домра)» со сроком обучения 4 года  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- Дополнительная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программа в области музыкального искусства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lastRenderedPageBreak/>
        <w:t xml:space="preserve">«Музыкальный инструмент» (специализация: флейта,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блокфлейта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) со сроком обучения 4 года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-  Дополнительная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программа в области музыкального искусства «Музыкальный инструмент» (специализация: кларнет, саксофон) со сроком обучения 4 года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-  Дополнительная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программа в области музыкального искусства «Музыкальный инструмент» (специализация: альт, валторна, труба, тенор, баритон, тромбон, туба) со сроком обучения 4 года</w:t>
      </w:r>
      <w:proofErr w:type="gramEnd"/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- Дополнительная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программа в области музыкального искусства «Сольное пение» (специализация: академическое пение, эстрадное пение) со сроком обучения 4 года  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- Дополнительная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программа в области декоративно-прикладного искусства «Декоративно-прикладное искусство», со сроком обучения 3 года (от 10 до 15 лет)</w:t>
      </w:r>
    </w:p>
    <w:p w:rsidR="003839E5" w:rsidRDefault="003839E5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- Дополнительная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программа в области декоративно-прикладного искусства «Основы декоративно-прикладного творчества», со сроком обучения 3 года (от 5 до 9 лет)</w:t>
      </w:r>
    </w:p>
    <w:p w:rsidR="00F45B4C" w:rsidRDefault="00F45B4C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-Дополнительная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программа о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областихореографического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искусства «Основы хореографического творчества» со сроком обучения 2 года (от 5 до 7 лет)</w:t>
      </w:r>
    </w:p>
    <w:p w:rsidR="00F45B4C" w:rsidRDefault="00F45B4C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-Дополнительная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программа в области изобразительного искусства «Основы изобразительного творчества»</w:t>
      </w:r>
      <w:r w:rsidRPr="00F45B4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со сроком обучения 2 года (от 5 до 7 лет)</w:t>
      </w:r>
    </w:p>
    <w:p w:rsidR="00F45B4C" w:rsidRDefault="00F45B4C" w:rsidP="003839E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-</w:t>
      </w:r>
      <w:r w:rsidRPr="00F45B4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Дополнительная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программа в области изобразительного искусства «Основы живописи» 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о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сроком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обучения 2 года (от  12 до 15 лет)</w:t>
      </w:r>
    </w:p>
    <w:p w:rsidR="00504E54" w:rsidRPr="00F45B4C" w:rsidRDefault="003839E5" w:rsidP="00504E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2</w:t>
      </w:r>
      <w:r w:rsidR="00792D70" w:rsidRPr="00F45B4C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  <w:t>.</w:t>
      </w:r>
      <w:r w:rsidR="001067A3" w:rsidRPr="00F45B4C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  <w:t xml:space="preserve"> Образовательные программы на платной основе: </w:t>
      </w:r>
    </w:p>
    <w:p w:rsidR="00792D70" w:rsidRPr="00F45B4C" w:rsidRDefault="00792D70" w:rsidP="00792D7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</w:pPr>
      <w:r w:rsidRPr="00F45B4C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  <w:t>-</w:t>
      </w:r>
      <w:r w:rsidRPr="00F45B4C">
        <w:rPr>
          <w:color w:val="000000" w:themeColor="text1"/>
        </w:rPr>
        <w:t xml:space="preserve"> </w:t>
      </w:r>
      <w:r w:rsidRPr="00F45B4C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  <w:t xml:space="preserve">Дополнительная </w:t>
      </w:r>
      <w:proofErr w:type="spellStart"/>
      <w:r w:rsidRPr="00F45B4C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  <w:t>общеразвивающая</w:t>
      </w:r>
      <w:proofErr w:type="spellEnd"/>
      <w:r w:rsidRPr="00F45B4C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  <w:t xml:space="preserve"> программа в области изобразительного искусства «Изобразительное творчество» со сроком обучения 1 год</w:t>
      </w:r>
    </w:p>
    <w:p w:rsidR="00792D70" w:rsidRPr="00F45B4C" w:rsidRDefault="00792D70" w:rsidP="00792D7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</w:pPr>
      <w:r w:rsidRPr="00F45B4C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  <w:t>-</w:t>
      </w:r>
      <w:r w:rsidRPr="00F45B4C">
        <w:rPr>
          <w:color w:val="000000" w:themeColor="text1"/>
        </w:rPr>
        <w:t xml:space="preserve"> </w:t>
      </w:r>
      <w:r w:rsidRPr="00F45B4C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  <w:t>Дополнительная общеразвивающая программа в области изобразительного искусства «Основы изобразительного творчества» со сроком обучения 1 год</w:t>
      </w:r>
    </w:p>
    <w:p w:rsidR="00792D70" w:rsidRPr="00F45B4C" w:rsidRDefault="00792D70" w:rsidP="00792D7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</w:pPr>
      <w:r w:rsidRPr="00F45B4C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  <w:t>-</w:t>
      </w:r>
      <w:r w:rsidRPr="00F45B4C">
        <w:rPr>
          <w:color w:val="000000" w:themeColor="text1"/>
        </w:rPr>
        <w:t xml:space="preserve"> </w:t>
      </w:r>
      <w:r w:rsidRPr="00F45B4C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  <w:t>Дополнительная общеразвивающая программа в области музыкального искусства «Основы игры на музыкальном инструменте (фортепиано, гитара, скрипка, аккордеон, клавишный синтезатор)»</w:t>
      </w:r>
    </w:p>
    <w:p w:rsidR="00792D70" w:rsidRPr="00F45B4C" w:rsidRDefault="00792D70" w:rsidP="00792D7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</w:pPr>
      <w:r w:rsidRPr="00F45B4C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  <w:t>-</w:t>
      </w:r>
      <w:r w:rsidRPr="00F45B4C">
        <w:rPr>
          <w:color w:val="000000" w:themeColor="text1"/>
        </w:rPr>
        <w:t xml:space="preserve"> </w:t>
      </w:r>
      <w:r w:rsidRPr="00F45B4C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  <w:t>Дополнительная общеразвивающая программа в области музыкального искусства «Основы музыкальной грамоты» сот сроком обучения 1 год</w:t>
      </w:r>
    </w:p>
    <w:p w:rsidR="00792D70" w:rsidRPr="00F45B4C" w:rsidRDefault="00792D70" w:rsidP="00792D7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</w:pPr>
      <w:r w:rsidRPr="00F45B4C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  <w:t>-</w:t>
      </w:r>
      <w:r w:rsidRPr="00F45B4C">
        <w:rPr>
          <w:color w:val="000000" w:themeColor="text1"/>
        </w:rPr>
        <w:t xml:space="preserve"> </w:t>
      </w:r>
      <w:r w:rsidRPr="00F45B4C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  <w:t>Дополнительная общеразвивающая программа в области музыкального искусства «Основы сольного пения» со сроком обучения 1 год</w:t>
      </w:r>
    </w:p>
    <w:p w:rsidR="00504E54" w:rsidRPr="00F45B4C" w:rsidRDefault="00792D70" w:rsidP="00792D7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</w:pPr>
      <w:bookmarkStart w:id="3" w:name="_Hlk505607491"/>
      <w:r w:rsidRPr="00F45B4C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  <w:t>-</w:t>
      </w:r>
      <w:r w:rsidRPr="00F45B4C">
        <w:rPr>
          <w:color w:val="000000" w:themeColor="text1"/>
        </w:rPr>
        <w:t xml:space="preserve"> </w:t>
      </w:r>
      <w:r w:rsidRPr="00F45B4C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  <w:t>Дополнительная общеразвивающая программа в области хореографического искусства «Основы хореографического творчества» со сроком обучения 1 год</w:t>
      </w:r>
    </w:p>
    <w:p w:rsidR="00792D70" w:rsidRPr="00F45B4C" w:rsidRDefault="00792D70" w:rsidP="00792D7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ru-RU" w:bidi="en-US"/>
        </w:rPr>
      </w:pPr>
    </w:p>
    <w:bookmarkEnd w:id="2"/>
    <w:bookmarkEnd w:id="3"/>
    <w:p w:rsidR="00504E54" w:rsidRDefault="00F40709" w:rsidP="00504E54">
      <w:pPr>
        <w:widowControl w:val="0"/>
        <w:tabs>
          <w:tab w:val="left" w:pos="0"/>
          <w:tab w:val="left" w:pos="91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3</w:t>
      </w:r>
      <w:r w:rsidR="00504E5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.</w:t>
      </w:r>
      <w:r w:rsidR="00DF7607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Модератору официального сайта</w:t>
      </w:r>
      <w:r w:rsidR="00504E5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</w:t>
      </w:r>
      <w:proofErr w:type="spellStart"/>
      <w:r w:rsidR="00DF7607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Уманцевой</w:t>
      </w:r>
      <w:proofErr w:type="spellEnd"/>
      <w:r w:rsidR="00DF7607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Оксане Анатольевне</w:t>
      </w:r>
      <w:r w:rsidR="00504E54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разместить на сайте Учреждения </w:t>
      </w:r>
      <w:r w:rsidR="0073390F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данный приказ</w:t>
      </w:r>
      <w:r w:rsidR="00504E54" w:rsidRPr="001067A3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.</w:t>
      </w:r>
    </w:p>
    <w:p w:rsidR="00504E54" w:rsidRDefault="00504E54" w:rsidP="00504E54">
      <w:pPr>
        <w:widowControl w:val="0"/>
        <w:tabs>
          <w:tab w:val="left" w:pos="0"/>
          <w:tab w:val="left" w:pos="91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504E54" w:rsidRDefault="00504E54" w:rsidP="00504E54">
      <w:pPr>
        <w:widowControl w:val="0"/>
        <w:tabs>
          <w:tab w:val="left" w:pos="720"/>
          <w:tab w:val="left" w:pos="91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</w:t>
      </w:r>
      <w:r w:rsidR="00F40709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4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.Контроль за исполнением приказа оставляю за собой.</w:t>
      </w:r>
    </w:p>
    <w:p w:rsidR="00504E54" w:rsidRDefault="00504E54" w:rsidP="00504E54">
      <w:pPr>
        <w:widowControl w:val="0"/>
        <w:tabs>
          <w:tab w:val="left" w:pos="0"/>
          <w:tab w:val="left" w:pos="720"/>
          <w:tab w:val="left" w:pos="91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</w:p>
    <w:p w:rsidR="00DF7607" w:rsidRDefault="00504E54" w:rsidP="00504E54">
      <w:pPr>
        <w:widowControl w:val="0"/>
        <w:tabs>
          <w:tab w:val="left" w:pos="0"/>
          <w:tab w:val="left" w:pos="720"/>
          <w:tab w:val="left" w:pos="9180"/>
        </w:tabs>
        <w:suppressAutoHyphens/>
        <w:autoSpaceDN w:val="0"/>
        <w:spacing w:after="0" w:line="100" w:lineRule="atLeast"/>
        <w:ind w:right="-11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Директор </w:t>
      </w:r>
    </w:p>
    <w:p w:rsidR="00504E54" w:rsidRDefault="00504E54" w:rsidP="00504E54">
      <w:pPr>
        <w:widowControl w:val="0"/>
        <w:tabs>
          <w:tab w:val="left" w:pos="0"/>
          <w:tab w:val="left" w:pos="720"/>
          <w:tab w:val="left" w:pos="9180"/>
        </w:tabs>
        <w:suppressAutoHyphens/>
        <w:autoSpaceDN w:val="0"/>
        <w:spacing w:after="0" w:line="100" w:lineRule="atLeast"/>
        <w:ind w:right="-11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МБУДО ДШИ</w:t>
      </w:r>
      <w:r w:rsidR="00DF7607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r w:rsidR="00723D3D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Предгорного округа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>_______________Т.П.Швидунова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                                                     </w:t>
      </w:r>
    </w:p>
    <w:p w:rsidR="00504E54" w:rsidRDefault="00504E54" w:rsidP="00504E54">
      <w:pPr>
        <w:widowControl w:val="0"/>
        <w:tabs>
          <w:tab w:val="left" w:pos="0"/>
          <w:tab w:val="left" w:pos="720"/>
          <w:tab w:val="left" w:pos="9180"/>
        </w:tabs>
        <w:suppressAutoHyphens/>
        <w:autoSpaceDN w:val="0"/>
        <w:spacing w:after="0" w:line="100" w:lineRule="atLeast"/>
        <w:ind w:right="-11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en-US"/>
        </w:rPr>
        <w:t xml:space="preserve"> </w:t>
      </w:r>
    </w:p>
    <w:p w:rsidR="006655D7" w:rsidRDefault="006655D7"/>
    <w:sectPr w:rsidR="006655D7" w:rsidSect="00B4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934"/>
    <w:rsid w:val="000865E8"/>
    <w:rsid w:val="001067A3"/>
    <w:rsid w:val="00250077"/>
    <w:rsid w:val="00374A40"/>
    <w:rsid w:val="003839E5"/>
    <w:rsid w:val="003D5044"/>
    <w:rsid w:val="004364E8"/>
    <w:rsid w:val="00473BB1"/>
    <w:rsid w:val="00504E54"/>
    <w:rsid w:val="005C79C2"/>
    <w:rsid w:val="005D42FE"/>
    <w:rsid w:val="005E0606"/>
    <w:rsid w:val="006655D7"/>
    <w:rsid w:val="00723D3D"/>
    <w:rsid w:val="0073390F"/>
    <w:rsid w:val="00792D70"/>
    <w:rsid w:val="007F1D45"/>
    <w:rsid w:val="0081168B"/>
    <w:rsid w:val="008E24DE"/>
    <w:rsid w:val="00903020"/>
    <w:rsid w:val="00974C7B"/>
    <w:rsid w:val="009B3E64"/>
    <w:rsid w:val="00AC51E2"/>
    <w:rsid w:val="00B46376"/>
    <w:rsid w:val="00B6788C"/>
    <w:rsid w:val="00B73D1E"/>
    <w:rsid w:val="00BA18EF"/>
    <w:rsid w:val="00BF3ED1"/>
    <w:rsid w:val="00C40668"/>
    <w:rsid w:val="00DA6AAC"/>
    <w:rsid w:val="00DF7607"/>
    <w:rsid w:val="00E90934"/>
    <w:rsid w:val="00F40709"/>
    <w:rsid w:val="00F45B4C"/>
    <w:rsid w:val="00FF2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5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1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2022-11-02T12:44:00Z</cp:lastPrinted>
  <dcterms:created xsi:type="dcterms:W3CDTF">2018-09-19T14:24:00Z</dcterms:created>
  <dcterms:modified xsi:type="dcterms:W3CDTF">2025-08-31T16:01:00Z</dcterms:modified>
</cp:coreProperties>
</file>