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4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3127"/>
        <w:gridCol w:w="2109"/>
        <w:gridCol w:w="230"/>
        <w:gridCol w:w="222"/>
        <w:gridCol w:w="87"/>
        <w:gridCol w:w="568"/>
        <w:gridCol w:w="293"/>
        <w:gridCol w:w="89"/>
        <w:gridCol w:w="444"/>
        <w:gridCol w:w="2645"/>
      </w:tblGrid>
      <w:tr w:rsidR="00737118" w:rsidRPr="00033CE8" w14:paraId="608C281E" w14:textId="77777777" w:rsidTr="00033CE8">
        <w:trPr>
          <w:cantSplit/>
          <w:trHeight w:val="443"/>
        </w:trPr>
        <w:tc>
          <w:tcPr>
            <w:tcW w:w="312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0B1E1" w14:textId="77777777" w:rsidR="00737118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32"/>
                <w:sz w:val="16"/>
                <w:szCs w:val="16"/>
                <w:lang w:val="ru-RU" w:eastAsia="ru-RU" w:bidi="ar-SA"/>
              </w:rPr>
            </w:pPr>
            <w:bookmarkStart w:id="0" w:name="_GoBack"/>
          </w:p>
          <w:p w14:paraId="5984E82B" w14:textId="77777777" w:rsidR="00737118" w:rsidRPr="00317BAE" w:rsidRDefault="00737118" w:rsidP="00737118">
            <w:pP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  <w:p w14:paraId="5ACB94E2" w14:textId="77777777" w:rsidR="00737118" w:rsidRDefault="00737118" w:rsidP="00737118">
            <w:pPr>
              <w:rPr>
                <w:rFonts w:ascii="Arial" w:hAnsi="Arial" w:cs="Arial"/>
                <w:b/>
                <w:bCs/>
                <w:kern w:val="32"/>
                <w:sz w:val="16"/>
                <w:szCs w:val="16"/>
                <w:lang w:val="ru-RU" w:eastAsia="ru-RU" w:bidi="ar-SA"/>
              </w:rPr>
            </w:pPr>
          </w:p>
          <w:p w14:paraId="4F1B8515" w14:textId="77777777" w:rsidR="00737118" w:rsidRPr="00317BAE" w:rsidRDefault="00737118" w:rsidP="00737118">
            <w:pPr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38E4CBB2" wp14:editId="3C6749ED">
                  <wp:extent cx="1838325" cy="18383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cod_cXj6 платные услуги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6DCD4E7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 xml:space="preserve">                                                                                                                                                       </w:t>
            </w:r>
            <w:r w:rsidRPr="007F3B3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 w:eastAsia="ru-RU" w:bidi="ar-SA"/>
              </w:rPr>
              <w:t>Форма № ПД-4</w:t>
            </w:r>
          </w:p>
          <w:p w14:paraId="784740C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 xml:space="preserve">МБУДО ДШИ Предгорного </w:t>
            </w:r>
            <w:proofErr w:type="gramStart"/>
            <w:r w:rsidRPr="007F3B39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>округа  л</w:t>
            </w:r>
            <w:proofErr w:type="gramEnd"/>
            <w:r w:rsidRPr="007F3B39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 xml:space="preserve">/с </w:t>
            </w:r>
            <w:r w:rsidRPr="00317BAE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>803Ё8127000</w:t>
            </w:r>
          </w:p>
        </w:tc>
      </w:tr>
      <w:tr w:rsidR="00737118" w:rsidRPr="007F3B39" w14:paraId="43E13FDE" w14:textId="77777777" w:rsidTr="00033CE8">
        <w:trPr>
          <w:cantSplit/>
          <w:trHeight w:val="137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BF869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26A5DB78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37118" w:rsidRPr="007F3B39" w14:paraId="708F9B94" w14:textId="77777777" w:rsidTr="00033CE8">
        <w:trPr>
          <w:cantSplit/>
          <w:trHeight w:val="106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C071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109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C89806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2618010005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0F06D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856A40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126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2A49E980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03234643075480003200 (л/с 803Ё8127000)</w:t>
            </w:r>
          </w:p>
        </w:tc>
      </w:tr>
      <w:tr w:rsidR="00737118" w:rsidRPr="00033CE8" w14:paraId="2D79361E" w14:textId="77777777" w:rsidTr="00033CE8">
        <w:trPr>
          <w:cantSplit/>
          <w:trHeight w:val="91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5072ED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3955D92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(ИНН получателя </w:t>
            </w:r>
            <w:proofErr w:type="gramStart"/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платежа)   </w:t>
            </w:r>
            <w:proofErr w:type="gramEnd"/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                     ( номер счета получателя платежа)</w:t>
            </w:r>
          </w:p>
        </w:tc>
      </w:tr>
      <w:tr w:rsidR="00737118" w:rsidRPr="007F3B39" w14:paraId="56E2C810" w14:textId="77777777" w:rsidTr="00033CE8">
        <w:trPr>
          <w:cantSplit/>
          <w:trHeight w:val="91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1DDB2B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A6DB1E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ОКЦ № 1 ВВГУ Банка России//УФК по Нижегородской области, г Нижний Новгород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D4F988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A6ABF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БИК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6" w:space="0" w:color="auto"/>
            </w:tcBorders>
          </w:tcPr>
          <w:p w14:paraId="2BFE121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14:paraId="4D086A4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012202102</w:t>
            </w:r>
          </w:p>
        </w:tc>
      </w:tr>
      <w:tr w:rsidR="00737118" w:rsidRPr="007F3B39" w14:paraId="593DD82A" w14:textId="77777777" w:rsidTr="00033CE8">
        <w:trPr>
          <w:cantSplit/>
          <w:trHeight w:val="168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22019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14A35699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(наименование банка получателя платежа)</w:t>
            </w:r>
          </w:p>
        </w:tc>
      </w:tr>
      <w:tr w:rsidR="00737118" w:rsidRPr="007F3B39" w14:paraId="50290CFF" w14:textId="77777777" w:rsidTr="00033CE8">
        <w:trPr>
          <w:cantSplit/>
          <w:trHeight w:val="122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AA00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F9B4B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Номер </w:t>
            </w:r>
            <w:proofErr w:type="spellStart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кор</w:t>
            </w:r>
            <w:proofErr w:type="spellEnd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./</w:t>
            </w:r>
            <w:proofErr w:type="spellStart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сч</w:t>
            </w:r>
            <w:proofErr w:type="spellEnd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 банка получателя платежа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48967C3D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40102810745370000024</w:t>
            </w:r>
          </w:p>
        </w:tc>
      </w:tr>
      <w:tr w:rsidR="00737118" w:rsidRPr="007F3B39" w14:paraId="4533086D" w14:textId="77777777" w:rsidTr="00033CE8">
        <w:trPr>
          <w:cantSplit/>
          <w:trHeight w:val="91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46E7F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436FF280" w14:textId="77777777" w:rsidR="00737118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 w:eastAsia="ru-RU" w:bidi="ar-SA"/>
              </w:rPr>
              <w:t>Организационный взнос</w:t>
            </w:r>
          </w:p>
          <w:p w14:paraId="38B6F5B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 w:eastAsia="ru-RU" w:bidi="ar-SA"/>
              </w:rPr>
              <w:t>«Музыкальное Предгорье»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D1F7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52ACAB4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</w:p>
        </w:tc>
      </w:tr>
      <w:tr w:rsidR="00737118" w:rsidRPr="007F3B39" w14:paraId="56F6428C" w14:textId="77777777" w:rsidTr="00033CE8">
        <w:trPr>
          <w:cantSplit/>
          <w:trHeight w:val="122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70454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40CDF65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(наименование </w:t>
            </w:r>
            <w:proofErr w:type="gramStart"/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платежа)   </w:t>
            </w:r>
            <w:proofErr w:type="gramEnd"/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                                     (номер лицевого счета (код) плательщика)</w:t>
            </w:r>
          </w:p>
          <w:p w14:paraId="387029B1" w14:textId="77777777" w:rsidR="00737118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Назначение платежа: </w:t>
            </w:r>
            <w:r w:rsidRPr="007F3B39">
              <w:rPr>
                <w:rFonts w:ascii="Times New Roman" w:hAnsi="Times New Roman"/>
                <w:b/>
                <w:lang w:val="ru-RU" w:eastAsia="ru-RU" w:bidi="ar-SA"/>
              </w:rPr>
              <w:t>00000000000000000130</w:t>
            </w: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</w:t>
            </w:r>
            <w:r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>организационный взнос региональный конкурс «Музыкальное Предгорье»</w:t>
            </w:r>
          </w:p>
          <w:p w14:paraId="41FC4D1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</w:p>
          <w:p w14:paraId="0725FA0C" w14:textId="77777777" w:rsidR="00737118" w:rsidRPr="001F32DC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1F32DC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ОКТМО 07548000</w:t>
            </w:r>
          </w:p>
        </w:tc>
      </w:tr>
      <w:tr w:rsidR="00737118" w:rsidRPr="007F3B39" w14:paraId="27EE9923" w14:textId="77777777" w:rsidTr="00033CE8">
        <w:trPr>
          <w:cantSplit/>
          <w:trHeight w:val="76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63EAC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1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336A3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Ф.И.О. плательщика:</w:t>
            </w:r>
          </w:p>
        </w:tc>
        <w:tc>
          <w:tcPr>
            <w:tcW w:w="4578" w:type="dxa"/>
            <w:gridSpan w:val="8"/>
            <w:tcBorders>
              <w:top w:val="nil"/>
              <w:left w:val="nil"/>
              <w:bottom w:val="nil"/>
            </w:tcBorders>
          </w:tcPr>
          <w:p w14:paraId="537E1B6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737118" w:rsidRPr="007F3B39" w14:paraId="675FAD40" w14:textId="77777777" w:rsidTr="00033CE8">
        <w:trPr>
          <w:cantSplit/>
          <w:trHeight w:val="183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58F3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1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03C6A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Адрес плательщика:</w:t>
            </w:r>
          </w:p>
        </w:tc>
        <w:tc>
          <w:tcPr>
            <w:tcW w:w="45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FE821A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737118" w:rsidRPr="007F3B39" w14:paraId="1E465C8F" w14:textId="77777777" w:rsidTr="00033CE8">
        <w:trPr>
          <w:cantSplit/>
          <w:trHeight w:val="137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6692F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2B7E105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12"/>
                <w:szCs w:val="12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Сумма платежа: _________ руб.  _____коп.</w:t>
            </w: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</w:t>
            </w: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Сумма платы за услуги: _______ руб. _____коп</w:t>
            </w:r>
          </w:p>
        </w:tc>
      </w:tr>
      <w:tr w:rsidR="00737118" w:rsidRPr="007F3B39" w14:paraId="347FE679" w14:textId="77777777" w:rsidTr="00033CE8">
        <w:trPr>
          <w:cantSplit/>
          <w:trHeight w:val="122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9AA3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66E32E9B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Итого ______________ руб. ______ коп.       “______”_____________________ 200___г.</w:t>
            </w:r>
          </w:p>
        </w:tc>
      </w:tr>
      <w:tr w:rsidR="00737118" w:rsidRPr="00033CE8" w14:paraId="183BA334" w14:textId="77777777" w:rsidTr="00033CE8">
        <w:trPr>
          <w:cantSplit/>
          <w:trHeight w:val="428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B97498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4ABAAD6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769A4AF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ознакомлен и согласен.                                        </w:t>
            </w:r>
            <w:r w:rsidRPr="007F3B39">
              <w:rPr>
                <w:rFonts w:ascii="Times New Roman" w:hAnsi="Times New Roman"/>
                <w:b/>
                <w:bCs/>
                <w:sz w:val="14"/>
                <w:szCs w:val="14"/>
                <w:lang w:val="ru-RU" w:eastAsia="ru-RU" w:bidi="ar-SA"/>
              </w:rPr>
              <w:t>Подпись плательщика</w:t>
            </w:r>
          </w:p>
        </w:tc>
      </w:tr>
      <w:tr w:rsidR="00737118" w:rsidRPr="007F3B39" w14:paraId="17CC7B86" w14:textId="77777777" w:rsidTr="00033CE8">
        <w:trPr>
          <w:cantSplit/>
          <w:trHeight w:val="168"/>
        </w:trPr>
        <w:tc>
          <w:tcPr>
            <w:tcW w:w="312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0CCE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2AF14037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04393B5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22A6961B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6BD95C4D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0CB6F5A7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 w14:paraId="0204388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618BCFE7" wp14:editId="4BB3C3B5">
                  <wp:extent cx="1840865" cy="1840865"/>
                  <wp:effectExtent l="0" t="0" r="698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DCA0B9" w14:textId="77777777" w:rsidR="00033CE8" w:rsidRDefault="00033CE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 xml:space="preserve">Квитанция </w:t>
            </w:r>
          </w:p>
          <w:p w14:paraId="76F9BE1A" w14:textId="520EB64E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  <w:r w:rsidRPr="007F3B39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  <w:t>Кассир</w:t>
            </w:r>
          </w:p>
          <w:p w14:paraId="65FEDF9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  <w:p w14:paraId="7DD45CDF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56FBDFFB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 </w:t>
            </w:r>
          </w:p>
        </w:tc>
      </w:tr>
      <w:tr w:rsidR="00737118" w:rsidRPr="00033CE8" w14:paraId="296891C6" w14:textId="77777777" w:rsidTr="00033CE8">
        <w:trPr>
          <w:cantSplit/>
          <w:trHeight w:val="153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AB874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41710F6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 xml:space="preserve">МБУДО ДШИ Предгорного </w:t>
            </w:r>
            <w:proofErr w:type="gramStart"/>
            <w:r w:rsidRPr="007F3B39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>округа  л</w:t>
            </w:r>
            <w:proofErr w:type="gramEnd"/>
            <w:r w:rsidRPr="007F3B39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 xml:space="preserve">/с </w:t>
            </w:r>
            <w:r w:rsidRPr="00317BAE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 w:bidi="ar-SA"/>
              </w:rPr>
              <w:t>803Ё8127000</w:t>
            </w:r>
          </w:p>
        </w:tc>
      </w:tr>
      <w:tr w:rsidR="00737118" w:rsidRPr="007F3B39" w14:paraId="6CACD5EB" w14:textId="77777777" w:rsidTr="00033CE8">
        <w:trPr>
          <w:cantSplit/>
          <w:trHeight w:val="137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AD2AF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2D568EB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37118" w:rsidRPr="007F3B39" w14:paraId="011A6321" w14:textId="77777777" w:rsidTr="00033CE8">
        <w:trPr>
          <w:cantSplit/>
          <w:trHeight w:val="106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78C5C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2109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9F08627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2618010005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B57731E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4E7FD9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126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52F7A24E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03234643075480003200 (л/с 803Ё8127000)</w:t>
            </w:r>
          </w:p>
        </w:tc>
      </w:tr>
      <w:tr w:rsidR="00737118" w:rsidRPr="00033CE8" w14:paraId="78DF0140" w14:textId="77777777" w:rsidTr="00033CE8">
        <w:trPr>
          <w:cantSplit/>
          <w:trHeight w:val="91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A5D4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463BA2BD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           (ИНН получателя </w:t>
            </w:r>
            <w:proofErr w:type="gramStart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платежа)   </w:t>
            </w:r>
            <w:proofErr w:type="gramEnd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                                           ( номер счета получателя платежа)</w:t>
            </w:r>
          </w:p>
        </w:tc>
      </w:tr>
      <w:tr w:rsidR="00737118" w:rsidRPr="007F3B39" w14:paraId="50F3ED4A" w14:textId="77777777" w:rsidTr="00033CE8">
        <w:trPr>
          <w:cantSplit/>
          <w:trHeight w:val="91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3FF73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6FC3308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ОКЦ № 1 ВВГУ Банка России//УФК по Нижегородской области, г Нижний Новгород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43E6DE8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B395E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БИК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6" w:space="0" w:color="auto"/>
            </w:tcBorders>
          </w:tcPr>
          <w:p w14:paraId="2BA4AE0E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14:paraId="67B61FEE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012202102</w:t>
            </w:r>
          </w:p>
        </w:tc>
      </w:tr>
      <w:tr w:rsidR="00737118" w:rsidRPr="007F3B39" w14:paraId="473E1EE8" w14:textId="77777777" w:rsidTr="00033CE8">
        <w:trPr>
          <w:cantSplit/>
          <w:trHeight w:val="168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E30514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784697E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                     (наименование банка получателя платежа)</w:t>
            </w:r>
          </w:p>
        </w:tc>
      </w:tr>
      <w:tr w:rsidR="00737118" w:rsidRPr="007F3B39" w14:paraId="5F4811F0" w14:textId="77777777" w:rsidTr="00033CE8">
        <w:trPr>
          <w:cantSplit/>
          <w:trHeight w:val="122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3487B8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4764B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 xml:space="preserve">Номер </w:t>
            </w:r>
            <w:proofErr w:type="spellStart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кор</w:t>
            </w:r>
            <w:proofErr w:type="spellEnd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./</w:t>
            </w:r>
            <w:proofErr w:type="spellStart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сч</w:t>
            </w:r>
            <w:proofErr w:type="spellEnd"/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 банка получателя платежа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3CF006F7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317BA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40102810745370000024</w:t>
            </w:r>
          </w:p>
        </w:tc>
      </w:tr>
      <w:tr w:rsidR="00737118" w:rsidRPr="007F3B39" w14:paraId="30E280CD" w14:textId="77777777" w:rsidTr="00033CE8">
        <w:trPr>
          <w:cantSplit/>
          <w:trHeight w:val="91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E506B7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321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F3F9536" w14:textId="77777777" w:rsidR="00737118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Организационный взнос</w:t>
            </w:r>
          </w:p>
          <w:p w14:paraId="754C26D5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 w:eastAsia="ru-RU" w:bidi="ar-SA"/>
              </w:rPr>
              <w:t>«Музыкальное Предгорье»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AC114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514DCDF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737118" w:rsidRPr="007F3B39" w14:paraId="20FAAE18" w14:textId="77777777" w:rsidTr="00033CE8">
        <w:trPr>
          <w:cantSplit/>
          <w:trHeight w:val="122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401AD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09713573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(наименование </w:t>
            </w:r>
            <w:proofErr w:type="gramStart"/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платежа)   </w:t>
            </w:r>
            <w:proofErr w:type="gramEnd"/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                                     (номер лицевого счета (код) плательщика)</w:t>
            </w:r>
          </w:p>
          <w:p w14:paraId="571C29F5" w14:textId="77777777" w:rsidR="00737118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Назначение платежа: </w:t>
            </w:r>
            <w:r w:rsidRPr="007F3B39">
              <w:rPr>
                <w:rFonts w:ascii="Times New Roman" w:hAnsi="Times New Roman"/>
                <w:b/>
                <w:lang w:val="ru-RU" w:eastAsia="ru-RU" w:bidi="ar-SA"/>
              </w:rPr>
              <w:t>00000000000000000130</w:t>
            </w: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</w:t>
            </w:r>
            <w:r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организационный взнос региональный конкурс «Музыкальное Предгорье»</w:t>
            </w:r>
          </w:p>
          <w:p w14:paraId="6E828A25" w14:textId="77777777" w:rsidR="00737118" w:rsidRPr="001F32DC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1F32DC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ОКТМО 07548000</w:t>
            </w:r>
          </w:p>
        </w:tc>
      </w:tr>
      <w:tr w:rsidR="00737118" w:rsidRPr="007F3B39" w14:paraId="130AD1D3" w14:textId="77777777" w:rsidTr="00033CE8">
        <w:trPr>
          <w:cantSplit/>
          <w:trHeight w:val="76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F5A3E9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1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9E0FA4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Ф.И.О. плательщика:</w:t>
            </w:r>
          </w:p>
        </w:tc>
        <w:tc>
          <w:tcPr>
            <w:tcW w:w="4578" w:type="dxa"/>
            <w:gridSpan w:val="8"/>
            <w:tcBorders>
              <w:top w:val="nil"/>
              <w:left w:val="nil"/>
              <w:bottom w:val="nil"/>
            </w:tcBorders>
          </w:tcPr>
          <w:p w14:paraId="2FCAD2EE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</w:p>
        </w:tc>
      </w:tr>
      <w:tr w:rsidR="00737118" w:rsidRPr="007F3B39" w14:paraId="64CF40FA" w14:textId="77777777" w:rsidTr="00033CE8">
        <w:trPr>
          <w:cantSplit/>
          <w:trHeight w:val="183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04B92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21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FFD13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Адрес плательщика:</w:t>
            </w:r>
          </w:p>
        </w:tc>
        <w:tc>
          <w:tcPr>
            <w:tcW w:w="45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0924A2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737118" w:rsidRPr="007F3B39" w14:paraId="115E6297" w14:textId="77777777" w:rsidTr="00033CE8">
        <w:trPr>
          <w:cantSplit/>
          <w:trHeight w:val="307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CA6C2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60966EEA" w14:textId="77777777" w:rsidR="00737118" w:rsidRDefault="00737118" w:rsidP="00737118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Сумма платежа: _________ руб.  ______ коп.   Сумма платы за услуги: ____ руб. ____коп.</w:t>
            </w:r>
          </w:p>
          <w:p w14:paraId="0629EC64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12"/>
                <w:szCs w:val="12"/>
                <w:lang w:val="ru-RU" w:eastAsia="ru-RU" w:bidi="ar-SA"/>
              </w:rPr>
            </w:pPr>
          </w:p>
        </w:tc>
      </w:tr>
      <w:tr w:rsidR="00737118" w:rsidRPr="007F3B39" w14:paraId="5E5DBDD5" w14:textId="77777777" w:rsidTr="00033CE8">
        <w:trPr>
          <w:cantSplit/>
          <w:trHeight w:val="945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F8FF6A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14:paraId="276B671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Итого </w:t>
            </w:r>
            <w:r w:rsidRPr="007F3B39">
              <w:rPr>
                <w:rFonts w:ascii="Times New Roman" w:hAnsi="Times New Roman"/>
                <w:sz w:val="18"/>
                <w:szCs w:val="18"/>
                <w:lang w:eastAsia="ru-RU" w:bidi="ar-SA"/>
              </w:rPr>
              <w:t>___</w:t>
            </w: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___</w:t>
            </w:r>
            <w:r w:rsidRPr="007F3B39">
              <w:rPr>
                <w:rFonts w:ascii="Times New Roman" w:hAnsi="Times New Roman"/>
                <w:sz w:val="18"/>
                <w:szCs w:val="18"/>
                <w:lang w:eastAsia="ru-RU" w:bidi="ar-SA"/>
              </w:rPr>
              <w:t xml:space="preserve">_____ </w:t>
            </w: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руб</w:t>
            </w: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</w:t>
            </w:r>
            <w:r w:rsidRPr="007F3B39">
              <w:rPr>
                <w:rFonts w:ascii="Times New Roman" w:hAnsi="Times New Roman"/>
                <w:sz w:val="16"/>
                <w:szCs w:val="16"/>
                <w:lang w:eastAsia="ru-RU" w:bidi="ar-SA"/>
              </w:rPr>
              <w:t xml:space="preserve"> _____ </w:t>
            </w:r>
            <w:r w:rsidRPr="007F3B3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коп</w:t>
            </w:r>
            <w:r w:rsidRPr="007F3B39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.                 “________”________________________ 200___г.</w:t>
            </w:r>
          </w:p>
        </w:tc>
      </w:tr>
      <w:tr w:rsidR="00737118" w:rsidRPr="007F3B39" w14:paraId="2175A26C" w14:textId="77777777" w:rsidTr="00033CE8">
        <w:trPr>
          <w:cantSplit/>
          <w:trHeight w:val="428"/>
        </w:trPr>
        <w:tc>
          <w:tcPr>
            <w:tcW w:w="312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48793B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 w:bidi="ar-SA"/>
              </w:rPr>
            </w:pPr>
          </w:p>
        </w:tc>
        <w:tc>
          <w:tcPr>
            <w:tcW w:w="6687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05FB901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</w:p>
          <w:p w14:paraId="23493CC6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4BAD3080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ознакомлен и согласен.              </w:t>
            </w:r>
          </w:p>
          <w:p w14:paraId="4E2A7DA9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ru-RU" w:bidi="ar-SA"/>
              </w:rPr>
            </w:pPr>
            <w:r w:rsidRPr="007F3B39">
              <w:rPr>
                <w:rFonts w:ascii="Times New Roman" w:hAnsi="Times New Roman"/>
                <w:sz w:val="14"/>
                <w:szCs w:val="14"/>
                <w:lang w:val="ru-RU" w:eastAsia="ru-RU" w:bidi="ar-SA"/>
              </w:rPr>
              <w:t xml:space="preserve">                                                                                </w:t>
            </w:r>
            <w:r w:rsidRPr="007F3B39">
              <w:rPr>
                <w:rFonts w:ascii="Times New Roman" w:hAnsi="Times New Roman"/>
                <w:b/>
                <w:bCs/>
                <w:sz w:val="14"/>
                <w:szCs w:val="14"/>
                <w:lang w:val="ru-RU" w:eastAsia="ru-RU" w:bidi="ar-SA"/>
              </w:rPr>
              <w:t>Подпись плательщика</w:t>
            </w:r>
          </w:p>
          <w:p w14:paraId="4F238A18" w14:textId="77777777" w:rsidR="00737118" w:rsidRPr="007F3B39" w:rsidRDefault="00737118" w:rsidP="007371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 w:bidi="ar-SA"/>
              </w:rPr>
            </w:pPr>
          </w:p>
        </w:tc>
      </w:tr>
      <w:bookmarkEnd w:id="0"/>
    </w:tbl>
    <w:p w14:paraId="3506484C" w14:textId="77777777" w:rsidR="00A91232" w:rsidRDefault="00A91232"/>
    <w:sectPr w:rsidR="00A91232" w:rsidSect="00033CE8">
      <w:type w:val="continuous"/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4F"/>
    <w:rsid w:val="00033CE8"/>
    <w:rsid w:val="000F094F"/>
    <w:rsid w:val="00737118"/>
    <w:rsid w:val="00A91232"/>
    <w:rsid w:val="00AB06F9"/>
    <w:rsid w:val="00E4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574E-C54E-44E8-B377-380C6DE8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18"/>
    <w:pPr>
      <w:spacing w:after="200" w:line="276" w:lineRule="auto"/>
    </w:pPr>
    <w:rPr>
      <w:rFonts w:ascii="Calibri" w:eastAsia="Times New Roman" w:hAnsi="Calibri"/>
      <w:color w:val="auto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Швидунова</dc:creator>
  <cp:keywords/>
  <dc:description/>
  <cp:lastModifiedBy>директор</cp:lastModifiedBy>
  <cp:revision>3</cp:revision>
  <dcterms:created xsi:type="dcterms:W3CDTF">2026-04-07T18:56:00Z</dcterms:created>
  <dcterms:modified xsi:type="dcterms:W3CDTF">2026-04-08T15:08:00Z</dcterms:modified>
</cp:coreProperties>
</file>