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553" w:rsidRPr="008739BC" w:rsidRDefault="005B6553" w:rsidP="005B6553">
      <w:pPr>
        <w:pStyle w:val="a5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739BC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BC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5B6553" w:rsidRPr="00A22D2D" w:rsidRDefault="005B6553" w:rsidP="005B6553">
      <w:pPr>
        <w:pStyle w:val="a5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739BC">
        <w:rPr>
          <w:rFonts w:ascii="Times New Roman" w:hAnsi="Times New Roman" w:cs="Times New Roman"/>
          <w:sz w:val="28"/>
          <w:szCs w:val="28"/>
        </w:rPr>
        <w:t>«Детская школа искусств»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D2D">
        <w:rPr>
          <w:rFonts w:ascii="Times New Roman" w:hAnsi="Times New Roman" w:cs="Times New Roman"/>
          <w:sz w:val="28"/>
          <w:szCs w:val="28"/>
        </w:rPr>
        <w:t>Предгорного муниципального округа</w:t>
      </w:r>
    </w:p>
    <w:p w:rsidR="005B6553" w:rsidRPr="00A22D2D" w:rsidRDefault="005B6553" w:rsidP="005B6553">
      <w:pPr>
        <w:pStyle w:val="a5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22D2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5B6553" w:rsidRPr="00AB0468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Pr="00AB0468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Pr="00AB0468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Default="005B6553" w:rsidP="005B6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5B6553" w:rsidRPr="00B17BCB" w:rsidRDefault="005B6553" w:rsidP="005B6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BCB">
        <w:rPr>
          <w:rFonts w:ascii="Times New Roman" w:hAnsi="Times New Roman" w:cs="Times New Roman"/>
          <w:sz w:val="28"/>
          <w:szCs w:val="28"/>
        </w:rPr>
        <w:t>Методическим советом</w:t>
      </w:r>
    </w:p>
    <w:p w:rsidR="005B6553" w:rsidRPr="00B17BCB" w:rsidRDefault="005B6553" w:rsidP="005B6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ДШИ Предгорного округа</w:t>
      </w:r>
      <w:r w:rsidRPr="00B17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553" w:rsidRDefault="005B6553" w:rsidP="005B65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 1</w:t>
      </w:r>
    </w:p>
    <w:p w:rsidR="005B6553" w:rsidRDefault="005B6553" w:rsidP="005B65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1E4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AD1E4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Pr="00AD1E44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Pr="00AD1E44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6553" w:rsidRDefault="005B6553" w:rsidP="005B6553">
      <w:pPr>
        <w:rPr>
          <w:rFonts w:ascii="Times New Roman" w:eastAsia="Calibri" w:hAnsi="Times New Roman" w:cs="Times New Roman"/>
          <w:sz w:val="28"/>
          <w:szCs w:val="28"/>
        </w:rPr>
      </w:pPr>
    </w:p>
    <w:p w:rsidR="005B6553" w:rsidRPr="008C3656" w:rsidRDefault="005B6553" w:rsidP="005B6553">
      <w:pPr>
        <w:rPr>
          <w:rFonts w:ascii="Times New Roman" w:eastAsia="Calibri" w:hAnsi="Times New Roman" w:cs="Times New Roman"/>
          <w:sz w:val="28"/>
          <w:szCs w:val="28"/>
        </w:rPr>
      </w:pPr>
    </w:p>
    <w:p w:rsidR="005B6553" w:rsidRPr="00AB0468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Pr="00AB0468" w:rsidRDefault="005B6553" w:rsidP="005B655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Фонды оценочных средств для поступающих  </w:t>
      </w:r>
    </w:p>
    <w:p w:rsidR="005B6553" w:rsidRDefault="005B6553" w:rsidP="005B655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B0468">
        <w:rPr>
          <w:rFonts w:ascii="Times New Roman" w:hAnsi="Times New Roman"/>
          <w:b/>
          <w:sz w:val="28"/>
          <w:szCs w:val="28"/>
        </w:rPr>
        <w:t xml:space="preserve">по дополнительной предпрофессиональной программе </w:t>
      </w:r>
    </w:p>
    <w:p w:rsidR="005B6553" w:rsidRPr="00AB0468" w:rsidRDefault="005B6553" w:rsidP="005B655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B0468">
        <w:rPr>
          <w:rFonts w:ascii="Times New Roman" w:hAnsi="Times New Roman"/>
          <w:b/>
          <w:sz w:val="28"/>
          <w:szCs w:val="28"/>
        </w:rPr>
        <w:t xml:space="preserve">в области </w:t>
      </w:r>
      <w:r>
        <w:rPr>
          <w:rFonts w:ascii="Times New Roman" w:hAnsi="Times New Roman"/>
          <w:b/>
          <w:sz w:val="28"/>
          <w:szCs w:val="28"/>
        </w:rPr>
        <w:t>хореографического</w:t>
      </w:r>
      <w:r w:rsidRPr="00AB0468">
        <w:rPr>
          <w:rFonts w:ascii="Times New Roman" w:hAnsi="Times New Roman"/>
          <w:b/>
          <w:sz w:val="28"/>
          <w:szCs w:val="28"/>
        </w:rPr>
        <w:t xml:space="preserve"> искусства </w:t>
      </w:r>
    </w:p>
    <w:p w:rsidR="005B6553" w:rsidRDefault="005B6553" w:rsidP="005B6553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" Хореографическое творчество</w:t>
      </w:r>
      <w:r w:rsidRPr="00624AC4">
        <w:rPr>
          <w:rFonts w:ascii="Times New Roman" w:hAnsi="Times New Roman"/>
          <w:b/>
          <w:sz w:val="36"/>
          <w:szCs w:val="36"/>
        </w:rPr>
        <w:t>"</w:t>
      </w:r>
    </w:p>
    <w:p w:rsidR="005B6553" w:rsidRDefault="005B6553" w:rsidP="005B6553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B6553" w:rsidRPr="00AD1E44" w:rsidRDefault="00AB10B3" w:rsidP="005B655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освоения программы 5</w:t>
      </w:r>
      <w:r w:rsidR="005B6553" w:rsidRPr="00AD1E44">
        <w:rPr>
          <w:rFonts w:ascii="Times New Roman" w:hAnsi="Times New Roman"/>
          <w:b/>
          <w:sz w:val="28"/>
          <w:szCs w:val="28"/>
        </w:rPr>
        <w:t xml:space="preserve"> лет</w:t>
      </w:r>
    </w:p>
    <w:p w:rsidR="005B6553" w:rsidRPr="00AB0468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Pr="00AB0468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Pr="00AB0468" w:rsidRDefault="005B6553" w:rsidP="005B6553">
      <w:pPr>
        <w:rPr>
          <w:rFonts w:ascii="Times New Roman" w:hAnsi="Times New Roman"/>
          <w:b/>
          <w:sz w:val="28"/>
          <w:szCs w:val="28"/>
        </w:rPr>
      </w:pPr>
    </w:p>
    <w:p w:rsidR="005B6553" w:rsidRPr="00AB0468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ст.Ессентукская.2022</w:t>
      </w:r>
    </w:p>
    <w:p w:rsidR="00AB10B3" w:rsidRDefault="00AB10B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10B3" w:rsidRDefault="00AB10B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10B3" w:rsidRDefault="00AB10B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10B3" w:rsidRDefault="00AB10B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10B3" w:rsidRPr="00EB192E" w:rsidRDefault="00AB10B3" w:rsidP="00AB10B3">
      <w:pPr>
        <w:tabs>
          <w:tab w:val="left" w:pos="39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192E">
        <w:rPr>
          <w:rFonts w:ascii="Times New Roman" w:hAnsi="Times New Roman" w:cs="Times New Roman"/>
          <w:sz w:val="24"/>
          <w:szCs w:val="24"/>
        </w:rPr>
        <w:t>Требов</w:t>
      </w:r>
      <w:r>
        <w:rPr>
          <w:rFonts w:ascii="Times New Roman" w:hAnsi="Times New Roman" w:cs="Times New Roman"/>
          <w:sz w:val="24"/>
          <w:szCs w:val="24"/>
        </w:rPr>
        <w:t xml:space="preserve">ания вступительных экзаменов </w:t>
      </w:r>
      <w:r w:rsidRPr="00EB192E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предпрофессиональной программе в области хореографического искусства «Хореографическое творчество»</w:t>
      </w:r>
      <w:r>
        <w:rPr>
          <w:rFonts w:ascii="Times New Roman" w:hAnsi="Times New Roman" w:cs="Times New Roman"/>
          <w:sz w:val="24"/>
          <w:szCs w:val="24"/>
        </w:rPr>
        <w:t xml:space="preserve"> (ср</w:t>
      </w:r>
      <w:r>
        <w:rPr>
          <w:rFonts w:ascii="Times New Roman" w:hAnsi="Times New Roman" w:cs="Times New Roman"/>
          <w:sz w:val="24"/>
          <w:szCs w:val="24"/>
        </w:rPr>
        <w:t xml:space="preserve">ок обучения 5 </w:t>
      </w:r>
      <w:bookmarkStart w:id="0" w:name="_GoBack"/>
      <w:bookmarkEnd w:id="0"/>
      <w:r w:rsidRPr="00EB192E">
        <w:rPr>
          <w:rFonts w:ascii="Times New Roman" w:hAnsi="Times New Roman" w:cs="Times New Roman"/>
          <w:sz w:val="24"/>
          <w:szCs w:val="24"/>
        </w:rPr>
        <w:t>лет)</w:t>
      </w:r>
    </w:p>
    <w:p w:rsidR="00AB10B3" w:rsidRDefault="00AB10B3" w:rsidP="00AB10B3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испытания для поступающих проводятся с целью проведения отбора на обучение по дополнительной</w:t>
      </w:r>
      <w:r w:rsidRPr="00EB192E">
        <w:rPr>
          <w:rFonts w:ascii="Times New Roman" w:hAnsi="Times New Roman" w:cs="Times New Roman"/>
          <w:sz w:val="24"/>
          <w:szCs w:val="24"/>
        </w:rPr>
        <w:t xml:space="preserve"> общеобразовательной предпрофессиональной программе в области хореографического искусства «Хореографическое творчество»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10B3" w:rsidRDefault="00AB10B3" w:rsidP="00AB10B3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на дополнительную общеобразовательную предпрофессиональную программу</w:t>
      </w:r>
      <w:r w:rsidRPr="00EB192E">
        <w:rPr>
          <w:rFonts w:ascii="Times New Roman" w:hAnsi="Times New Roman" w:cs="Times New Roman"/>
          <w:sz w:val="24"/>
          <w:szCs w:val="24"/>
        </w:rPr>
        <w:t xml:space="preserve"> в области хореографического искусства </w:t>
      </w:r>
      <w:r>
        <w:rPr>
          <w:rFonts w:ascii="Times New Roman" w:hAnsi="Times New Roman" w:cs="Times New Roman"/>
          <w:sz w:val="24"/>
          <w:szCs w:val="24"/>
        </w:rPr>
        <w:t>отбор проходит в форме просмотра:</w:t>
      </w:r>
    </w:p>
    <w:p w:rsidR="00AB10B3" w:rsidRPr="00D07809" w:rsidRDefault="00AB10B3" w:rsidP="00AB10B3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809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D07809">
        <w:rPr>
          <w:rFonts w:ascii="Times New Roman" w:hAnsi="Times New Roman" w:cs="Times New Roman"/>
          <w:sz w:val="24"/>
          <w:szCs w:val="24"/>
        </w:rPr>
        <w:t xml:space="preserve"> ног</w:t>
      </w:r>
    </w:p>
    <w:p w:rsidR="00AB10B3" w:rsidRPr="00D07809" w:rsidRDefault="00AB10B3" w:rsidP="00AB10B3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809">
        <w:rPr>
          <w:rFonts w:ascii="Times New Roman" w:hAnsi="Times New Roman" w:cs="Times New Roman"/>
          <w:sz w:val="24"/>
          <w:szCs w:val="24"/>
        </w:rPr>
        <w:t xml:space="preserve">состояние стоп (в том числе </w:t>
      </w:r>
      <w:proofErr w:type="spellStart"/>
      <w:r w:rsidRPr="00D07809">
        <w:rPr>
          <w:rFonts w:ascii="Times New Roman" w:hAnsi="Times New Roman" w:cs="Times New Roman"/>
          <w:sz w:val="24"/>
          <w:szCs w:val="24"/>
        </w:rPr>
        <w:t>подьёма</w:t>
      </w:r>
      <w:proofErr w:type="spellEnd"/>
      <w:r w:rsidRPr="00D07809">
        <w:rPr>
          <w:rFonts w:ascii="Times New Roman" w:hAnsi="Times New Roman" w:cs="Times New Roman"/>
          <w:sz w:val="24"/>
          <w:szCs w:val="24"/>
        </w:rPr>
        <w:t>)</w:t>
      </w:r>
    </w:p>
    <w:p w:rsidR="00AB10B3" w:rsidRDefault="00AB10B3" w:rsidP="00AB10B3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танцевальный шаг</w:t>
      </w:r>
    </w:p>
    <w:p w:rsidR="00AB10B3" w:rsidRDefault="00AB10B3" w:rsidP="00AB10B3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гибкость тела</w:t>
      </w:r>
    </w:p>
    <w:p w:rsidR="00AB10B3" w:rsidRDefault="00AB10B3" w:rsidP="00AB10B3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</w:t>
      </w:r>
    </w:p>
    <w:p w:rsidR="00AB10B3" w:rsidRDefault="00AB10B3" w:rsidP="00AB10B3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координация движений (исполнение тестового задания на координацию)</w:t>
      </w:r>
    </w:p>
    <w:p w:rsidR="00AB10B3" w:rsidRDefault="00AB10B3" w:rsidP="00AB10B3">
      <w:pPr>
        <w:pStyle w:val="a3"/>
        <w:numPr>
          <w:ilvl w:val="0"/>
          <w:numId w:val="3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чувства ритма (воспроизведение по памяти заданного ритмического рисунка)</w:t>
      </w:r>
    </w:p>
    <w:p w:rsidR="00AB10B3" w:rsidRDefault="00AB10B3" w:rsidP="00AB10B3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Критерии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Максимальное количество  баллов- 14 (5 бальная система)</w:t>
      </w:r>
    </w:p>
    <w:p w:rsidR="00AB10B3" w:rsidRDefault="00AB10B3" w:rsidP="00AB10B3">
      <w:pPr>
        <w:tabs>
          <w:tab w:val="left" w:pos="39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Оценивается:</w:t>
      </w:r>
    </w:p>
    <w:p w:rsidR="00AB10B3" w:rsidRPr="00D07809" w:rsidRDefault="00AB10B3" w:rsidP="00AB10B3">
      <w:pPr>
        <w:pStyle w:val="a3"/>
        <w:numPr>
          <w:ilvl w:val="0"/>
          <w:numId w:val="4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809">
        <w:rPr>
          <w:rFonts w:ascii="Times New Roman" w:hAnsi="Times New Roman" w:cs="Times New Roman"/>
          <w:sz w:val="24"/>
          <w:szCs w:val="24"/>
        </w:rPr>
        <w:t>внешние сценические данные</w:t>
      </w:r>
    </w:p>
    <w:p w:rsidR="00AB10B3" w:rsidRPr="00C776FF" w:rsidRDefault="00AB10B3" w:rsidP="00AB10B3">
      <w:pPr>
        <w:pStyle w:val="a3"/>
        <w:numPr>
          <w:ilvl w:val="0"/>
          <w:numId w:val="4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6FF">
        <w:rPr>
          <w:rFonts w:ascii="Times New Roman" w:hAnsi="Times New Roman" w:cs="Times New Roman"/>
          <w:sz w:val="24"/>
          <w:szCs w:val="24"/>
        </w:rPr>
        <w:t>профессиональные пластические данные</w:t>
      </w:r>
    </w:p>
    <w:p w:rsidR="00AB10B3" w:rsidRPr="00C776FF" w:rsidRDefault="00AB10B3" w:rsidP="00AB10B3">
      <w:pPr>
        <w:pStyle w:val="a3"/>
        <w:numPr>
          <w:ilvl w:val="0"/>
          <w:numId w:val="4"/>
        </w:num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6FF">
        <w:rPr>
          <w:rFonts w:ascii="Times New Roman" w:hAnsi="Times New Roman" w:cs="Times New Roman"/>
          <w:sz w:val="24"/>
          <w:szCs w:val="24"/>
        </w:rPr>
        <w:t>музыкальные ритмические данные</w:t>
      </w:r>
    </w:p>
    <w:p w:rsidR="00AB10B3" w:rsidRDefault="00AB10B3" w:rsidP="00AB10B3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6F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776FF">
        <w:rPr>
          <w:rFonts w:ascii="Times New Roman" w:hAnsi="Times New Roman" w:cs="Times New Roman"/>
          <w:sz w:val="24"/>
          <w:szCs w:val="24"/>
        </w:rPr>
        <w:t>5»-</w:t>
      </w:r>
      <w:proofErr w:type="gramEnd"/>
      <w:r w:rsidRPr="00C776FF">
        <w:rPr>
          <w:rFonts w:ascii="Times New Roman" w:hAnsi="Times New Roman" w:cs="Times New Roman"/>
          <w:sz w:val="24"/>
          <w:szCs w:val="24"/>
        </w:rPr>
        <w:t>хорошие хореографические данные ребёнка, хорошее чувство ритма, точное исполнение предложенных упражнений</w:t>
      </w:r>
    </w:p>
    <w:p w:rsidR="00AB10B3" w:rsidRPr="00C776FF" w:rsidRDefault="00AB10B3" w:rsidP="00AB10B3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4»-</w:t>
      </w:r>
      <w:proofErr w:type="gramEnd"/>
      <w:r>
        <w:rPr>
          <w:rFonts w:ascii="Times New Roman" w:hAnsi="Times New Roman" w:cs="Times New Roman"/>
          <w:sz w:val="24"/>
          <w:szCs w:val="24"/>
        </w:rPr>
        <w:t>средние хореографические данные ребенка, хорошее чувство ритма, в основном правильное исполнение движений</w:t>
      </w:r>
    </w:p>
    <w:p w:rsidR="00AB10B3" w:rsidRPr="00C776FF" w:rsidRDefault="00AB10B3" w:rsidP="00AB10B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t xml:space="preserve"> «</w:t>
      </w:r>
      <w:proofErr w:type="gramStart"/>
      <w:r>
        <w:t>3»-</w:t>
      </w:r>
      <w:proofErr w:type="gramEnd"/>
      <w:r>
        <w:t xml:space="preserve"> средние хореографические данные, хорошее чувство ритма, не точное исполнение движений</w:t>
      </w:r>
    </w:p>
    <w:p w:rsidR="00AB10B3" w:rsidRPr="00C776FF" w:rsidRDefault="00AB10B3" w:rsidP="00AB10B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«</w:t>
      </w:r>
      <w:proofErr w:type="gramStart"/>
      <w:r>
        <w:rPr>
          <w:color w:val="333333"/>
        </w:rPr>
        <w:t>2»-</w:t>
      </w:r>
      <w:proofErr w:type="gramEnd"/>
      <w:r>
        <w:rPr>
          <w:color w:val="333333"/>
        </w:rPr>
        <w:t xml:space="preserve"> отсутствие хореографических данных, отсутствие чувства ритма, слабая координация</w:t>
      </w:r>
    </w:p>
    <w:p w:rsidR="00AB10B3" w:rsidRPr="00C776FF" w:rsidRDefault="00AB10B3" w:rsidP="00AB10B3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C776FF">
        <w:rPr>
          <w:color w:val="333333"/>
        </w:rPr>
        <w:t>       Зачисление учащихся в ДШИ производится приказом директора на основании количества баллов вступительного экзамена и решения приемной комиссии. </w:t>
      </w:r>
    </w:p>
    <w:p w:rsidR="00AB10B3" w:rsidRDefault="00AB10B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6553" w:rsidRDefault="005B6553" w:rsidP="005B655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7809" w:rsidRPr="00C776FF" w:rsidRDefault="00D07809" w:rsidP="00AB10B3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07809" w:rsidRPr="00C7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2370"/>
    <w:multiLevelType w:val="hybridMultilevel"/>
    <w:tmpl w:val="93D4C6AC"/>
    <w:lvl w:ilvl="0" w:tplc="6B9CC8B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3F4E5A"/>
    <w:multiLevelType w:val="hybridMultilevel"/>
    <w:tmpl w:val="44B09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3568D"/>
    <w:multiLevelType w:val="hybridMultilevel"/>
    <w:tmpl w:val="A2D2C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5C49"/>
    <w:multiLevelType w:val="hybridMultilevel"/>
    <w:tmpl w:val="15943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91"/>
    <w:rsid w:val="0007337B"/>
    <w:rsid w:val="005B6553"/>
    <w:rsid w:val="006E23EE"/>
    <w:rsid w:val="007B5791"/>
    <w:rsid w:val="00AB10B3"/>
    <w:rsid w:val="00B42A94"/>
    <w:rsid w:val="00C04829"/>
    <w:rsid w:val="00C41749"/>
    <w:rsid w:val="00C776FF"/>
    <w:rsid w:val="00D07809"/>
    <w:rsid w:val="00EB192E"/>
    <w:rsid w:val="00E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4C8B1-9C47-49CE-A421-672FA85A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9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B655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User1</cp:lastModifiedBy>
  <cp:revision>5</cp:revision>
  <cp:lastPrinted>2023-04-12T11:38:00Z</cp:lastPrinted>
  <dcterms:created xsi:type="dcterms:W3CDTF">2023-04-11T08:00:00Z</dcterms:created>
  <dcterms:modified xsi:type="dcterms:W3CDTF">2023-04-12T11:38:00Z</dcterms:modified>
</cp:coreProperties>
</file>