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0804" w:rsidRPr="00430804" w:rsidRDefault="00B32E19" w:rsidP="00B32E19">
      <w:pPr>
        <w:jc w:val="both"/>
        <w:rPr>
          <w:rFonts w:ascii="Times New Roman" w:hAnsi="Times New Roman"/>
          <w:b/>
          <w:sz w:val="28"/>
          <w:szCs w:val="28"/>
        </w:rPr>
      </w:pPr>
      <w:r>
        <w:rPr>
          <w:rFonts w:ascii="Times New Roman" w:hAnsi="Times New Roman"/>
          <w:b/>
          <w:sz w:val="28"/>
          <w:szCs w:val="28"/>
        </w:rPr>
        <w:t xml:space="preserve">                          </w:t>
      </w:r>
      <w:r w:rsidR="00430804" w:rsidRPr="00430804">
        <w:rPr>
          <w:rFonts w:ascii="Times New Roman" w:eastAsia="Times New Roman" w:hAnsi="Times New Roman"/>
          <w:lang w:eastAsia="ru-RU"/>
        </w:rPr>
        <w:t xml:space="preserve">                                              </w:t>
      </w:r>
    </w:p>
    <w:p w:rsidR="00430804" w:rsidRPr="00430804" w:rsidRDefault="00430804" w:rsidP="00430804">
      <w:pPr>
        <w:shd w:val="clear" w:color="auto" w:fill="FFFFFF"/>
        <w:spacing w:after="0" w:line="240" w:lineRule="auto"/>
        <w:ind w:right="10"/>
        <w:jc w:val="center"/>
        <w:rPr>
          <w:rFonts w:ascii="Times New Roman" w:eastAsia="Times New Roman" w:hAnsi="Times New Roman"/>
          <w:b/>
          <w:color w:val="000000"/>
          <w:spacing w:val="-5"/>
          <w:sz w:val="28"/>
          <w:szCs w:val="28"/>
          <w:lang w:eastAsia="ru-RU"/>
        </w:rPr>
      </w:pPr>
      <w:r w:rsidRPr="00430804">
        <w:rPr>
          <w:rFonts w:ascii="Times New Roman" w:eastAsia="Times New Roman" w:hAnsi="Times New Roman"/>
          <w:b/>
          <w:color w:val="000000"/>
          <w:spacing w:val="-5"/>
          <w:sz w:val="28"/>
          <w:szCs w:val="28"/>
          <w:lang w:eastAsia="ru-RU"/>
        </w:rPr>
        <w:t xml:space="preserve">Муниципальное бюджетное   учреждение </w:t>
      </w:r>
    </w:p>
    <w:p w:rsidR="00430804" w:rsidRPr="00430804" w:rsidRDefault="00430804" w:rsidP="00430804">
      <w:pPr>
        <w:shd w:val="clear" w:color="auto" w:fill="FFFFFF"/>
        <w:spacing w:after="0" w:line="240" w:lineRule="auto"/>
        <w:ind w:right="10"/>
        <w:jc w:val="center"/>
        <w:rPr>
          <w:rFonts w:ascii="Times New Roman" w:eastAsia="Times New Roman" w:hAnsi="Times New Roman"/>
          <w:b/>
          <w:color w:val="000000"/>
          <w:spacing w:val="-5"/>
          <w:sz w:val="28"/>
          <w:szCs w:val="28"/>
          <w:lang w:eastAsia="ru-RU"/>
        </w:rPr>
      </w:pPr>
      <w:r w:rsidRPr="00430804">
        <w:rPr>
          <w:rFonts w:ascii="Times New Roman" w:eastAsia="Times New Roman" w:hAnsi="Times New Roman"/>
          <w:b/>
          <w:color w:val="000000"/>
          <w:spacing w:val="-5"/>
          <w:sz w:val="28"/>
          <w:szCs w:val="28"/>
          <w:lang w:eastAsia="ru-RU"/>
        </w:rPr>
        <w:t xml:space="preserve">дополнительного образования </w:t>
      </w:r>
    </w:p>
    <w:p w:rsidR="00430804" w:rsidRPr="00430804" w:rsidRDefault="00430804" w:rsidP="00430804">
      <w:pPr>
        <w:shd w:val="clear" w:color="auto" w:fill="FFFFFF"/>
        <w:spacing w:after="0" w:line="240" w:lineRule="auto"/>
        <w:ind w:right="10"/>
        <w:jc w:val="center"/>
        <w:rPr>
          <w:rFonts w:ascii="Times New Roman" w:eastAsia="Times New Roman" w:hAnsi="Times New Roman"/>
          <w:b/>
          <w:color w:val="000000"/>
          <w:spacing w:val="-5"/>
          <w:sz w:val="28"/>
          <w:szCs w:val="28"/>
          <w:lang w:eastAsia="ru-RU"/>
        </w:rPr>
      </w:pPr>
      <w:r w:rsidRPr="00430804">
        <w:rPr>
          <w:rFonts w:ascii="Times New Roman" w:eastAsia="Times New Roman" w:hAnsi="Times New Roman"/>
          <w:b/>
          <w:color w:val="000000"/>
          <w:spacing w:val="-5"/>
          <w:sz w:val="28"/>
          <w:szCs w:val="28"/>
          <w:lang w:eastAsia="ru-RU"/>
        </w:rPr>
        <w:t xml:space="preserve"> «Детская школа искусств» </w:t>
      </w:r>
    </w:p>
    <w:p w:rsidR="00430804" w:rsidRPr="00430804" w:rsidRDefault="00430804" w:rsidP="00430804">
      <w:pPr>
        <w:shd w:val="clear" w:color="auto" w:fill="FFFFFF"/>
        <w:spacing w:after="0" w:line="240" w:lineRule="auto"/>
        <w:ind w:right="10"/>
        <w:jc w:val="center"/>
        <w:rPr>
          <w:rFonts w:ascii="Times New Roman" w:eastAsia="Times New Roman" w:hAnsi="Times New Roman"/>
          <w:b/>
          <w:color w:val="000000"/>
          <w:spacing w:val="-5"/>
          <w:sz w:val="28"/>
          <w:szCs w:val="28"/>
          <w:lang w:eastAsia="ru-RU"/>
        </w:rPr>
      </w:pPr>
      <w:r w:rsidRPr="00430804">
        <w:rPr>
          <w:rFonts w:ascii="Times New Roman" w:eastAsia="Times New Roman" w:hAnsi="Times New Roman"/>
          <w:b/>
          <w:color w:val="000000"/>
          <w:spacing w:val="-5"/>
          <w:sz w:val="28"/>
          <w:szCs w:val="28"/>
          <w:lang w:eastAsia="ru-RU"/>
        </w:rPr>
        <w:t xml:space="preserve">Предгорного округа </w:t>
      </w:r>
    </w:p>
    <w:p w:rsidR="00430804" w:rsidRPr="00430804" w:rsidRDefault="00430804" w:rsidP="00430804">
      <w:pPr>
        <w:jc w:val="center"/>
        <w:rPr>
          <w:rFonts w:ascii="Times New Roman" w:eastAsia="Times New Roman" w:hAnsi="Times New Roman"/>
          <w:b/>
          <w:lang w:eastAsia="ru-RU"/>
        </w:rPr>
      </w:pPr>
    </w:p>
    <w:p w:rsidR="00430804" w:rsidRPr="00430804" w:rsidRDefault="00430804" w:rsidP="00430804">
      <w:pPr>
        <w:jc w:val="center"/>
        <w:rPr>
          <w:rFonts w:ascii="Times New Roman" w:eastAsia="Times New Roman" w:hAnsi="Times New Roman"/>
          <w:b/>
          <w:lang w:eastAsia="ru-RU"/>
        </w:rPr>
      </w:pPr>
    </w:p>
    <w:p w:rsidR="00430804" w:rsidRPr="00430804" w:rsidRDefault="00430804" w:rsidP="00430804">
      <w:pPr>
        <w:jc w:val="center"/>
        <w:rPr>
          <w:rFonts w:ascii="Times New Roman" w:eastAsia="Times New Roman" w:hAnsi="Times New Roman"/>
          <w:b/>
          <w:sz w:val="28"/>
          <w:lang w:eastAsia="ru-RU"/>
        </w:rPr>
      </w:pPr>
    </w:p>
    <w:p w:rsidR="00430804" w:rsidRPr="00430804" w:rsidRDefault="00430804" w:rsidP="00430804">
      <w:pPr>
        <w:jc w:val="center"/>
        <w:rPr>
          <w:rFonts w:ascii="Times New Roman" w:eastAsia="Times New Roman" w:hAnsi="Times New Roman"/>
          <w:b/>
          <w:sz w:val="28"/>
          <w:lang w:eastAsia="ru-RU"/>
        </w:rPr>
      </w:pPr>
    </w:p>
    <w:p w:rsidR="00430804" w:rsidRPr="00430804" w:rsidRDefault="00430804" w:rsidP="00430804">
      <w:pPr>
        <w:rPr>
          <w:rFonts w:ascii="Times New Roman" w:eastAsia="Times New Roman" w:hAnsi="Times New Roman"/>
          <w:b/>
          <w:sz w:val="36"/>
          <w:szCs w:val="36"/>
          <w:lang w:eastAsia="ru-RU"/>
        </w:rPr>
      </w:pPr>
      <w:r w:rsidRPr="00430804">
        <w:rPr>
          <w:rFonts w:ascii="Times New Roman" w:eastAsia="Times New Roman" w:hAnsi="Times New Roman"/>
          <w:b/>
          <w:sz w:val="28"/>
          <w:lang w:eastAsia="ru-RU"/>
        </w:rPr>
        <w:t xml:space="preserve">                         </w:t>
      </w:r>
      <w:r w:rsidRPr="00430804">
        <w:rPr>
          <w:rFonts w:ascii="Times New Roman" w:eastAsia="Times New Roman" w:hAnsi="Times New Roman"/>
          <w:b/>
          <w:sz w:val="36"/>
          <w:szCs w:val="36"/>
          <w:lang w:eastAsia="ru-RU"/>
        </w:rPr>
        <w:t xml:space="preserve"> Методический доклад на тему:</w:t>
      </w:r>
    </w:p>
    <w:p w:rsidR="00430804" w:rsidRPr="00430804" w:rsidRDefault="00430804" w:rsidP="00430804">
      <w:pPr>
        <w:rPr>
          <w:rFonts w:ascii="Times New Roman" w:eastAsia="Times New Roman" w:hAnsi="Times New Roman"/>
          <w:b/>
          <w:sz w:val="36"/>
          <w:szCs w:val="36"/>
          <w:lang w:eastAsia="ru-RU"/>
        </w:rPr>
      </w:pPr>
      <w:r w:rsidRPr="00B32E19">
        <w:rPr>
          <w:rFonts w:ascii="Times New Roman" w:eastAsia="Times New Roman" w:hAnsi="Times New Roman"/>
          <w:b/>
          <w:sz w:val="36"/>
          <w:szCs w:val="36"/>
          <w:lang w:eastAsia="ru-RU"/>
        </w:rPr>
        <w:t xml:space="preserve">                «Организация домашних занятий</w:t>
      </w:r>
      <w:r w:rsidRPr="00430804">
        <w:rPr>
          <w:rFonts w:ascii="Times New Roman" w:eastAsia="Times New Roman" w:hAnsi="Times New Roman"/>
          <w:b/>
          <w:sz w:val="36"/>
          <w:szCs w:val="36"/>
          <w:lang w:eastAsia="ru-RU"/>
        </w:rPr>
        <w:t>»</w:t>
      </w:r>
    </w:p>
    <w:p w:rsidR="00430804" w:rsidRPr="00430804" w:rsidRDefault="00430804" w:rsidP="00430804">
      <w:pPr>
        <w:jc w:val="right"/>
        <w:rPr>
          <w:rFonts w:ascii="Times New Roman" w:eastAsia="Times New Roman" w:hAnsi="Times New Roman"/>
          <w:sz w:val="28"/>
          <w:lang w:eastAsia="ru-RU"/>
        </w:rPr>
      </w:pPr>
    </w:p>
    <w:p w:rsidR="00430804" w:rsidRPr="00430804" w:rsidRDefault="00430804" w:rsidP="00430804">
      <w:pPr>
        <w:jc w:val="center"/>
        <w:rPr>
          <w:rFonts w:ascii="Times New Roman" w:eastAsia="Times New Roman" w:hAnsi="Times New Roman"/>
          <w:b/>
          <w:sz w:val="28"/>
          <w:lang w:eastAsia="ru-RU"/>
        </w:rPr>
      </w:pPr>
    </w:p>
    <w:p w:rsidR="00430804" w:rsidRPr="00430804" w:rsidRDefault="00430804" w:rsidP="00430804">
      <w:pPr>
        <w:jc w:val="center"/>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
    <w:p w:rsidR="00430804" w:rsidRPr="00430804" w:rsidRDefault="00430804" w:rsidP="00430804">
      <w:pPr>
        <w:spacing w:after="0"/>
        <w:jc w:val="right"/>
        <w:rPr>
          <w:rFonts w:ascii="Times New Roman" w:eastAsia="Times New Roman" w:hAnsi="Times New Roman"/>
          <w:b/>
          <w:sz w:val="28"/>
          <w:lang w:eastAsia="ru-RU"/>
        </w:rPr>
      </w:pPr>
      <w:proofErr w:type="gramStart"/>
      <w:r w:rsidRPr="00430804">
        <w:rPr>
          <w:rFonts w:ascii="Times New Roman" w:eastAsia="Times New Roman" w:hAnsi="Times New Roman"/>
          <w:b/>
          <w:sz w:val="28"/>
          <w:lang w:eastAsia="ru-RU"/>
        </w:rPr>
        <w:t>Подготовлен</w:t>
      </w:r>
      <w:proofErr w:type="gramEnd"/>
      <w:r w:rsidRPr="00430804">
        <w:rPr>
          <w:rFonts w:ascii="Times New Roman" w:eastAsia="Times New Roman" w:hAnsi="Times New Roman"/>
          <w:b/>
          <w:sz w:val="28"/>
          <w:lang w:eastAsia="ru-RU"/>
        </w:rPr>
        <w:t xml:space="preserve"> преподавателем</w:t>
      </w:r>
    </w:p>
    <w:p w:rsidR="00430804" w:rsidRPr="00430804" w:rsidRDefault="00430804" w:rsidP="00430804">
      <w:pPr>
        <w:spacing w:after="0"/>
        <w:jc w:val="right"/>
        <w:rPr>
          <w:rFonts w:ascii="Times New Roman" w:eastAsia="Times New Roman" w:hAnsi="Times New Roman"/>
          <w:b/>
          <w:sz w:val="28"/>
          <w:lang w:eastAsia="ru-RU"/>
        </w:rPr>
      </w:pPr>
      <w:r w:rsidRPr="00430804">
        <w:rPr>
          <w:rFonts w:ascii="Times New Roman" w:eastAsia="Times New Roman" w:hAnsi="Times New Roman"/>
          <w:b/>
          <w:sz w:val="28"/>
          <w:lang w:eastAsia="ru-RU"/>
        </w:rPr>
        <w:t>отделения инструментального</w:t>
      </w:r>
    </w:p>
    <w:p w:rsidR="00430804" w:rsidRPr="00430804" w:rsidRDefault="00430804" w:rsidP="00430804">
      <w:pPr>
        <w:spacing w:after="0"/>
        <w:jc w:val="right"/>
        <w:rPr>
          <w:rFonts w:ascii="Times New Roman" w:eastAsia="Times New Roman" w:hAnsi="Times New Roman"/>
          <w:b/>
          <w:sz w:val="28"/>
          <w:lang w:eastAsia="ru-RU"/>
        </w:rPr>
      </w:pPr>
      <w:r w:rsidRPr="00430804">
        <w:rPr>
          <w:rFonts w:ascii="Times New Roman" w:eastAsia="Times New Roman" w:hAnsi="Times New Roman"/>
          <w:b/>
          <w:sz w:val="28"/>
          <w:lang w:eastAsia="ru-RU"/>
        </w:rPr>
        <w:t xml:space="preserve">исполнительства  Кириенко Я. </w:t>
      </w:r>
      <w:proofErr w:type="gramStart"/>
      <w:r w:rsidRPr="00430804">
        <w:rPr>
          <w:rFonts w:ascii="Times New Roman" w:eastAsia="Times New Roman" w:hAnsi="Times New Roman"/>
          <w:b/>
          <w:sz w:val="28"/>
          <w:lang w:eastAsia="ru-RU"/>
        </w:rPr>
        <w:t>С</w:t>
      </w:r>
      <w:proofErr w:type="gramEnd"/>
    </w:p>
    <w:p w:rsidR="00430804" w:rsidRPr="00430804" w:rsidRDefault="00430804" w:rsidP="00430804">
      <w:pPr>
        <w:jc w:val="right"/>
        <w:rPr>
          <w:rFonts w:ascii="Times New Roman" w:eastAsia="Times New Roman" w:hAnsi="Times New Roman"/>
          <w:b/>
          <w:sz w:val="28"/>
          <w:lang w:eastAsia="ru-RU"/>
        </w:rPr>
      </w:pPr>
    </w:p>
    <w:p w:rsidR="00430804" w:rsidRPr="00430804" w:rsidRDefault="00430804" w:rsidP="00430804">
      <w:pPr>
        <w:rPr>
          <w:rFonts w:ascii="Times New Roman" w:eastAsia="Times New Roman" w:hAnsi="Times New Roman"/>
          <w:b/>
          <w:sz w:val="28"/>
          <w:lang w:eastAsia="ru-RU"/>
        </w:rPr>
      </w:pPr>
      <w:r w:rsidRPr="00430804">
        <w:rPr>
          <w:rFonts w:ascii="Times New Roman" w:eastAsia="Times New Roman" w:hAnsi="Times New Roman"/>
          <w:b/>
          <w:sz w:val="28"/>
          <w:lang w:eastAsia="ru-RU"/>
        </w:rPr>
        <w:t xml:space="preserve">                                      </w:t>
      </w:r>
    </w:p>
    <w:p w:rsidR="00430804" w:rsidRPr="00430804" w:rsidRDefault="00430804" w:rsidP="00430804">
      <w:pPr>
        <w:rPr>
          <w:rFonts w:ascii="Times New Roman" w:eastAsia="Times New Roman" w:hAnsi="Times New Roman"/>
          <w:b/>
          <w:sz w:val="28"/>
          <w:lang w:eastAsia="ru-RU"/>
        </w:rPr>
      </w:pPr>
    </w:p>
    <w:p w:rsidR="00430804" w:rsidRPr="00430804" w:rsidRDefault="00430804" w:rsidP="00430804">
      <w:pPr>
        <w:rPr>
          <w:rFonts w:ascii="Times New Roman" w:eastAsia="Times New Roman" w:hAnsi="Times New Roman"/>
          <w:b/>
          <w:sz w:val="28"/>
          <w:lang w:eastAsia="ru-RU"/>
        </w:rPr>
      </w:pPr>
    </w:p>
    <w:p w:rsidR="00430804" w:rsidRPr="00B32E19" w:rsidRDefault="00430804" w:rsidP="00B32E19">
      <w:pPr>
        <w:rPr>
          <w:rFonts w:ascii="Times New Roman" w:eastAsia="Times New Roman" w:hAnsi="Times New Roman"/>
          <w:b/>
          <w:sz w:val="28"/>
          <w:lang w:eastAsia="ru-RU"/>
        </w:rPr>
      </w:pPr>
      <w:r w:rsidRPr="00430804">
        <w:rPr>
          <w:rFonts w:ascii="Times New Roman" w:eastAsia="Times New Roman" w:hAnsi="Times New Roman"/>
          <w:b/>
          <w:sz w:val="28"/>
          <w:lang w:eastAsia="ru-RU"/>
        </w:rPr>
        <w:t xml:space="preserve">                                    ст. </w:t>
      </w:r>
      <w:proofErr w:type="spellStart"/>
      <w:r w:rsidRPr="00430804">
        <w:rPr>
          <w:rFonts w:ascii="Times New Roman" w:eastAsia="Times New Roman" w:hAnsi="Times New Roman"/>
          <w:b/>
          <w:sz w:val="28"/>
          <w:lang w:eastAsia="ru-RU"/>
        </w:rPr>
        <w:t>Ессентукская</w:t>
      </w:r>
      <w:proofErr w:type="spellEnd"/>
      <w:r>
        <w:rPr>
          <w:rFonts w:ascii="Times New Roman" w:eastAsia="Times New Roman" w:hAnsi="Times New Roman"/>
          <w:b/>
          <w:sz w:val="28"/>
          <w:lang w:eastAsia="ru-RU"/>
        </w:rPr>
        <w:t xml:space="preserve"> </w:t>
      </w:r>
      <w:r w:rsidRPr="00430804">
        <w:rPr>
          <w:rFonts w:ascii="Times New Roman" w:eastAsia="Times New Roman" w:hAnsi="Times New Roman"/>
          <w:b/>
          <w:sz w:val="28"/>
          <w:lang w:eastAsia="ru-RU"/>
        </w:rPr>
        <w:t xml:space="preserve"> 20</w:t>
      </w:r>
      <w:r w:rsidR="00B32E19">
        <w:rPr>
          <w:rFonts w:ascii="Times New Roman" w:eastAsia="Times New Roman" w:hAnsi="Times New Roman"/>
          <w:b/>
          <w:sz w:val="28"/>
          <w:lang w:eastAsia="ru-RU"/>
        </w:rPr>
        <w:t>21г.</w:t>
      </w:r>
    </w:p>
    <w:p w:rsidR="00B32E19" w:rsidRDefault="00430804" w:rsidP="00194689">
      <w:pPr>
        <w:jc w:val="both"/>
        <w:rPr>
          <w:rFonts w:ascii="Times New Roman" w:hAnsi="Times New Roman"/>
          <w:b/>
          <w:sz w:val="28"/>
          <w:szCs w:val="28"/>
        </w:rPr>
      </w:pPr>
      <w:r>
        <w:rPr>
          <w:rFonts w:ascii="Times New Roman" w:hAnsi="Times New Roman"/>
          <w:b/>
          <w:sz w:val="28"/>
          <w:szCs w:val="28"/>
        </w:rPr>
        <w:t xml:space="preserve">                                        </w:t>
      </w:r>
    </w:p>
    <w:p w:rsidR="00940194" w:rsidRPr="00940194" w:rsidRDefault="00B32E19" w:rsidP="00194689">
      <w:pPr>
        <w:jc w:val="both"/>
        <w:rPr>
          <w:rFonts w:ascii="Times New Roman" w:hAnsi="Times New Roman"/>
          <w:b/>
          <w:sz w:val="28"/>
          <w:szCs w:val="28"/>
        </w:rPr>
      </w:pPr>
      <w:r>
        <w:rPr>
          <w:rFonts w:ascii="Times New Roman" w:hAnsi="Times New Roman"/>
          <w:b/>
          <w:sz w:val="28"/>
          <w:szCs w:val="28"/>
        </w:rPr>
        <w:lastRenderedPageBreak/>
        <w:t xml:space="preserve">                                      </w:t>
      </w:r>
      <w:r w:rsidR="00430804">
        <w:rPr>
          <w:rFonts w:ascii="Times New Roman" w:hAnsi="Times New Roman"/>
          <w:b/>
          <w:sz w:val="28"/>
          <w:szCs w:val="28"/>
        </w:rPr>
        <w:t xml:space="preserve">  </w:t>
      </w:r>
      <w:r w:rsidR="00940194" w:rsidRPr="00430804">
        <w:rPr>
          <w:rFonts w:ascii="Times New Roman" w:hAnsi="Times New Roman"/>
          <w:b/>
          <w:sz w:val="28"/>
          <w:szCs w:val="28"/>
        </w:rPr>
        <w:t xml:space="preserve"> 1</w:t>
      </w:r>
      <w:r w:rsidR="00940194">
        <w:rPr>
          <w:rFonts w:ascii="Times New Roman" w:hAnsi="Times New Roman"/>
          <w:b/>
          <w:sz w:val="28"/>
          <w:szCs w:val="28"/>
        </w:rPr>
        <w:t>.Вступление</w:t>
      </w:r>
    </w:p>
    <w:p w:rsidR="009B1499" w:rsidRPr="00194689" w:rsidRDefault="009B1499" w:rsidP="00430804">
      <w:pPr>
        <w:spacing w:line="240" w:lineRule="auto"/>
        <w:jc w:val="both"/>
        <w:rPr>
          <w:rFonts w:ascii="Times New Roman" w:hAnsi="Times New Roman"/>
          <w:sz w:val="28"/>
          <w:szCs w:val="28"/>
        </w:rPr>
      </w:pPr>
      <w:r>
        <w:rPr>
          <w:rFonts w:ascii="Times New Roman" w:hAnsi="Times New Roman"/>
          <w:sz w:val="28"/>
          <w:szCs w:val="28"/>
        </w:rPr>
        <w:t xml:space="preserve">       </w:t>
      </w:r>
      <w:r w:rsidRPr="00194689">
        <w:rPr>
          <w:rFonts w:ascii="Times New Roman" w:hAnsi="Times New Roman"/>
          <w:sz w:val="28"/>
          <w:szCs w:val="28"/>
        </w:rPr>
        <w:t>Профессиональное обучение музыканта</w:t>
      </w:r>
      <w:r>
        <w:rPr>
          <w:rFonts w:ascii="Times New Roman" w:hAnsi="Times New Roman"/>
          <w:sz w:val="28"/>
          <w:szCs w:val="28"/>
        </w:rPr>
        <w:t xml:space="preserve"> осуществляется главным образом  </w:t>
      </w:r>
      <w:r w:rsidRPr="00194689">
        <w:rPr>
          <w:rFonts w:ascii="Times New Roman" w:hAnsi="Times New Roman"/>
          <w:sz w:val="28"/>
          <w:szCs w:val="28"/>
        </w:rPr>
        <w:t xml:space="preserve">в процессе двух форм </w:t>
      </w:r>
      <w:proofErr w:type="gramStart"/>
      <w:r w:rsidRPr="00194689">
        <w:rPr>
          <w:rFonts w:ascii="Times New Roman" w:hAnsi="Times New Roman"/>
          <w:sz w:val="28"/>
          <w:szCs w:val="28"/>
        </w:rPr>
        <w:t>учебно</w:t>
      </w:r>
      <w:r>
        <w:rPr>
          <w:rFonts w:ascii="Times New Roman" w:hAnsi="Times New Roman"/>
          <w:sz w:val="28"/>
          <w:szCs w:val="28"/>
        </w:rPr>
        <w:t xml:space="preserve"> –</w:t>
      </w:r>
      <w:r w:rsidRPr="00194689">
        <w:rPr>
          <w:rFonts w:ascii="Times New Roman" w:hAnsi="Times New Roman"/>
          <w:sz w:val="28"/>
          <w:szCs w:val="28"/>
        </w:rPr>
        <w:t xml:space="preserve"> тренировочной</w:t>
      </w:r>
      <w:proofErr w:type="gramEnd"/>
      <w:r>
        <w:rPr>
          <w:rFonts w:ascii="Times New Roman" w:hAnsi="Times New Roman"/>
          <w:sz w:val="28"/>
          <w:szCs w:val="28"/>
        </w:rPr>
        <w:t xml:space="preserve"> </w:t>
      </w:r>
      <w:r w:rsidRPr="00194689">
        <w:rPr>
          <w:rFonts w:ascii="Times New Roman" w:hAnsi="Times New Roman"/>
          <w:sz w:val="28"/>
          <w:szCs w:val="28"/>
        </w:rPr>
        <w:t>работы: классных занятий под руководством педагога и самостоятельных домашних занятий. Успех в обучении</w:t>
      </w:r>
      <w:r>
        <w:rPr>
          <w:rFonts w:ascii="Times New Roman" w:hAnsi="Times New Roman"/>
          <w:sz w:val="28"/>
          <w:szCs w:val="28"/>
        </w:rPr>
        <w:t xml:space="preserve"> </w:t>
      </w:r>
      <w:r w:rsidRPr="00194689">
        <w:rPr>
          <w:rFonts w:ascii="Times New Roman" w:hAnsi="Times New Roman"/>
          <w:sz w:val="28"/>
          <w:szCs w:val="28"/>
        </w:rPr>
        <w:t>будет в решающей степени зависеть от того, как тесно взаимодействуют обе формы работы,</w:t>
      </w:r>
      <w:r>
        <w:rPr>
          <w:rFonts w:ascii="Times New Roman" w:hAnsi="Times New Roman"/>
          <w:sz w:val="28"/>
          <w:szCs w:val="28"/>
        </w:rPr>
        <w:t xml:space="preserve"> </w:t>
      </w:r>
      <w:r w:rsidRPr="00194689">
        <w:rPr>
          <w:rFonts w:ascii="Times New Roman" w:hAnsi="Times New Roman"/>
          <w:sz w:val="28"/>
          <w:szCs w:val="28"/>
        </w:rPr>
        <w:t>насколько активно они поддерживают</w:t>
      </w:r>
      <w:r>
        <w:rPr>
          <w:rFonts w:ascii="Times New Roman" w:hAnsi="Times New Roman"/>
          <w:sz w:val="28"/>
          <w:szCs w:val="28"/>
        </w:rPr>
        <w:t xml:space="preserve"> </w:t>
      </w:r>
      <w:r w:rsidRPr="00194689">
        <w:rPr>
          <w:rFonts w:ascii="Times New Roman" w:hAnsi="Times New Roman"/>
          <w:sz w:val="28"/>
          <w:szCs w:val="28"/>
        </w:rPr>
        <w:t>и стимулируют друг друга.</w:t>
      </w:r>
      <w:r>
        <w:rPr>
          <w:rFonts w:ascii="Times New Roman" w:hAnsi="Times New Roman"/>
          <w:sz w:val="28"/>
          <w:szCs w:val="28"/>
        </w:rPr>
        <w:t xml:space="preserve"> </w:t>
      </w:r>
      <w:r w:rsidRPr="00194689">
        <w:rPr>
          <w:rFonts w:ascii="Times New Roman" w:hAnsi="Times New Roman"/>
          <w:sz w:val="28"/>
          <w:szCs w:val="28"/>
        </w:rPr>
        <w:t>Роль педагога в деле воспитания навыков самостоятельной работы исключительно велика: не</w:t>
      </w:r>
      <w:r>
        <w:rPr>
          <w:rFonts w:ascii="Times New Roman" w:hAnsi="Times New Roman"/>
          <w:sz w:val="28"/>
          <w:szCs w:val="28"/>
        </w:rPr>
        <w:t>льзя  ограничиться  лишь словес</w:t>
      </w:r>
      <w:r w:rsidRPr="00194689">
        <w:rPr>
          <w:rFonts w:ascii="Times New Roman" w:hAnsi="Times New Roman"/>
          <w:sz w:val="28"/>
          <w:szCs w:val="28"/>
        </w:rPr>
        <w:t>ным объяснением того, «как надо дома учить». Значительная часть работы уже на самом  деле должна быть выстроена так, чтобы последовательность и ход этой работы</w:t>
      </w:r>
      <w:r>
        <w:rPr>
          <w:rFonts w:ascii="Times New Roman" w:hAnsi="Times New Roman"/>
          <w:sz w:val="28"/>
          <w:szCs w:val="28"/>
        </w:rPr>
        <w:t xml:space="preserve"> </w:t>
      </w:r>
      <w:r w:rsidRPr="00194689">
        <w:rPr>
          <w:rFonts w:ascii="Times New Roman" w:hAnsi="Times New Roman"/>
          <w:sz w:val="28"/>
          <w:szCs w:val="28"/>
        </w:rPr>
        <w:t>были образцом того, что конкретно ребёнок должен затем делать дома. Следует достаточно часто заставлять ученика работать на уроке так, как если бы он был один, и педагог не находился с ним рядом. В  этом случае следует лишь время от времени вмешиваться в работу</w:t>
      </w:r>
      <w:r>
        <w:rPr>
          <w:rFonts w:ascii="Times New Roman" w:hAnsi="Times New Roman"/>
          <w:sz w:val="28"/>
          <w:szCs w:val="28"/>
        </w:rPr>
        <w:t xml:space="preserve"> </w:t>
      </w:r>
      <w:r w:rsidRPr="00194689">
        <w:rPr>
          <w:rFonts w:ascii="Times New Roman" w:hAnsi="Times New Roman"/>
          <w:sz w:val="28"/>
          <w:szCs w:val="28"/>
        </w:rPr>
        <w:t>ученика для того</w:t>
      </w:r>
      <w:r>
        <w:rPr>
          <w:rFonts w:ascii="Times New Roman" w:hAnsi="Times New Roman"/>
          <w:sz w:val="28"/>
          <w:szCs w:val="28"/>
        </w:rPr>
        <w:t xml:space="preserve">, </w:t>
      </w:r>
      <w:r w:rsidRPr="00194689">
        <w:rPr>
          <w:rFonts w:ascii="Times New Roman" w:hAnsi="Times New Roman"/>
          <w:sz w:val="28"/>
          <w:szCs w:val="28"/>
        </w:rPr>
        <w:t>чтобы внести в ход работы те коррективы,</w:t>
      </w:r>
      <w:r>
        <w:rPr>
          <w:rFonts w:ascii="Times New Roman" w:hAnsi="Times New Roman"/>
          <w:sz w:val="28"/>
          <w:szCs w:val="28"/>
        </w:rPr>
        <w:t xml:space="preserve"> </w:t>
      </w:r>
      <w:r w:rsidRPr="00194689">
        <w:rPr>
          <w:rFonts w:ascii="Times New Roman" w:hAnsi="Times New Roman"/>
          <w:sz w:val="28"/>
          <w:szCs w:val="28"/>
        </w:rPr>
        <w:t xml:space="preserve">которые создадут условия для самостоятельного обнаружения и устранения ошибок и неточностей.  Самостоятельная домашняя работа ученика требует постоянного внимания к ней педагога. Необходимо помочь ребёнку в составлении дневного расписания таким образом, чтобы была соблюдена разумная последовательность в </w:t>
      </w:r>
      <w:r>
        <w:rPr>
          <w:rFonts w:ascii="Times New Roman" w:hAnsi="Times New Roman"/>
          <w:sz w:val="28"/>
          <w:szCs w:val="28"/>
        </w:rPr>
        <w:t>занятиях музыкой и приготовлени</w:t>
      </w:r>
      <w:r w:rsidRPr="00194689">
        <w:rPr>
          <w:rFonts w:ascii="Times New Roman" w:hAnsi="Times New Roman"/>
          <w:sz w:val="28"/>
          <w:szCs w:val="28"/>
        </w:rPr>
        <w:t>и уроков</w:t>
      </w:r>
      <w:r>
        <w:rPr>
          <w:rFonts w:ascii="Times New Roman" w:hAnsi="Times New Roman"/>
          <w:sz w:val="28"/>
          <w:szCs w:val="28"/>
        </w:rPr>
        <w:t xml:space="preserve"> </w:t>
      </w:r>
      <w:r w:rsidRPr="00194689">
        <w:rPr>
          <w:rFonts w:ascii="Times New Roman" w:hAnsi="Times New Roman"/>
          <w:sz w:val="28"/>
          <w:szCs w:val="28"/>
        </w:rPr>
        <w:t>для общеобразовательной школы. Не все дети и подростки понимают, что  работа за инструментом  требует большого  умственного напряжения и  становится не только бесцельной, но даже и вредной, если ребёнок переутомлён. Поэтому лучше всего  заниматься  музыкой  в утренние часы, если нет такой возможности, то желательно перед приготовлением уроков. Такое переключение внимания</w:t>
      </w:r>
      <w:r>
        <w:rPr>
          <w:rFonts w:ascii="Times New Roman" w:hAnsi="Times New Roman"/>
          <w:sz w:val="28"/>
          <w:szCs w:val="28"/>
        </w:rPr>
        <w:t xml:space="preserve"> </w:t>
      </w:r>
      <w:r w:rsidRPr="00194689">
        <w:rPr>
          <w:rFonts w:ascii="Times New Roman" w:hAnsi="Times New Roman"/>
          <w:sz w:val="28"/>
          <w:szCs w:val="28"/>
        </w:rPr>
        <w:t>благоприятно отразится на занятиях любого рода. Построение рациональной системы домашних занятий определяется в первую очередь содержанием самих занятий, под этим следует понимать основную целенаправленность занятий, характер материала, который изучается, конкретные задания и способы овладения той или другой стороной исполнительского мастерства в соответствии с индивидуальными особенностями ученика, уровня его общего развития.</w:t>
      </w:r>
    </w:p>
    <w:p w:rsidR="009B1499" w:rsidRPr="00940194" w:rsidRDefault="009B1499" w:rsidP="00430804">
      <w:pPr>
        <w:spacing w:line="240" w:lineRule="auto"/>
        <w:jc w:val="both"/>
        <w:rPr>
          <w:rFonts w:ascii="Times New Roman" w:hAnsi="Times New Roman"/>
          <w:b/>
          <w:sz w:val="28"/>
          <w:szCs w:val="28"/>
        </w:rPr>
      </w:pPr>
      <w:r w:rsidRPr="00B32E19">
        <w:rPr>
          <w:rFonts w:ascii="Times New Roman" w:hAnsi="Times New Roman"/>
          <w:b/>
          <w:sz w:val="28"/>
          <w:szCs w:val="28"/>
        </w:rPr>
        <w:t xml:space="preserve">                                </w:t>
      </w:r>
      <w:r w:rsidR="00940194" w:rsidRPr="00B32E19">
        <w:rPr>
          <w:rFonts w:ascii="Times New Roman" w:hAnsi="Times New Roman"/>
          <w:b/>
          <w:sz w:val="28"/>
          <w:szCs w:val="28"/>
        </w:rPr>
        <w:t xml:space="preserve">2. </w:t>
      </w:r>
      <w:r w:rsidRPr="00B32E19">
        <w:rPr>
          <w:rFonts w:ascii="Times New Roman" w:hAnsi="Times New Roman"/>
          <w:b/>
          <w:sz w:val="28"/>
          <w:szCs w:val="28"/>
        </w:rPr>
        <w:t>Навыки</w:t>
      </w:r>
      <w:r w:rsidRPr="00940194">
        <w:rPr>
          <w:rFonts w:ascii="Times New Roman" w:hAnsi="Times New Roman"/>
          <w:b/>
          <w:sz w:val="28"/>
          <w:szCs w:val="28"/>
        </w:rPr>
        <w:t xml:space="preserve"> самостоятельной работы    </w:t>
      </w:r>
    </w:p>
    <w:p w:rsidR="009B1499" w:rsidRPr="00194689" w:rsidRDefault="009B1499" w:rsidP="00430804">
      <w:pPr>
        <w:spacing w:line="240" w:lineRule="auto"/>
        <w:jc w:val="both"/>
        <w:rPr>
          <w:rFonts w:ascii="Times New Roman" w:hAnsi="Times New Roman"/>
          <w:sz w:val="28"/>
          <w:szCs w:val="28"/>
        </w:rPr>
      </w:pPr>
      <w:r w:rsidRPr="00194689">
        <w:rPr>
          <w:rFonts w:ascii="Times New Roman" w:hAnsi="Times New Roman"/>
          <w:sz w:val="28"/>
          <w:szCs w:val="28"/>
        </w:rPr>
        <w:t>Работа с педагогом в классе составляет</w:t>
      </w:r>
      <w:r>
        <w:rPr>
          <w:rFonts w:ascii="Times New Roman" w:hAnsi="Times New Roman"/>
          <w:sz w:val="28"/>
          <w:szCs w:val="28"/>
        </w:rPr>
        <w:t xml:space="preserve"> </w:t>
      </w:r>
      <w:r w:rsidRPr="00194689">
        <w:rPr>
          <w:rFonts w:ascii="Times New Roman" w:hAnsi="Times New Roman"/>
          <w:sz w:val="28"/>
          <w:szCs w:val="28"/>
        </w:rPr>
        <w:t>сравнительно небольшую долю общего времени занятий на инструменте. Основная часть приходитс</w:t>
      </w:r>
      <w:r>
        <w:rPr>
          <w:rFonts w:ascii="Times New Roman" w:hAnsi="Times New Roman"/>
          <w:sz w:val="28"/>
          <w:szCs w:val="28"/>
        </w:rPr>
        <w:t>я</w:t>
      </w:r>
      <w:r w:rsidRPr="00194689">
        <w:rPr>
          <w:rFonts w:ascii="Times New Roman" w:hAnsi="Times New Roman"/>
          <w:sz w:val="28"/>
          <w:szCs w:val="28"/>
        </w:rPr>
        <w:t xml:space="preserve"> на самостоятельные занятия. Цель занятий в классе заключается в том, чтоб подготовить ученика к самостоятельному творческому труду</w:t>
      </w:r>
      <w:r>
        <w:rPr>
          <w:rFonts w:ascii="Times New Roman" w:hAnsi="Times New Roman"/>
          <w:sz w:val="28"/>
          <w:szCs w:val="28"/>
        </w:rPr>
        <w:t>. Развитие навыков самостоятельн</w:t>
      </w:r>
      <w:r w:rsidRPr="00194689">
        <w:rPr>
          <w:rFonts w:ascii="Times New Roman" w:hAnsi="Times New Roman"/>
          <w:sz w:val="28"/>
          <w:szCs w:val="28"/>
        </w:rPr>
        <w:t xml:space="preserve">ой работы протекает лишь в том случае, если ученик </w:t>
      </w:r>
      <w:r>
        <w:rPr>
          <w:rFonts w:ascii="Times New Roman" w:hAnsi="Times New Roman"/>
          <w:sz w:val="28"/>
          <w:szCs w:val="28"/>
        </w:rPr>
        <w:t>понимает</w:t>
      </w:r>
      <w:r w:rsidRPr="00194689">
        <w:rPr>
          <w:rFonts w:ascii="Times New Roman" w:hAnsi="Times New Roman"/>
          <w:sz w:val="28"/>
          <w:szCs w:val="28"/>
        </w:rPr>
        <w:t>, какую художественную цель преследуют указания педагога, рекомендуемая апп</w:t>
      </w:r>
      <w:r>
        <w:rPr>
          <w:rFonts w:ascii="Times New Roman" w:hAnsi="Times New Roman"/>
          <w:sz w:val="28"/>
          <w:szCs w:val="28"/>
        </w:rPr>
        <w:t>ликатура, динамический план, от</w:t>
      </w:r>
      <w:r w:rsidRPr="00194689">
        <w:rPr>
          <w:rFonts w:ascii="Times New Roman" w:hAnsi="Times New Roman"/>
          <w:sz w:val="28"/>
          <w:szCs w:val="28"/>
        </w:rPr>
        <w:t xml:space="preserve">тенки и т.д. Очень часто ученик проводит лишнюю и даже вредную работу, невнимательно разбирая текст и заучивая ошибки, он потом тратит много времени на их исправление. </w:t>
      </w:r>
      <w:r w:rsidRPr="00194689">
        <w:rPr>
          <w:rFonts w:ascii="Times New Roman" w:hAnsi="Times New Roman"/>
          <w:sz w:val="28"/>
          <w:szCs w:val="28"/>
        </w:rPr>
        <w:lastRenderedPageBreak/>
        <w:t>Стремясь рационализ</w:t>
      </w:r>
      <w:r>
        <w:rPr>
          <w:rFonts w:ascii="Times New Roman" w:hAnsi="Times New Roman"/>
          <w:sz w:val="28"/>
          <w:szCs w:val="28"/>
        </w:rPr>
        <w:t>и</w:t>
      </w:r>
      <w:r w:rsidRPr="00194689">
        <w:rPr>
          <w:rFonts w:ascii="Times New Roman" w:hAnsi="Times New Roman"/>
          <w:sz w:val="28"/>
          <w:szCs w:val="28"/>
        </w:rPr>
        <w:t>ровать пр</w:t>
      </w:r>
      <w:r>
        <w:rPr>
          <w:rFonts w:ascii="Times New Roman" w:hAnsi="Times New Roman"/>
          <w:sz w:val="28"/>
          <w:szCs w:val="28"/>
        </w:rPr>
        <w:t>о</w:t>
      </w:r>
      <w:r w:rsidRPr="00194689">
        <w:rPr>
          <w:rFonts w:ascii="Times New Roman" w:hAnsi="Times New Roman"/>
          <w:sz w:val="28"/>
          <w:szCs w:val="28"/>
        </w:rPr>
        <w:t>цесс самостоятельных занятий ученика, педагог должен научить его гибко распределять своё время между объёмами работы и поставленными задачами. Приобрести этот навык возможен только на практике, и в этом ребёнку должен помочь педагог</w:t>
      </w:r>
      <w:r>
        <w:rPr>
          <w:rFonts w:ascii="Times New Roman" w:hAnsi="Times New Roman"/>
          <w:sz w:val="28"/>
          <w:szCs w:val="28"/>
        </w:rPr>
        <w:t xml:space="preserve"> </w:t>
      </w:r>
      <w:r w:rsidRPr="00194689">
        <w:rPr>
          <w:rFonts w:ascii="Times New Roman" w:hAnsi="Times New Roman"/>
          <w:sz w:val="28"/>
          <w:szCs w:val="28"/>
        </w:rPr>
        <w:t>соответствующим проведением урока, умелым акцентированием первоочередных задач, возникших в пр</w:t>
      </w:r>
      <w:r>
        <w:rPr>
          <w:rFonts w:ascii="Times New Roman" w:hAnsi="Times New Roman"/>
          <w:sz w:val="28"/>
          <w:szCs w:val="28"/>
        </w:rPr>
        <w:t>о</w:t>
      </w:r>
      <w:r w:rsidRPr="00194689">
        <w:rPr>
          <w:rFonts w:ascii="Times New Roman" w:hAnsi="Times New Roman"/>
          <w:sz w:val="28"/>
          <w:szCs w:val="28"/>
        </w:rPr>
        <w:t>цессе изучения программы.</w:t>
      </w:r>
      <w:r>
        <w:rPr>
          <w:rFonts w:ascii="Times New Roman" w:hAnsi="Times New Roman"/>
          <w:sz w:val="28"/>
          <w:szCs w:val="28"/>
        </w:rPr>
        <w:t xml:space="preserve"> </w:t>
      </w:r>
      <w:r w:rsidRPr="00194689">
        <w:rPr>
          <w:rFonts w:ascii="Times New Roman" w:hAnsi="Times New Roman"/>
          <w:sz w:val="28"/>
          <w:szCs w:val="28"/>
        </w:rPr>
        <w:t>Периодически следует проводить контрольные уроки, имитирующую домашнюю работу ученика. Во время этих уроков ученик занимается, педагог,</w:t>
      </w:r>
      <w:r>
        <w:rPr>
          <w:rFonts w:ascii="Times New Roman" w:hAnsi="Times New Roman"/>
          <w:sz w:val="28"/>
          <w:szCs w:val="28"/>
        </w:rPr>
        <w:t xml:space="preserve"> </w:t>
      </w:r>
      <w:r w:rsidRPr="00194689">
        <w:rPr>
          <w:rFonts w:ascii="Times New Roman" w:hAnsi="Times New Roman"/>
          <w:sz w:val="28"/>
          <w:szCs w:val="28"/>
        </w:rPr>
        <w:t xml:space="preserve">не </w:t>
      </w:r>
      <w:proofErr w:type="gramStart"/>
      <w:r w:rsidRPr="00194689">
        <w:rPr>
          <w:rFonts w:ascii="Times New Roman" w:hAnsi="Times New Roman"/>
          <w:sz w:val="28"/>
          <w:szCs w:val="28"/>
        </w:rPr>
        <w:t>вмешиваясь</w:t>
      </w:r>
      <w:proofErr w:type="gramEnd"/>
      <w:r w:rsidRPr="00194689">
        <w:rPr>
          <w:rFonts w:ascii="Times New Roman" w:hAnsi="Times New Roman"/>
          <w:sz w:val="28"/>
          <w:szCs w:val="28"/>
        </w:rPr>
        <w:t xml:space="preserve"> наблюдает, изредка делая замечания. В конце урока педагог подводит итог своим наблюдениям, делает выводы, отмечает недостатки, даёт рекомендации. Не менее полезны  инструктивные уроки, во время которых педагог организует домашние занятия ученика, подробно освещая правильные методы самостоятельной работы. Для воспитания в учениках самостоятельности полезно, чтобы время от времени они сами, без педагога выучивали небольшие произведения.</w:t>
      </w:r>
    </w:p>
    <w:p w:rsidR="009B1499" w:rsidRPr="00194689" w:rsidRDefault="009B1499" w:rsidP="00430804">
      <w:pPr>
        <w:spacing w:line="240" w:lineRule="auto"/>
        <w:jc w:val="both"/>
        <w:rPr>
          <w:rFonts w:ascii="Times New Roman" w:hAnsi="Times New Roman"/>
          <w:sz w:val="28"/>
          <w:szCs w:val="28"/>
        </w:rPr>
      </w:pPr>
      <w:r w:rsidRPr="00194689">
        <w:rPr>
          <w:rFonts w:ascii="Times New Roman" w:hAnsi="Times New Roman"/>
          <w:sz w:val="28"/>
          <w:szCs w:val="28"/>
        </w:rPr>
        <w:t xml:space="preserve">         Во всех звеньях учёбы, как </w:t>
      </w:r>
      <w:proofErr w:type="gramStart"/>
      <w:r w:rsidRPr="00194689">
        <w:rPr>
          <w:rFonts w:ascii="Times New Roman" w:hAnsi="Times New Roman"/>
          <w:sz w:val="28"/>
          <w:szCs w:val="28"/>
        </w:rPr>
        <w:t>музыкального</w:t>
      </w:r>
      <w:proofErr w:type="gramEnd"/>
      <w:r w:rsidRPr="00194689">
        <w:rPr>
          <w:rFonts w:ascii="Times New Roman" w:hAnsi="Times New Roman"/>
          <w:sz w:val="28"/>
          <w:szCs w:val="28"/>
        </w:rPr>
        <w:t xml:space="preserve">  так и общего образования наблюдается значительная учебная нагрузка, которая позволяет ученику</w:t>
      </w:r>
      <w:r>
        <w:rPr>
          <w:rFonts w:ascii="Times New Roman" w:hAnsi="Times New Roman"/>
          <w:sz w:val="28"/>
          <w:szCs w:val="28"/>
        </w:rPr>
        <w:t xml:space="preserve"> </w:t>
      </w:r>
      <w:r w:rsidRPr="00194689">
        <w:rPr>
          <w:rFonts w:ascii="Times New Roman" w:hAnsi="Times New Roman"/>
          <w:sz w:val="28"/>
          <w:szCs w:val="28"/>
        </w:rPr>
        <w:t>уделять занятиям по специальности достаточно ограниченное количество времени. Поэтому надо помочь ребенку в составлении дневного расписания таким образом, чтобы была соблюдена разумная последовательность в занятиях музыкой и приготовлении уроков для общеобразов</w:t>
      </w:r>
      <w:r>
        <w:rPr>
          <w:rFonts w:ascii="Times New Roman" w:hAnsi="Times New Roman"/>
          <w:sz w:val="28"/>
          <w:szCs w:val="28"/>
        </w:rPr>
        <w:t>ательной школы. Чтобы достаточно</w:t>
      </w:r>
      <w:r w:rsidRPr="00194689">
        <w:rPr>
          <w:rFonts w:ascii="Times New Roman" w:hAnsi="Times New Roman"/>
          <w:sz w:val="28"/>
          <w:szCs w:val="28"/>
        </w:rPr>
        <w:t xml:space="preserve"> хорошо организовать самостоятельную работу ученика, следует знать </w:t>
      </w:r>
      <w:proofErr w:type="gramStart"/>
      <w:r w:rsidRPr="00194689">
        <w:rPr>
          <w:rFonts w:ascii="Times New Roman" w:hAnsi="Times New Roman"/>
          <w:sz w:val="28"/>
          <w:szCs w:val="28"/>
        </w:rPr>
        <w:t>условия</w:t>
      </w:r>
      <w:proofErr w:type="gramEnd"/>
      <w:r w:rsidRPr="00194689">
        <w:rPr>
          <w:rFonts w:ascii="Times New Roman" w:hAnsi="Times New Roman"/>
          <w:sz w:val="28"/>
          <w:szCs w:val="28"/>
        </w:rPr>
        <w:t xml:space="preserve"> в которых он живёт. Иногда родители не понимают, что вредно играть на не качественном инструменте, порой не учитывается плохое освещение,</w:t>
      </w:r>
      <w:r>
        <w:rPr>
          <w:rFonts w:ascii="Times New Roman" w:hAnsi="Times New Roman"/>
          <w:sz w:val="28"/>
          <w:szCs w:val="28"/>
        </w:rPr>
        <w:t xml:space="preserve"> </w:t>
      </w:r>
      <w:r w:rsidRPr="00194689">
        <w:rPr>
          <w:rFonts w:ascii="Times New Roman" w:hAnsi="Times New Roman"/>
          <w:sz w:val="28"/>
          <w:szCs w:val="28"/>
        </w:rPr>
        <w:t>пюпитр</w:t>
      </w:r>
      <w:proofErr w:type="gramStart"/>
      <w:r w:rsidRPr="00194689">
        <w:rPr>
          <w:rFonts w:ascii="Times New Roman" w:hAnsi="Times New Roman"/>
          <w:sz w:val="28"/>
          <w:szCs w:val="28"/>
        </w:rPr>
        <w:t>а(</w:t>
      </w:r>
      <w:proofErr w:type="gramEnd"/>
      <w:r w:rsidRPr="00194689">
        <w:rPr>
          <w:rFonts w:ascii="Times New Roman" w:hAnsi="Times New Roman"/>
          <w:sz w:val="28"/>
          <w:szCs w:val="28"/>
        </w:rPr>
        <w:t xml:space="preserve"> пульта) или вообще отсутствие его. </w:t>
      </w:r>
    </w:p>
    <w:p w:rsidR="000B3D80" w:rsidRDefault="009B1499" w:rsidP="00430804">
      <w:pPr>
        <w:spacing w:line="240" w:lineRule="auto"/>
        <w:jc w:val="both"/>
        <w:rPr>
          <w:rFonts w:ascii="Times New Roman" w:hAnsi="Times New Roman"/>
          <w:sz w:val="28"/>
          <w:szCs w:val="28"/>
        </w:rPr>
      </w:pPr>
      <w:r w:rsidRPr="00194689">
        <w:rPr>
          <w:rFonts w:ascii="Times New Roman" w:hAnsi="Times New Roman"/>
          <w:sz w:val="28"/>
          <w:szCs w:val="28"/>
        </w:rPr>
        <w:t xml:space="preserve">         Важно знать отношение родителей к занятиям музыкой.</w:t>
      </w:r>
      <w:r>
        <w:rPr>
          <w:rFonts w:ascii="Times New Roman" w:hAnsi="Times New Roman"/>
          <w:sz w:val="28"/>
          <w:szCs w:val="28"/>
        </w:rPr>
        <w:t xml:space="preserve"> </w:t>
      </w:r>
      <w:r w:rsidRPr="00194689">
        <w:rPr>
          <w:rFonts w:ascii="Times New Roman" w:hAnsi="Times New Roman"/>
          <w:sz w:val="28"/>
          <w:szCs w:val="28"/>
        </w:rPr>
        <w:t>Некоторые слишком опекают ребёнка, лишая</w:t>
      </w:r>
      <w:r>
        <w:rPr>
          <w:rFonts w:ascii="Times New Roman" w:hAnsi="Times New Roman"/>
          <w:sz w:val="28"/>
          <w:szCs w:val="28"/>
        </w:rPr>
        <w:t xml:space="preserve"> </w:t>
      </w:r>
      <w:r w:rsidRPr="00194689">
        <w:rPr>
          <w:rFonts w:ascii="Times New Roman" w:hAnsi="Times New Roman"/>
          <w:sz w:val="28"/>
          <w:szCs w:val="28"/>
        </w:rPr>
        <w:t>его всяческой самостоятельности</w:t>
      </w:r>
      <w:r>
        <w:rPr>
          <w:rFonts w:ascii="Times New Roman" w:hAnsi="Times New Roman"/>
          <w:sz w:val="28"/>
          <w:szCs w:val="28"/>
        </w:rPr>
        <w:t xml:space="preserve"> </w:t>
      </w:r>
      <w:r w:rsidRPr="00194689">
        <w:rPr>
          <w:rFonts w:ascii="Times New Roman" w:hAnsi="Times New Roman"/>
          <w:sz w:val="28"/>
          <w:szCs w:val="28"/>
        </w:rPr>
        <w:t>или же наоборот.</w:t>
      </w:r>
      <w:r>
        <w:rPr>
          <w:rFonts w:ascii="Times New Roman" w:hAnsi="Times New Roman"/>
          <w:sz w:val="28"/>
          <w:szCs w:val="28"/>
        </w:rPr>
        <w:t xml:space="preserve"> </w:t>
      </w:r>
      <w:r w:rsidRPr="00194689">
        <w:rPr>
          <w:rFonts w:ascii="Times New Roman" w:hAnsi="Times New Roman"/>
          <w:sz w:val="28"/>
          <w:szCs w:val="28"/>
        </w:rPr>
        <w:t>Важнейшим условием успешно</w:t>
      </w:r>
      <w:r>
        <w:rPr>
          <w:rFonts w:ascii="Times New Roman" w:hAnsi="Times New Roman"/>
          <w:sz w:val="28"/>
          <w:szCs w:val="28"/>
        </w:rPr>
        <w:t xml:space="preserve"> </w:t>
      </w:r>
      <w:r w:rsidRPr="00194689">
        <w:rPr>
          <w:rFonts w:ascii="Times New Roman" w:hAnsi="Times New Roman"/>
          <w:sz w:val="28"/>
          <w:szCs w:val="28"/>
        </w:rPr>
        <w:t xml:space="preserve">выполнения школьниками домашнего задания являются консультации для родителей о посильной и целесообразной помощи детям. Даже в том случае, если родители  музыкально не грамотны, они способны оказать немалую помощь юному музыканту. Последнее будет заключаться в организации правильного режима, в осуществлении общего  </w:t>
      </w:r>
      <w:proofErr w:type="gramStart"/>
      <w:r w:rsidRPr="00194689">
        <w:rPr>
          <w:rFonts w:ascii="Times New Roman" w:hAnsi="Times New Roman"/>
          <w:sz w:val="28"/>
          <w:szCs w:val="28"/>
        </w:rPr>
        <w:t>контроля за</w:t>
      </w:r>
      <w:proofErr w:type="gramEnd"/>
      <w:r w:rsidRPr="00194689">
        <w:rPr>
          <w:rFonts w:ascii="Times New Roman" w:hAnsi="Times New Roman"/>
          <w:sz w:val="28"/>
          <w:szCs w:val="28"/>
        </w:rPr>
        <w:t xml:space="preserve"> выполнением заданий педагога.</w:t>
      </w:r>
      <w:r w:rsidR="00940194">
        <w:rPr>
          <w:rFonts w:ascii="Times New Roman" w:hAnsi="Times New Roman"/>
          <w:sz w:val="28"/>
          <w:szCs w:val="28"/>
        </w:rPr>
        <w:t xml:space="preserve"> </w:t>
      </w:r>
    </w:p>
    <w:p w:rsidR="009B1499" w:rsidRDefault="00940194" w:rsidP="00430804">
      <w:pPr>
        <w:spacing w:line="240" w:lineRule="auto"/>
        <w:jc w:val="both"/>
        <w:rPr>
          <w:rFonts w:ascii="Times New Roman" w:hAnsi="Times New Roman"/>
          <w:sz w:val="28"/>
          <w:szCs w:val="28"/>
        </w:rPr>
      </w:pPr>
      <w:r>
        <w:rPr>
          <w:rFonts w:ascii="Times New Roman" w:hAnsi="Times New Roman"/>
          <w:sz w:val="28"/>
          <w:szCs w:val="28"/>
        </w:rPr>
        <w:t xml:space="preserve">Иногда </w:t>
      </w:r>
      <w:proofErr w:type="spellStart"/>
      <w:r>
        <w:rPr>
          <w:rFonts w:ascii="Times New Roman" w:hAnsi="Times New Roman"/>
          <w:sz w:val="28"/>
          <w:szCs w:val="28"/>
        </w:rPr>
        <w:t>быват</w:t>
      </w:r>
      <w:proofErr w:type="spellEnd"/>
      <w:r>
        <w:rPr>
          <w:rFonts w:ascii="Times New Roman" w:hAnsi="Times New Roman"/>
          <w:sz w:val="28"/>
          <w:szCs w:val="28"/>
        </w:rPr>
        <w:t xml:space="preserve"> так, придя с урока, ученик считает, что он уже сегодня занимался и </w:t>
      </w:r>
      <w:r w:rsidR="00582BF8">
        <w:rPr>
          <w:rFonts w:ascii="Times New Roman" w:hAnsi="Times New Roman"/>
          <w:sz w:val="28"/>
          <w:szCs w:val="28"/>
        </w:rPr>
        <w:t>дома репетировать уже не надо, Н</w:t>
      </w:r>
      <w:r>
        <w:rPr>
          <w:rFonts w:ascii="Times New Roman" w:hAnsi="Times New Roman"/>
          <w:sz w:val="28"/>
          <w:szCs w:val="28"/>
        </w:rPr>
        <w:t>а следу</w:t>
      </w:r>
      <w:r w:rsidR="00582BF8">
        <w:rPr>
          <w:rFonts w:ascii="Times New Roman" w:hAnsi="Times New Roman"/>
          <w:sz w:val="28"/>
          <w:szCs w:val="28"/>
        </w:rPr>
        <w:t>ющий день в школе задают много домашних зада</w:t>
      </w:r>
      <w:r w:rsidR="000B3D80">
        <w:rPr>
          <w:rFonts w:ascii="Times New Roman" w:hAnsi="Times New Roman"/>
          <w:sz w:val="28"/>
          <w:szCs w:val="28"/>
        </w:rPr>
        <w:t>ний, и опять заниматься некогда. В итоге занимается перед занятием.</w:t>
      </w:r>
      <w:r w:rsidR="009B1499" w:rsidRPr="00194689">
        <w:rPr>
          <w:rFonts w:ascii="Times New Roman" w:hAnsi="Times New Roman"/>
          <w:sz w:val="28"/>
          <w:szCs w:val="28"/>
        </w:rPr>
        <w:t xml:space="preserve"> И так от урока к уроку, невыполненное домашнее задание – чувство вины, обещания заниматься – очередная порция  «завтраков»… и – непреодолимое желание избавится и от этой бесконечной вины и от её видимого источника «</w:t>
      </w:r>
      <w:proofErr w:type="spellStart"/>
      <w:r w:rsidR="009B1499" w:rsidRPr="00194689">
        <w:rPr>
          <w:rFonts w:ascii="Times New Roman" w:hAnsi="Times New Roman"/>
          <w:sz w:val="28"/>
          <w:szCs w:val="28"/>
        </w:rPr>
        <w:t>музыкалки</w:t>
      </w:r>
      <w:proofErr w:type="spellEnd"/>
      <w:r w:rsidR="009B1499" w:rsidRPr="00194689">
        <w:rPr>
          <w:rFonts w:ascii="Times New Roman" w:hAnsi="Times New Roman"/>
          <w:sz w:val="28"/>
          <w:szCs w:val="28"/>
        </w:rPr>
        <w:t>». Ребёнка можно понять, пока другие дети резвятся на улице или играют в компьютерные игры,</w:t>
      </w:r>
      <w:r w:rsidR="009B1499">
        <w:rPr>
          <w:rFonts w:ascii="Times New Roman" w:hAnsi="Times New Roman"/>
          <w:sz w:val="28"/>
          <w:szCs w:val="28"/>
        </w:rPr>
        <w:t xml:space="preserve"> </w:t>
      </w:r>
      <w:proofErr w:type="gramStart"/>
      <w:r w:rsidR="009B1499" w:rsidRPr="00194689">
        <w:rPr>
          <w:rFonts w:ascii="Times New Roman" w:hAnsi="Times New Roman"/>
          <w:sz w:val="28"/>
          <w:szCs w:val="28"/>
        </w:rPr>
        <w:t>бедолага</w:t>
      </w:r>
      <w:proofErr w:type="gramEnd"/>
      <w:r w:rsidR="009B1499" w:rsidRPr="00194689">
        <w:rPr>
          <w:rFonts w:ascii="Times New Roman" w:hAnsi="Times New Roman"/>
          <w:sz w:val="28"/>
          <w:szCs w:val="28"/>
        </w:rPr>
        <w:t xml:space="preserve"> должен дуть длинные звуки или играть гаммы. Решение есть. Либо </w:t>
      </w:r>
      <w:r w:rsidR="009B1499" w:rsidRPr="00194689">
        <w:rPr>
          <w:rFonts w:ascii="Times New Roman" w:hAnsi="Times New Roman"/>
          <w:sz w:val="28"/>
          <w:szCs w:val="28"/>
        </w:rPr>
        <w:lastRenderedPageBreak/>
        <w:t>сверхсложное дело можно выполнить</w:t>
      </w:r>
      <w:r w:rsidR="009B1499">
        <w:rPr>
          <w:rFonts w:ascii="Times New Roman" w:hAnsi="Times New Roman"/>
          <w:sz w:val="28"/>
          <w:szCs w:val="28"/>
        </w:rPr>
        <w:t xml:space="preserve"> </w:t>
      </w:r>
      <w:r w:rsidR="009B1499" w:rsidRPr="00194689">
        <w:rPr>
          <w:rFonts w:ascii="Times New Roman" w:hAnsi="Times New Roman"/>
          <w:sz w:val="28"/>
          <w:szCs w:val="28"/>
        </w:rPr>
        <w:t>меньшим количеством усилий, если его разделить на части – маленькие и простые. Одно условие: эти маленькие и простые задания необходимо выполнять регулярно. Учащимся младших классов задание вписываются в дневник.</w:t>
      </w:r>
      <w:r w:rsidR="009B1499">
        <w:rPr>
          <w:rFonts w:ascii="Times New Roman" w:hAnsi="Times New Roman"/>
          <w:sz w:val="28"/>
          <w:szCs w:val="28"/>
        </w:rPr>
        <w:t xml:space="preserve"> </w:t>
      </w:r>
      <w:r w:rsidR="009B1499" w:rsidRPr="00194689">
        <w:rPr>
          <w:rFonts w:ascii="Times New Roman" w:hAnsi="Times New Roman"/>
          <w:sz w:val="28"/>
          <w:szCs w:val="28"/>
        </w:rPr>
        <w:t>Объем этих заданий должен быть сравнительно небольшим, а инструктаж и проверка очень тщательна.</w:t>
      </w:r>
    </w:p>
    <w:p w:rsidR="000B3D80" w:rsidRPr="000B3D80" w:rsidRDefault="000B3D80" w:rsidP="00430804">
      <w:pPr>
        <w:spacing w:line="240" w:lineRule="auto"/>
        <w:jc w:val="both"/>
        <w:rPr>
          <w:rFonts w:ascii="Times New Roman" w:hAnsi="Times New Roman"/>
          <w:b/>
          <w:sz w:val="28"/>
          <w:szCs w:val="28"/>
        </w:rPr>
      </w:pPr>
      <w:r w:rsidRPr="000B3D80">
        <w:rPr>
          <w:rFonts w:ascii="Times New Roman" w:hAnsi="Times New Roman"/>
          <w:b/>
          <w:sz w:val="28"/>
          <w:szCs w:val="28"/>
        </w:rPr>
        <w:t xml:space="preserve">                           </w:t>
      </w:r>
      <w:r>
        <w:rPr>
          <w:rFonts w:ascii="Times New Roman" w:hAnsi="Times New Roman"/>
          <w:b/>
          <w:sz w:val="28"/>
          <w:szCs w:val="28"/>
        </w:rPr>
        <w:t xml:space="preserve">        </w:t>
      </w:r>
      <w:r w:rsidRPr="000B3D80">
        <w:rPr>
          <w:rFonts w:ascii="Times New Roman" w:hAnsi="Times New Roman"/>
          <w:b/>
          <w:sz w:val="28"/>
          <w:szCs w:val="28"/>
        </w:rPr>
        <w:t>3.Распределение времени</w:t>
      </w:r>
    </w:p>
    <w:p w:rsidR="009B1499" w:rsidRPr="00194689" w:rsidRDefault="009B1499" w:rsidP="00430804">
      <w:pPr>
        <w:spacing w:line="240" w:lineRule="auto"/>
        <w:jc w:val="both"/>
        <w:rPr>
          <w:rFonts w:ascii="Times New Roman" w:hAnsi="Times New Roman"/>
          <w:sz w:val="28"/>
          <w:szCs w:val="28"/>
        </w:rPr>
      </w:pPr>
      <w:r>
        <w:rPr>
          <w:rFonts w:ascii="Times New Roman" w:hAnsi="Times New Roman"/>
          <w:sz w:val="28"/>
          <w:szCs w:val="28"/>
        </w:rPr>
        <w:t xml:space="preserve">        </w:t>
      </w:r>
      <w:r w:rsidRPr="00194689">
        <w:rPr>
          <w:rFonts w:ascii="Times New Roman" w:hAnsi="Times New Roman"/>
          <w:sz w:val="28"/>
          <w:szCs w:val="28"/>
        </w:rPr>
        <w:t xml:space="preserve">Сколько часов нужно заниматься в день? Это вопрос очень часто тревожит сознание ученика. Дать на него однозначный ответ очень трудно. Определение </w:t>
      </w:r>
      <w:r>
        <w:rPr>
          <w:rFonts w:ascii="Times New Roman" w:hAnsi="Times New Roman"/>
          <w:sz w:val="28"/>
          <w:szCs w:val="28"/>
        </w:rPr>
        <w:t>оптимального объёма работы завис</w:t>
      </w:r>
      <w:r w:rsidRPr="00194689">
        <w:rPr>
          <w:rFonts w:ascii="Times New Roman" w:hAnsi="Times New Roman"/>
          <w:sz w:val="28"/>
          <w:szCs w:val="28"/>
        </w:rPr>
        <w:t xml:space="preserve">ит от многих факторов: возраста ученика, выносливости, задач стоящих перед ним. Губной аппарат учеников младших классов слаб и неустойчив. </w:t>
      </w:r>
      <w:proofErr w:type="gramStart"/>
      <w:r w:rsidRPr="00194689">
        <w:rPr>
          <w:rFonts w:ascii="Times New Roman" w:hAnsi="Times New Roman"/>
          <w:sz w:val="28"/>
          <w:szCs w:val="28"/>
        </w:rPr>
        <w:t xml:space="preserve">Справится с </w:t>
      </w:r>
      <w:r>
        <w:rPr>
          <w:rFonts w:ascii="Times New Roman" w:hAnsi="Times New Roman"/>
          <w:sz w:val="28"/>
          <w:szCs w:val="28"/>
        </w:rPr>
        <w:t>большой нагрузкой он не спо</w:t>
      </w:r>
      <w:r w:rsidRPr="00194689">
        <w:rPr>
          <w:rFonts w:ascii="Times New Roman" w:hAnsi="Times New Roman"/>
          <w:sz w:val="28"/>
          <w:szCs w:val="28"/>
        </w:rPr>
        <w:t>собен</w:t>
      </w:r>
      <w:proofErr w:type="gramEnd"/>
      <w:r w:rsidRPr="00194689">
        <w:rPr>
          <w:rFonts w:ascii="Times New Roman" w:hAnsi="Times New Roman"/>
          <w:sz w:val="28"/>
          <w:szCs w:val="28"/>
        </w:rPr>
        <w:t>. Естественно, что объём предполагаемого ему домашнего задания не может быть большим.</w:t>
      </w:r>
    </w:p>
    <w:p w:rsidR="009B1499" w:rsidRPr="00194689" w:rsidRDefault="009B1499" w:rsidP="00430804">
      <w:pPr>
        <w:spacing w:line="240" w:lineRule="auto"/>
        <w:jc w:val="both"/>
        <w:rPr>
          <w:rFonts w:ascii="Times New Roman" w:hAnsi="Times New Roman"/>
          <w:sz w:val="28"/>
          <w:szCs w:val="28"/>
        </w:rPr>
      </w:pPr>
      <w:r w:rsidRPr="00194689">
        <w:rPr>
          <w:rFonts w:ascii="Times New Roman" w:hAnsi="Times New Roman"/>
          <w:sz w:val="28"/>
          <w:szCs w:val="28"/>
        </w:rPr>
        <w:t xml:space="preserve">       Ученикам младшего возраста комплекс домашних занятий формирует педагог. Ученик должен знать не только «что», но и «как»</w:t>
      </w:r>
      <w:proofErr w:type="gramStart"/>
      <w:r w:rsidRPr="00194689">
        <w:rPr>
          <w:rFonts w:ascii="Times New Roman" w:hAnsi="Times New Roman"/>
          <w:sz w:val="28"/>
          <w:szCs w:val="28"/>
        </w:rPr>
        <w:t xml:space="preserve"> ,</w:t>
      </w:r>
      <w:proofErr w:type="gramEnd"/>
      <w:r w:rsidRPr="00194689">
        <w:rPr>
          <w:rFonts w:ascii="Times New Roman" w:hAnsi="Times New Roman"/>
          <w:sz w:val="28"/>
          <w:szCs w:val="28"/>
        </w:rPr>
        <w:t xml:space="preserve"> «во имя и для чего» он выполняет его.</w:t>
      </w:r>
      <w:r>
        <w:rPr>
          <w:rFonts w:ascii="Times New Roman" w:hAnsi="Times New Roman"/>
          <w:sz w:val="28"/>
          <w:szCs w:val="28"/>
        </w:rPr>
        <w:t xml:space="preserve"> </w:t>
      </w:r>
      <w:r w:rsidRPr="00194689">
        <w:rPr>
          <w:rFonts w:ascii="Times New Roman" w:hAnsi="Times New Roman"/>
          <w:sz w:val="28"/>
          <w:szCs w:val="28"/>
        </w:rPr>
        <w:t>По</w:t>
      </w:r>
      <w:r>
        <w:rPr>
          <w:rFonts w:ascii="Times New Roman" w:hAnsi="Times New Roman"/>
          <w:sz w:val="28"/>
          <w:szCs w:val="28"/>
        </w:rPr>
        <w:t xml:space="preserve"> </w:t>
      </w:r>
      <w:r w:rsidRPr="00194689">
        <w:rPr>
          <w:rFonts w:ascii="Times New Roman" w:hAnsi="Times New Roman"/>
          <w:sz w:val="28"/>
          <w:szCs w:val="28"/>
        </w:rPr>
        <w:t>мере взросления ученика необходимо осуществлять постепенный переход</w:t>
      </w:r>
      <w:r>
        <w:rPr>
          <w:rFonts w:ascii="Times New Roman" w:hAnsi="Times New Roman"/>
          <w:sz w:val="28"/>
          <w:szCs w:val="28"/>
        </w:rPr>
        <w:t xml:space="preserve"> </w:t>
      </w:r>
      <w:r w:rsidRPr="00194689">
        <w:rPr>
          <w:rFonts w:ascii="Times New Roman" w:hAnsi="Times New Roman"/>
          <w:sz w:val="28"/>
          <w:szCs w:val="28"/>
        </w:rPr>
        <w:t>от полного контроля к руководимой самостоятельности ученика. Всеми средствами следует стимулировать его активность, инициативу. Иногда гораздо полезнее указать лишь напр</w:t>
      </w:r>
      <w:r>
        <w:rPr>
          <w:rFonts w:ascii="Times New Roman" w:hAnsi="Times New Roman"/>
          <w:sz w:val="28"/>
          <w:szCs w:val="28"/>
        </w:rPr>
        <w:t>а</w:t>
      </w:r>
      <w:r w:rsidRPr="00194689">
        <w:rPr>
          <w:rFonts w:ascii="Times New Roman" w:hAnsi="Times New Roman"/>
          <w:sz w:val="28"/>
          <w:szCs w:val="28"/>
        </w:rPr>
        <w:t>вление его самостоятельным поискам.</w:t>
      </w:r>
    </w:p>
    <w:p w:rsidR="009B1499" w:rsidRPr="00194689" w:rsidRDefault="009B1499" w:rsidP="00430804">
      <w:pPr>
        <w:spacing w:line="240" w:lineRule="auto"/>
        <w:jc w:val="both"/>
        <w:rPr>
          <w:rFonts w:ascii="Times New Roman" w:hAnsi="Times New Roman"/>
          <w:sz w:val="28"/>
          <w:szCs w:val="28"/>
        </w:rPr>
      </w:pPr>
      <w:r w:rsidRPr="00194689">
        <w:rPr>
          <w:rFonts w:ascii="Times New Roman" w:hAnsi="Times New Roman"/>
          <w:sz w:val="28"/>
          <w:szCs w:val="28"/>
        </w:rPr>
        <w:t xml:space="preserve">        Формирование системы домашних занятий</w:t>
      </w:r>
      <w:r>
        <w:rPr>
          <w:rFonts w:ascii="Times New Roman" w:hAnsi="Times New Roman"/>
          <w:sz w:val="28"/>
          <w:szCs w:val="28"/>
        </w:rPr>
        <w:t xml:space="preserve"> </w:t>
      </w:r>
      <w:r w:rsidRPr="00194689">
        <w:rPr>
          <w:rFonts w:ascii="Times New Roman" w:hAnsi="Times New Roman"/>
          <w:sz w:val="28"/>
          <w:szCs w:val="28"/>
        </w:rPr>
        <w:t>процесс живой, гибкий, он требует  к себе подлинно творческого отношения, в час</w:t>
      </w:r>
      <w:r>
        <w:rPr>
          <w:rFonts w:ascii="Times New Roman" w:hAnsi="Times New Roman"/>
          <w:sz w:val="28"/>
          <w:szCs w:val="28"/>
        </w:rPr>
        <w:t>т</w:t>
      </w:r>
      <w:r w:rsidRPr="00194689">
        <w:rPr>
          <w:rFonts w:ascii="Times New Roman" w:hAnsi="Times New Roman"/>
          <w:sz w:val="28"/>
          <w:szCs w:val="28"/>
        </w:rPr>
        <w:t>ности учёта своих индивидуальных особенностей. В системе домашних занятий должна быть заложена идея совершенствования, прогресса.</w:t>
      </w:r>
      <w:r>
        <w:rPr>
          <w:rFonts w:ascii="Times New Roman" w:hAnsi="Times New Roman"/>
          <w:sz w:val="28"/>
          <w:szCs w:val="28"/>
        </w:rPr>
        <w:t xml:space="preserve"> </w:t>
      </w:r>
      <w:r w:rsidRPr="00194689">
        <w:rPr>
          <w:rFonts w:ascii="Times New Roman" w:hAnsi="Times New Roman"/>
          <w:sz w:val="28"/>
          <w:szCs w:val="28"/>
        </w:rPr>
        <w:t>Она должна гибко приспосабливаться к изменяющимся задачам, учитывать предстоящую нагрузку и состояние губного аппарата, сложность изучаемого музыкального аппарата.</w:t>
      </w:r>
    </w:p>
    <w:p w:rsidR="009B1499" w:rsidRPr="00194689" w:rsidRDefault="009B1499" w:rsidP="00B32E19">
      <w:pPr>
        <w:spacing w:after="0" w:line="240" w:lineRule="auto"/>
        <w:jc w:val="both"/>
        <w:rPr>
          <w:rFonts w:ascii="Times New Roman" w:hAnsi="Times New Roman"/>
          <w:sz w:val="28"/>
          <w:szCs w:val="28"/>
        </w:rPr>
      </w:pPr>
      <w:r w:rsidRPr="00194689">
        <w:rPr>
          <w:rFonts w:ascii="Times New Roman" w:hAnsi="Times New Roman"/>
          <w:sz w:val="28"/>
          <w:szCs w:val="28"/>
        </w:rPr>
        <w:t xml:space="preserve">       В систему  домашней работы духовика необходимо включать следующие элементы:</w:t>
      </w:r>
    </w:p>
    <w:p w:rsidR="009B1499" w:rsidRPr="00194689" w:rsidRDefault="009B1499" w:rsidP="00B32E19">
      <w:pPr>
        <w:spacing w:after="0" w:line="240" w:lineRule="auto"/>
        <w:jc w:val="both"/>
        <w:rPr>
          <w:rFonts w:ascii="Times New Roman" w:hAnsi="Times New Roman"/>
          <w:sz w:val="28"/>
          <w:szCs w:val="28"/>
        </w:rPr>
      </w:pPr>
      <w:r w:rsidRPr="00194689">
        <w:rPr>
          <w:rFonts w:ascii="Times New Roman" w:hAnsi="Times New Roman"/>
          <w:sz w:val="28"/>
          <w:szCs w:val="28"/>
        </w:rPr>
        <w:t xml:space="preserve">1 </w:t>
      </w:r>
      <w:r w:rsidR="00B32E19">
        <w:rPr>
          <w:rFonts w:ascii="Times New Roman" w:hAnsi="Times New Roman"/>
          <w:sz w:val="28"/>
          <w:szCs w:val="28"/>
        </w:rPr>
        <w:t>– упражнения для разыгрывания (</w:t>
      </w:r>
      <w:r w:rsidRPr="00194689">
        <w:rPr>
          <w:rFonts w:ascii="Times New Roman" w:hAnsi="Times New Roman"/>
          <w:sz w:val="28"/>
          <w:szCs w:val="28"/>
        </w:rPr>
        <w:t>длинные звуки)</w:t>
      </w:r>
    </w:p>
    <w:p w:rsidR="009B1499" w:rsidRPr="00194689" w:rsidRDefault="009B1499" w:rsidP="00B32E19">
      <w:pPr>
        <w:spacing w:after="0" w:line="240" w:lineRule="auto"/>
        <w:jc w:val="both"/>
        <w:rPr>
          <w:rFonts w:ascii="Times New Roman" w:hAnsi="Times New Roman"/>
          <w:sz w:val="28"/>
          <w:szCs w:val="28"/>
        </w:rPr>
      </w:pPr>
      <w:r w:rsidRPr="00194689">
        <w:rPr>
          <w:rFonts w:ascii="Times New Roman" w:hAnsi="Times New Roman"/>
          <w:sz w:val="28"/>
          <w:szCs w:val="28"/>
        </w:rPr>
        <w:t xml:space="preserve">2 - </w:t>
      </w:r>
      <w:r w:rsidR="00DB2867">
        <w:rPr>
          <w:rFonts w:ascii="Times New Roman" w:hAnsi="Times New Roman"/>
          <w:sz w:val="28"/>
          <w:szCs w:val="28"/>
        </w:rPr>
        <w:t xml:space="preserve"> </w:t>
      </w:r>
      <w:r w:rsidRPr="00194689">
        <w:rPr>
          <w:rFonts w:ascii="Times New Roman" w:hAnsi="Times New Roman"/>
          <w:sz w:val="28"/>
          <w:szCs w:val="28"/>
        </w:rPr>
        <w:t>общую работу над звуком</w:t>
      </w:r>
    </w:p>
    <w:p w:rsidR="009B1499" w:rsidRPr="00194689" w:rsidRDefault="009B1499" w:rsidP="00B32E19">
      <w:pPr>
        <w:spacing w:after="0" w:line="240" w:lineRule="auto"/>
        <w:jc w:val="both"/>
        <w:rPr>
          <w:rFonts w:ascii="Times New Roman" w:hAnsi="Times New Roman"/>
          <w:sz w:val="28"/>
          <w:szCs w:val="28"/>
        </w:rPr>
      </w:pPr>
      <w:r w:rsidRPr="00194689">
        <w:rPr>
          <w:rFonts w:ascii="Times New Roman" w:hAnsi="Times New Roman"/>
          <w:sz w:val="28"/>
          <w:szCs w:val="28"/>
        </w:rPr>
        <w:t>3 – техническая работа (гаммы и этюды)</w:t>
      </w:r>
    </w:p>
    <w:p w:rsidR="009B1499" w:rsidRPr="00194689" w:rsidRDefault="009B1499" w:rsidP="00B32E19">
      <w:pPr>
        <w:spacing w:after="0" w:line="240" w:lineRule="auto"/>
        <w:jc w:val="both"/>
        <w:rPr>
          <w:rFonts w:ascii="Times New Roman" w:hAnsi="Times New Roman"/>
          <w:sz w:val="28"/>
          <w:szCs w:val="28"/>
        </w:rPr>
      </w:pPr>
      <w:r w:rsidRPr="00194689">
        <w:rPr>
          <w:rFonts w:ascii="Times New Roman" w:hAnsi="Times New Roman"/>
          <w:sz w:val="28"/>
          <w:szCs w:val="28"/>
        </w:rPr>
        <w:t>4 – работа над художественным материалом</w:t>
      </w:r>
    </w:p>
    <w:p w:rsidR="009B1499" w:rsidRPr="00194689" w:rsidRDefault="009B1499" w:rsidP="00430804">
      <w:pPr>
        <w:spacing w:line="240" w:lineRule="auto"/>
        <w:jc w:val="both"/>
        <w:rPr>
          <w:rFonts w:ascii="Times New Roman" w:hAnsi="Times New Roman"/>
          <w:sz w:val="28"/>
          <w:szCs w:val="28"/>
        </w:rPr>
      </w:pPr>
      <w:r>
        <w:rPr>
          <w:rFonts w:ascii="Times New Roman" w:hAnsi="Times New Roman"/>
          <w:sz w:val="28"/>
          <w:szCs w:val="28"/>
        </w:rPr>
        <w:t xml:space="preserve">          </w:t>
      </w:r>
      <w:r w:rsidRPr="00194689">
        <w:rPr>
          <w:rFonts w:ascii="Times New Roman" w:hAnsi="Times New Roman"/>
          <w:sz w:val="28"/>
          <w:szCs w:val="28"/>
        </w:rPr>
        <w:t>Разыгрывание (происходит  циркуляция крови, раскрытие капилляров, мышцы начинают снабжаться  питательными веществами, возрастает их сила и   выносливость, повышается температура тела, уменьшается вязкость мышц, повышается их эластичность и работоспособность)</w:t>
      </w:r>
      <w:r>
        <w:rPr>
          <w:rFonts w:ascii="Times New Roman" w:hAnsi="Times New Roman"/>
          <w:sz w:val="28"/>
          <w:szCs w:val="28"/>
        </w:rPr>
        <w:t>.</w:t>
      </w:r>
    </w:p>
    <w:p w:rsidR="009B1499" w:rsidRPr="00194689" w:rsidRDefault="009B1499" w:rsidP="00430804">
      <w:pPr>
        <w:spacing w:line="240" w:lineRule="auto"/>
        <w:jc w:val="both"/>
        <w:rPr>
          <w:rFonts w:ascii="Times New Roman" w:hAnsi="Times New Roman"/>
          <w:sz w:val="28"/>
          <w:szCs w:val="28"/>
        </w:rPr>
      </w:pPr>
      <w:r>
        <w:rPr>
          <w:rFonts w:ascii="Times New Roman" w:hAnsi="Times New Roman"/>
          <w:sz w:val="28"/>
          <w:szCs w:val="28"/>
        </w:rPr>
        <w:t xml:space="preserve">        </w:t>
      </w:r>
      <w:r w:rsidRPr="00194689">
        <w:rPr>
          <w:rFonts w:ascii="Times New Roman" w:hAnsi="Times New Roman"/>
          <w:sz w:val="28"/>
          <w:szCs w:val="28"/>
        </w:rPr>
        <w:t xml:space="preserve"> Один неизменный комплекс ежедневной домашней работы не может охватывать все проблемы стоящие перед учащимся. Поэтому он должен варьироваться, попеременно включая в себя различные элементы музыкального  материала. За исключение</w:t>
      </w:r>
      <w:r>
        <w:rPr>
          <w:rFonts w:ascii="Times New Roman" w:hAnsi="Times New Roman"/>
          <w:sz w:val="28"/>
          <w:szCs w:val="28"/>
        </w:rPr>
        <w:t xml:space="preserve">м </w:t>
      </w:r>
      <w:r w:rsidRPr="00194689">
        <w:rPr>
          <w:rFonts w:ascii="Times New Roman" w:hAnsi="Times New Roman"/>
          <w:sz w:val="28"/>
          <w:szCs w:val="28"/>
        </w:rPr>
        <w:t xml:space="preserve">разыгрывания и общей работы </w:t>
      </w:r>
      <w:r w:rsidRPr="00194689">
        <w:rPr>
          <w:rFonts w:ascii="Times New Roman" w:hAnsi="Times New Roman"/>
          <w:sz w:val="28"/>
          <w:szCs w:val="28"/>
        </w:rPr>
        <w:lastRenderedPageBreak/>
        <w:t>над звуком, все остальные составляющие комплекса</w:t>
      </w:r>
      <w:r>
        <w:rPr>
          <w:rFonts w:ascii="Times New Roman" w:hAnsi="Times New Roman"/>
          <w:sz w:val="28"/>
          <w:szCs w:val="28"/>
        </w:rPr>
        <w:t xml:space="preserve"> </w:t>
      </w:r>
      <w:r w:rsidRPr="00194689">
        <w:rPr>
          <w:rFonts w:ascii="Times New Roman" w:hAnsi="Times New Roman"/>
          <w:sz w:val="28"/>
          <w:szCs w:val="28"/>
        </w:rPr>
        <w:t>следует периодически подвергать «рокировке»</w:t>
      </w:r>
      <w:r>
        <w:rPr>
          <w:rFonts w:ascii="Times New Roman" w:hAnsi="Times New Roman"/>
          <w:sz w:val="28"/>
          <w:szCs w:val="28"/>
        </w:rPr>
        <w:t xml:space="preserve"> </w:t>
      </w:r>
      <w:r w:rsidRPr="00194689">
        <w:rPr>
          <w:rFonts w:ascii="Times New Roman" w:hAnsi="Times New Roman"/>
          <w:sz w:val="28"/>
          <w:szCs w:val="28"/>
        </w:rPr>
        <w:t>с тем, чтобы на конец занятий, когда внимание ученика устаёт, не приходились бы одни и те же объекты работы.</w:t>
      </w:r>
    </w:p>
    <w:p w:rsidR="009B1499" w:rsidRDefault="009B1499" w:rsidP="00430804">
      <w:pPr>
        <w:spacing w:line="240" w:lineRule="auto"/>
        <w:ind w:hanging="900"/>
        <w:jc w:val="both"/>
        <w:rPr>
          <w:rFonts w:ascii="Times New Roman" w:hAnsi="Times New Roman"/>
          <w:sz w:val="28"/>
          <w:szCs w:val="28"/>
        </w:rPr>
      </w:pPr>
      <w:r w:rsidRPr="00194689">
        <w:rPr>
          <w:rFonts w:ascii="Times New Roman" w:hAnsi="Times New Roman"/>
          <w:sz w:val="28"/>
          <w:szCs w:val="28"/>
        </w:rPr>
        <w:t xml:space="preserve">    </w:t>
      </w:r>
      <w:r>
        <w:rPr>
          <w:rFonts w:ascii="Times New Roman" w:hAnsi="Times New Roman"/>
          <w:sz w:val="28"/>
          <w:szCs w:val="28"/>
        </w:rPr>
        <w:t xml:space="preserve">                </w:t>
      </w:r>
      <w:r w:rsidRPr="00194689">
        <w:rPr>
          <w:rFonts w:ascii="Times New Roman" w:hAnsi="Times New Roman"/>
          <w:sz w:val="28"/>
          <w:szCs w:val="28"/>
        </w:rPr>
        <w:t xml:space="preserve"> Все эти общие пожелания в работе с разными учащимися реализуются по – своему с каждым индивидуально. Тем не менее, они носят принципиальный характер и служат своего рода основной установкой, которая поможет найти верный подход к этой важной проблеме. </w:t>
      </w:r>
    </w:p>
    <w:p w:rsidR="00A73833" w:rsidRPr="00A73833" w:rsidRDefault="00A73833" w:rsidP="00430804">
      <w:pPr>
        <w:spacing w:line="240" w:lineRule="auto"/>
        <w:ind w:hanging="900"/>
        <w:jc w:val="both"/>
        <w:rPr>
          <w:rFonts w:ascii="Times New Roman" w:hAnsi="Times New Roman"/>
          <w:b/>
          <w:sz w:val="28"/>
          <w:szCs w:val="28"/>
        </w:rPr>
      </w:pPr>
      <w:r>
        <w:rPr>
          <w:rFonts w:ascii="Times New Roman" w:hAnsi="Times New Roman"/>
          <w:sz w:val="28"/>
          <w:szCs w:val="28"/>
        </w:rPr>
        <w:t xml:space="preserve">                                                </w:t>
      </w:r>
      <w:r w:rsidRPr="00A73833">
        <w:rPr>
          <w:rFonts w:ascii="Times New Roman" w:hAnsi="Times New Roman"/>
          <w:b/>
          <w:sz w:val="28"/>
          <w:szCs w:val="28"/>
        </w:rPr>
        <w:t>3. Заключение</w:t>
      </w:r>
    </w:p>
    <w:p w:rsidR="009B1499" w:rsidRPr="00194689" w:rsidRDefault="009B1499" w:rsidP="00430804">
      <w:pPr>
        <w:spacing w:line="240" w:lineRule="auto"/>
        <w:jc w:val="both"/>
        <w:rPr>
          <w:rFonts w:ascii="Times New Roman" w:hAnsi="Times New Roman"/>
          <w:sz w:val="28"/>
          <w:szCs w:val="28"/>
        </w:rPr>
      </w:pPr>
      <w:r>
        <w:rPr>
          <w:rFonts w:ascii="Times New Roman" w:hAnsi="Times New Roman"/>
          <w:sz w:val="28"/>
          <w:szCs w:val="28"/>
        </w:rPr>
        <w:t xml:space="preserve">          </w:t>
      </w:r>
      <w:r w:rsidRPr="00194689">
        <w:rPr>
          <w:rFonts w:ascii="Times New Roman" w:hAnsi="Times New Roman"/>
          <w:sz w:val="28"/>
          <w:szCs w:val="28"/>
        </w:rPr>
        <w:t>Воспитание творческой самостоятельности учащихся всегда будет в центре внимания музыкальной педагогики.</w:t>
      </w:r>
      <w:bookmarkStart w:id="0" w:name="_GoBack"/>
      <w:bookmarkEnd w:id="0"/>
      <w:r w:rsidR="00DB2867">
        <w:rPr>
          <w:rFonts w:ascii="Times New Roman" w:hAnsi="Times New Roman"/>
          <w:sz w:val="28"/>
          <w:szCs w:val="28"/>
        </w:rPr>
        <w:t>П</w:t>
      </w:r>
      <w:r w:rsidRPr="00194689">
        <w:rPr>
          <w:rFonts w:ascii="Times New Roman" w:hAnsi="Times New Roman"/>
          <w:sz w:val="28"/>
          <w:szCs w:val="28"/>
        </w:rPr>
        <w:t>роблемы развития навыков самостоятельной работы у ученика всегда будут современными и актуальными,</w:t>
      </w:r>
      <w:r>
        <w:rPr>
          <w:rFonts w:ascii="Times New Roman" w:hAnsi="Times New Roman"/>
          <w:sz w:val="28"/>
          <w:szCs w:val="28"/>
        </w:rPr>
        <w:t xml:space="preserve"> </w:t>
      </w:r>
      <w:r w:rsidRPr="00194689">
        <w:rPr>
          <w:rFonts w:ascii="Times New Roman" w:hAnsi="Times New Roman"/>
          <w:sz w:val="28"/>
          <w:szCs w:val="28"/>
        </w:rPr>
        <w:t>будут волновать педагогов разных поколений, заставляя их искать всё более действенные и продуктивные методы воздействия на учеников с целью воспитания</w:t>
      </w:r>
      <w:r>
        <w:rPr>
          <w:rFonts w:ascii="Times New Roman" w:hAnsi="Times New Roman"/>
          <w:sz w:val="28"/>
          <w:szCs w:val="28"/>
        </w:rPr>
        <w:t xml:space="preserve"> </w:t>
      </w:r>
      <w:r w:rsidRPr="00194689">
        <w:rPr>
          <w:rFonts w:ascii="Times New Roman" w:hAnsi="Times New Roman"/>
          <w:sz w:val="28"/>
          <w:szCs w:val="28"/>
        </w:rPr>
        <w:t xml:space="preserve">в них осознанного и оптимального </w:t>
      </w:r>
      <w:proofErr w:type="spellStart"/>
      <w:r w:rsidRPr="00194689">
        <w:rPr>
          <w:rFonts w:ascii="Times New Roman" w:hAnsi="Times New Roman"/>
          <w:sz w:val="28"/>
          <w:szCs w:val="28"/>
        </w:rPr>
        <w:t>расчитанного</w:t>
      </w:r>
      <w:proofErr w:type="spellEnd"/>
      <w:r w:rsidRPr="00194689">
        <w:rPr>
          <w:rFonts w:ascii="Times New Roman" w:hAnsi="Times New Roman"/>
          <w:sz w:val="28"/>
          <w:szCs w:val="28"/>
        </w:rPr>
        <w:t xml:space="preserve"> по времени подхода к организации работы дома.</w:t>
      </w:r>
      <w:r w:rsidR="00430804">
        <w:rPr>
          <w:rFonts w:ascii="Times New Roman" w:hAnsi="Times New Roman"/>
          <w:sz w:val="28"/>
          <w:szCs w:val="28"/>
        </w:rPr>
        <w:t xml:space="preserve"> Сознательное отношение к обучению и самостоятельность мышления </w:t>
      </w:r>
      <w:proofErr w:type="gramStart"/>
      <w:r w:rsidR="00430804">
        <w:rPr>
          <w:rFonts w:ascii="Times New Roman" w:hAnsi="Times New Roman"/>
          <w:sz w:val="28"/>
          <w:szCs w:val="28"/>
        </w:rPr>
        <w:t>вырабатывается</w:t>
      </w:r>
      <w:proofErr w:type="gramEnd"/>
      <w:r w:rsidR="00430804">
        <w:rPr>
          <w:rFonts w:ascii="Times New Roman" w:hAnsi="Times New Roman"/>
          <w:sz w:val="28"/>
          <w:szCs w:val="28"/>
        </w:rPr>
        <w:t xml:space="preserve"> прежде всего в процессе формирования учеником своей системы домашних занятий. Как можно раньше он должен понять, что не существуют универсальных комплексов, пригодных для всех исполнителей и на все случаи жизни. Формирование системы домашних занятий  - процесс живой, гибкий, он требует учета своих индивидуальных особенностей.</w:t>
      </w:r>
    </w:p>
    <w:p w:rsidR="009B1499" w:rsidRPr="00194689" w:rsidRDefault="009B1499" w:rsidP="00430804">
      <w:pPr>
        <w:spacing w:line="240" w:lineRule="auto"/>
        <w:jc w:val="both"/>
        <w:rPr>
          <w:rFonts w:ascii="Times New Roman" w:hAnsi="Times New Roman"/>
          <w:sz w:val="28"/>
          <w:szCs w:val="28"/>
        </w:rPr>
      </w:pPr>
    </w:p>
    <w:p w:rsidR="009B1499" w:rsidRDefault="009B1499" w:rsidP="00430804">
      <w:pPr>
        <w:spacing w:line="240" w:lineRule="auto"/>
        <w:jc w:val="both"/>
        <w:rPr>
          <w:rFonts w:ascii="Times New Roman" w:hAnsi="Times New Roman"/>
          <w:sz w:val="28"/>
          <w:szCs w:val="28"/>
        </w:rPr>
      </w:pPr>
    </w:p>
    <w:p w:rsidR="009B1499" w:rsidRPr="00194689" w:rsidRDefault="009B1499" w:rsidP="00430804">
      <w:pPr>
        <w:spacing w:after="0" w:line="240" w:lineRule="auto"/>
        <w:jc w:val="both"/>
        <w:rPr>
          <w:rFonts w:ascii="Times New Roman" w:hAnsi="Times New Roman"/>
          <w:sz w:val="28"/>
          <w:szCs w:val="28"/>
        </w:rPr>
      </w:pPr>
      <w:r w:rsidRPr="00194689">
        <w:rPr>
          <w:rFonts w:ascii="Times New Roman" w:hAnsi="Times New Roman"/>
          <w:sz w:val="28"/>
          <w:szCs w:val="28"/>
        </w:rPr>
        <w:t xml:space="preserve"> Список литературы:</w:t>
      </w:r>
    </w:p>
    <w:p w:rsidR="009B1499" w:rsidRPr="00194689" w:rsidRDefault="009B1499" w:rsidP="00430804">
      <w:pPr>
        <w:spacing w:after="0" w:line="240" w:lineRule="auto"/>
        <w:jc w:val="both"/>
        <w:rPr>
          <w:rFonts w:ascii="Times New Roman" w:hAnsi="Times New Roman"/>
          <w:sz w:val="28"/>
          <w:szCs w:val="28"/>
        </w:rPr>
      </w:pPr>
      <w:r w:rsidRPr="00194689">
        <w:rPr>
          <w:rFonts w:ascii="Times New Roman" w:hAnsi="Times New Roman"/>
          <w:sz w:val="28"/>
          <w:szCs w:val="28"/>
        </w:rPr>
        <w:t xml:space="preserve">Л. </w:t>
      </w:r>
      <w:proofErr w:type="spellStart"/>
      <w:r w:rsidRPr="00194689">
        <w:rPr>
          <w:rFonts w:ascii="Times New Roman" w:hAnsi="Times New Roman"/>
          <w:sz w:val="28"/>
          <w:szCs w:val="28"/>
        </w:rPr>
        <w:t>Бочкарёв</w:t>
      </w:r>
      <w:proofErr w:type="spellEnd"/>
      <w:r w:rsidRPr="00194689">
        <w:rPr>
          <w:rFonts w:ascii="Times New Roman" w:hAnsi="Times New Roman"/>
          <w:sz w:val="28"/>
          <w:szCs w:val="28"/>
        </w:rPr>
        <w:t xml:space="preserve"> « Психология музыкальной деятельности»</w:t>
      </w:r>
    </w:p>
    <w:p w:rsidR="009B1499" w:rsidRPr="00194689" w:rsidRDefault="00B32E19" w:rsidP="00430804">
      <w:pPr>
        <w:spacing w:after="0" w:line="240" w:lineRule="auto"/>
        <w:jc w:val="both"/>
        <w:rPr>
          <w:rFonts w:ascii="Times New Roman" w:hAnsi="Times New Roman"/>
          <w:sz w:val="28"/>
          <w:szCs w:val="28"/>
        </w:rPr>
      </w:pPr>
      <w:r>
        <w:rPr>
          <w:rFonts w:ascii="Times New Roman" w:hAnsi="Times New Roman"/>
          <w:sz w:val="28"/>
          <w:szCs w:val="28"/>
        </w:rPr>
        <w:t>Н. Перельман «</w:t>
      </w:r>
      <w:r w:rsidR="009B1499" w:rsidRPr="00194689">
        <w:rPr>
          <w:rFonts w:ascii="Times New Roman" w:hAnsi="Times New Roman"/>
          <w:sz w:val="28"/>
          <w:szCs w:val="28"/>
        </w:rPr>
        <w:t xml:space="preserve">В классе рояля» </w:t>
      </w:r>
    </w:p>
    <w:p w:rsidR="009B1499" w:rsidRPr="00194689" w:rsidRDefault="009B1499" w:rsidP="00430804">
      <w:pPr>
        <w:spacing w:after="0" w:line="240" w:lineRule="auto"/>
        <w:jc w:val="both"/>
        <w:rPr>
          <w:rFonts w:ascii="Times New Roman" w:hAnsi="Times New Roman"/>
          <w:sz w:val="28"/>
          <w:szCs w:val="28"/>
        </w:rPr>
      </w:pPr>
      <w:r>
        <w:rPr>
          <w:rFonts w:ascii="Times New Roman" w:hAnsi="Times New Roman"/>
          <w:sz w:val="28"/>
          <w:szCs w:val="28"/>
        </w:rPr>
        <w:t xml:space="preserve">В. </w:t>
      </w:r>
      <w:proofErr w:type="spellStart"/>
      <w:r w:rsidR="00B32E19">
        <w:rPr>
          <w:rFonts w:ascii="Times New Roman" w:hAnsi="Times New Roman"/>
          <w:sz w:val="28"/>
          <w:szCs w:val="28"/>
        </w:rPr>
        <w:t>Апатский</w:t>
      </w:r>
      <w:proofErr w:type="spellEnd"/>
      <w:r w:rsidR="00B32E19">
        <w:rPr>
          <w:rFonts w:ascii="Times New Roman" w:hAnsi="Times New Roman"/>
          <w:sz w:val="28"/>
          <w:szCs w:val="28"/>
        </w:rPr>
        <w:t xml:space="preserve"> «</w:t>
      </w:r>
      <w:r w:rsidRPr="00194689">
        <w:rPr>
          <w:rFonts w:ascii="Times New Roman" w:hAnsi="Times New Roman"/>
          <w:sz w:val="28"/>
          <w:szCs w:val="28"/>
        </w:rPr>
        <w:t>Методика духового музыкально - исполнительского искусства»</w:t>
      </w:r>
    </w:p>
    <w:p w:rsidR="009B1499" w:rsidRPr="00194689" w:rsidRDefault="00B32E19" w:rsidP="00430804">
      <w:pPr>
        <w:spacing w:after="0" w:line="240" w:lineRule="auto"/>
        <w:jc w:val="both"/>
        <w:rPr>
          <w:rFonts w:ascii="Times New Roman" w:hAnsi="Times New Roman"/>
          <w:sz w:val="28"/>
          <w:szCs w:val="28"/>
        </w:rPr>
      </w:pPr>
      <w:r>
        <w:rPr>
          <w:rFonts w:ascii="Times New Roman" w:hAnsi="Times New Roman"/>
          <w:sz w:val="28"/>
          <w:szCs w:val="28"/>
        </w:rPr>
        <w:t xml:space="preserve">С. </w:t>
      </w:r>
      <w:proofErr w:type="spellStart"/>
      <w:r>
        <w:rPr>
          <w:rFonts w:ascii="Times New Roman" w:hAnsi="Times New Roman"/>
          <w:sz w:val="28"/>
          <w:szCs w:val="28"/>
        </w:rPr>
        <w:t>Майкопар</w:t>
      </w:r>
      <w:proofErr w:type="spellEnd"/>
      <w:r>
        <w:rPr>
          <w:rFonts w:ascii="Times New Roman" w:hAnsi="Times New Roman"/>
          <w:sz w:val="28"/>
          <w:szCs w:val="28"/>
        </w:rPr>
        <w:t xml:space="preserve"> «</w:t>
      </w:r>
      <w:r w:rsidR="009B1499" w:rsidRPr="00194689">
        <w:rPr>
          <w:rFonts w:ascii="Times New Roman" w:hAnsi="Times New Roman"/>
          <w:sz w:val="28"/>
          <w:szCs w:val="28"/>
        </w:rPr>
        <w:t>Музыкальное  исполнительство и педагогика»</w:t>
      </w:r>
    </w:p>
    <w:p w:rsidR="009B1499" w:rsidRPr="00194689" w:rsidRDefault="009B1499" w:rsidP="00430804">
      <w:pPr>
        <w:spacing w:line="240" w:lineRule="auto"/>
        <w:jc w:val="both"/>
        <w:rPr>
          <w:rFonts w:ascii="Times New Roman" w:hAnsi="Times New Roman"/>
          <w:sz w:val="28"/>
          <w:szCs w:val="28"/>
        </w:rPr>
      </w:pPr>
    </w:p>
    <w:p w:rsidR="009B1499" w:rsidRPr="00194689" w:rsidRDefault="009B1499" w:rsidP="00194689">
      <w:pPr>
        <w:jc w:val="both"/>
        <w:rPr>
          <w:rFonts w:ascii="Times New Roman" w:hAnsi="Times New Roman"/>
          <w:sz w:val="28"/>
          <w:szCs w:val="28"/>
        </w:rPr>
      </w:pPr>
    </w:p>
    <w:p w:rsidR="009B1499" w:rsidRPr="00194689" w:rsidRDefault="009B1499" w:rsidP="00194689">
      <w:pPr>
        <w:jc w:val="both"/>
        <w:rPr>
          <w:rFonts w:ascii="Times New Roman" w:hAnsi="Times New Roman"/>
          <w:sz w:val="28"/>
          <w:szCs w:val="28"/>
        </w:rPr>
      </w:pPr>
    </w:p>
    <w:sectPr w:rsidR="009B1499" w:rsidRPr="00194689" w:rsidSect="00C753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87E"/>
    <w:rsid w:val="00017E30"/>
    <w:rsid w:val="00032825"/>
    <w:rsid w:val="00083A15"/>
    <w:rsid w:val="000B3D80"/>
    <w:rsid w:val="000E12BD"/>
    <w:rsid w:val="00147DC3"/>
    <w:rsid w:val="00194689"/>
    <w:rsid w:val="00316CEB"/>
    <w:rsid w:val="00430804"/>
    <w:rsid w:val="0045364A"/>
    <w:rsid w:val="00582BF8"/>
    <w:rsid w:val="005D3F0B"/>
    <w:rsid w:val="008A0D06"/>
    <w:rsid w:val="008A0F69"/>
    <w:rsid w:val="008C136C"/>
    <w:rsid w:val="008D2AAF"/>
    <w:rsid w:val="00940194"/>
    <w:rsid w:val="009670C7"/>
    <w:rsid w:val="00981C9B"/>
    <w:rsid w:val="009B1499"/>
    <w:rsid w:val="00A73833"/>
    <w:rsid w:val="00A80687"/>
    <w:rsid w:val="00A82636"/>
    <w:rsid w:val="00AE047D"/>
    <w:rsid w:val="00B32E19"/>
    <w:rsid w:val="00B4720D"/>
    <w:rsid w:val="00C42D84"/>
    <w:rsid w:val="00C74E36"/>
    <w:rsid w:val="00C753D7"/>
    <w:rsid w:val="00DB2867"/>
    <w:rsid w:val="00DF7A46"/>
    <w:rsid w:val="00E427F6"/>
    <w:rsid w:val="00E67540"/>
    <w:rsid w:val="00E86208"/>
    <w:rsid w:val="00ED7339"/>
    <w:rsid w:val="00EF12A4"/>
    <w:rsid w:val="00F33726"/>
    <w:rsid w:val="00FD38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3D7"/>
    <w:pPr>
      <w:spacing w:after="200" w:line="276"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19468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1946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DC7B3-CFA1-4437-9D09-9B827ACC1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5</Pages>
  <Words>1546</Words>
  <Characters>8813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2015-11-25T05:25:00Z</cp:lastPrinted>
  <dcterms:created xsi:type="dcterms:W3CDTF">2001-12-31T22:02:00Z</dcterms:created>
  <dcterms:modified xsi:type="dcterms:W3CDTF">2022-12-06T10:20:00Z</dcterms:modified>
</cp:coreProperties>
</file>