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9374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14:paraId="13879F3D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Волошиной И.П.</w:t>
      </w:r>
    </w:p>
    <w:p w14:paraId="54F49AC9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0A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 2021-2022 учебного года</w:t>
      </w:r>
    </w:p>
    <w:p w14:paraId="46E2F0A1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«Хоровое пение»</w:t>
      </w:r>
    </w:p>
    <w:p w14:paraId="0B3621A4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лет. Учебный предмет «Вокал».</w:t>
      </w:r>
    </w:p>
    <w:p w14:paraId="36B53931" w14:textId="77777777" w:rsidR="00080AC0" w:rsidRDefault="00080AC0" w:rsidP="0008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p w14:paraId="615FD182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Дистанционные ресурсы   Волошина И.П.: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>-8-961-496-92-07;</w:t>
      </w:r>
    </w:p>
    <w:p w14:paraId="33F557B9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электронная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почта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volosinairina</w:t>
      </w:r>
      <w:proofErr w:type="spellEnd"/>
      <w:r>
        <w:rPr>
          <w:rFonts w:ascii="Times New Roman" w:hAnsi="Times New Roman"/>
          <w:sz w:val="28"/>
          <w:szCs w:val="28"/>
        </w:rPr>
        <w:t>77@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14:paraId="66331278" w14:textId="77777777" w:rsidR="00080AC0" w:rsidRDefault="00080AC0" w:rsidP="00080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8839F" w14:textId="77777777" w:rsidR="00080AC0" w:rsidRDefault="00080AC0" w:rsidP="0008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7229"/>
        <w:gridCol w:w="2410"/>
        <w:gridCol w:w="2835"/>
      </w:tblGrid>
      <w:tr w:rsidR="00080AC0" w14:paraId="53B6845F" w14:textId="77777777" w:rsidTr="00080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887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7573738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2B5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88B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E94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на ресурсы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Pr="00080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14B1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080AC0" w14:paraId="1E8EA599" w14:textId="77777777" w:rsidTr="00080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0196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февраля</w:t>
            </w:r>
            <w:proofErr w:type="gramEnd"/>
          </w:p>
          <w:p w14:paraId="6DA69F7F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BA55" w14:textId="77777777" w:rsidR="00080AC0" w:rsidRDefault="00080AC0">
            <w:pPr>
              <w:pStyle w:val="a4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>Певческие установки.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7A2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14:paraId="49158A00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>2.Раскрытие темы занятия «Певческие установки».</w:t>
            </w:r>
          </w:p>
          <w:p w14:paraId="5A5C0E6C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proofErr w:type="gramStart"/>
            <w:r>
              <w:rPr>
                <w:rStyle w:val="a6"/>
                <w:b w:val="0"/>
                <w:sz w:val="28"/>
                <w:szCs w:val="28"/>
              </w:rPr>
              <w:t>Правильное положение корпуса и головы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 xml:space="preserve"> поющего:</w:t>
            </w:r>
          </w:p>
          <w:p w14:paraId="18A218B5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-держим ровно голову (не опускаем вперёд и не запрокидываем);</w:t>
            </w:r>
          </w:p>
          <w:p w14:paraId="1D9A9892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-если работаем стоя, то следим, чтобы корпус был ровным, опора </w:t>
            </w:r>
            <w:proofErr w:type="gramStart"/>
            <w:r>
              <w:rPr>
                <w:rStyle w:val="a6"/>
                <w:b w:val="0"/>
                <w:sz w:val="28"/>
                <w:szCs w:val="28"/>
              </w:rPr>
              <w:t>на  обе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 xml:space="preserve"> ноги (в коленях не сгибаем); </w:t>
            </w:r>
          </w:p>
          <w:p w14:paraId="4EDBD116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-если работаем сидя, то садимся на край стула так, чтобы ноги всей стопой упирались в пол, спину держим прямо.</w:t>
            </w:r>
          </w:p>
          <w:p w14:paraId="61F10DBC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Выработка вокально правильной мимики и артикуляции.</w:t>
            </w:r>
          </w:p>
          <w:p w14:paraId="77A8CFD8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Певческая позиция при работе и исполнении музыкального произведения (высокая певческая позиция- зевок, улыбка).</w:t>
            </w:r>
          </w:p>
          <w:p w14:paraId="223A768D" w14:textId="77777777" w:rsidR="00080AC0" w:rsidRDefault="00080AC0">
            <w:pPr>
              <w:pStyle w:val="a4"/>
              <w:rPr>
                <w:rFonts w:ascii="Times New Roman" w:hAnsi="Times New Roman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40C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https://youtu.be/t9EPSvM1FEM</w:t>
              </w:r>
            </w:hyperlink>
            <w:r>
              <w:rPr>
                <w:rFonts w:ascii="Times New Roman" w:hAnsi="Times New Roman" w:cs="Times New Roman"/>
              </w:rPr>
              <w:t xml:space="preserve"> - малышам Котик.</w:t>
            </w:r>
          </w:p>
          <w:p w14:paraId="0F220C60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https://youtu.be/f4_dBsOQJjg</w:t>
              </w:r>
            </w:hyperlink>
            <w:r>
              <w:rPr>
                <w:rFonts w:ascii="Times New Roman" w:hAnsi="Times New Roman" w:cs="Times New Roman"/>
              </w:rPr>
              <w:t xml:space="preserve"> - музыкальная зарядка 1 класс</w:t>
            </w:r>
          </w:p>
          <w:p w14:paraId="28417473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4BE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заданий  проводится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урока в режиме реального времени, посредством видеосвязи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57D5C79" w14:textId="77777777" w:rsidR="00080AC0" w:rsidRDefault="00080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15518D1D" w14:textId="77777777" w:rsidR="00080AC0" w:rsidRDefault="00080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49F4E60" w14:textId="77777777" w:rsidR="00080AC0" w:rsidRDefault="00080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0AC0" w14:paraId="790411B0" w14:textId="77777777" w:rsidTr="00080A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A7A3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 февраля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F5E0" w14:textId="77777777" w:rsidR="00080AC0" w:rsidRDefault="00080AC0">
            <w:pPr>
              <w:pStyle w:val="a4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>Работа над звуком.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E29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>1.Дыхательная гимнастика и распевание.</w:t>
            </w:r>
          </w:p>
          <w:p w14:paraId="53C2084A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 xml:space="preserve">2.Раскрытие темы занятия </w:t>
            </w:r>
          </w:p>
          <w:p w14:paraId="55C4E037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Основы звукообразования как </w:t>
            </w:r>
            <w:proofErr w:type="gramStart"/>
            <w:r>
              <w:rPr>
                <w:rStyle w:val="a6"/>
                <w:b w:val="0"/>
                <w:sz w:val="28"/>
                <w:szCs w:val="28"/>
              </w:rPr>
              <w:t>в  академическом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 xml:space="preserve"> пении.</w:t>
            </w:r>
          </w:p>
          <w:p w14:paraId="7CDA75F1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Понятие «опора» звука, необходимости работы брюшного пресса.</w:t>
            </w:r>
          </w:p>
          <w:p w14:paraId="63EBA831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Свобода и раскрепощенность голосового аппарата- непременное условие красивого голосоведения</w:t>
            </w:r>
          </w:p>
          <w:p w14:paraId="62A05390" w14:textId="77777777" w:rsidR="00080AC0" w:rsidRDefault="00080AC0">
            <w:pPr>
              <w:pStyle w:val="a4"/>
              <w:rPr>
                <w:rStyle w:val="a6"/>
                <w:b w:val="0"/>
                <w:sz w:val="28"/>
                <w:szCs w:val="28"/>
                <w:u w:val="single"/>
              </w:rPr>
            </w:pPr>
            <w:r>
              <w:rPr>
                <w:rStyle w:val="a6"/>
                <w:b w:val="0"/>
                <w:sz w:val="28"/>
                <w:szCs w:val="28"/>
                <w:u w:val="single"/>
              </w:rPr>
              <w:t>3. Работа с разучиваемыми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D81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https://youtu.be/k2H1q8PuneU</w:t>
              </w:r>
            </w:hyperlink>
            <w:r>
              <w:rPr>
                <w:rFonts w:ascii="Times New Roman" w:hAnsi="Times New Roman" w:cs="Times New Roman"/>
              </w:rPr>
              <w:t xml:space="preserve"> - малышам на слоги.</w:t>
            </w:r>
          </w:p>
          <w:p w14:paraId="50B700CF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https://youtu.be/QuqQcy6DsGE-</w:t>
              </w:r>
            </w:hyperlink>
            <w:r>
              <w:rPr>
                <w:rFonts w:ascii="Times New Roman" w:hAnsi="Times New Roman" w:cs="Times New Roman"/>
              </w:rPr>
              <w:t xml:space="preserve"> мульт зарядка 1 класс</w:t>
            </w:r>
          </w:p>
          <w:p w14:paraId="17A6E1F7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76F42" w14:textId="77777777" w:rsidR="00080AC0" w:rsidRDefault="0008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F77" w14:textId="77777777" w:rsidR="00080AC0" w:rsidRDefault="00080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заданий  проводится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урока в режиме реального времени, посредством видеосвязи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88D9EB3" w14:textId="77777777" w:rsidR="00080AC0" w:rsidRDefault="00080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6C0E3B41" w14:textId="77777777" w:rsidR="00080AC0" w:rsidRDefault="00080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1605C62" w14:textId="77777777" w:rsidR="00080AC0" w:rsidRDefault="00080AC0"/>
    <w:sectPr w:rsidR="0008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C0"/>
    <w:rsid w:val="000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AF0C"/>
  <w15:chartTrackingRefBased/>
  <w15:docId w15:val="{7529C83E-CB74-42E2-958E-F1568B0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AC0"/>
    <w:rPr>
      <w:color w:val="0563C1" w:themeColor="hyperlink"/>
      <w:u w:val="single"/>
    </w:rPr>
  </w:style>
  <w:style w:type="paragraph" w:styleId="a4">
    <w:name w:val="No Spacing"/>
    <w:uiPriority w:val="1"/>
    <w:qFormat/>
    <w:rsid w:val="00080AC0"/>
    <w:pPr>
      <w:spacing w:after="0" w:line="240" w:lineRule="auto"/>
    </w:pPr>
    <w:rPr>
      <w:rFonts w:ascii="Calibri" w:eastAsia="SimSun" w:hAnsi="Calibri" w:cs="Times New Roman"/>
    </w:rPr>
  </w:style>
  <w:style w:type="table" w:styleId="a5">
    <w:name w:val="Table Grid"/>
    <w:basedOn w:val="a1"/>
    <w:uiPriority w:val="59"/>
    <w:rsid w:val="00080A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08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uqQcy6DsG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2H1q8PuneU" TargetMode="External"/><Relationship Id="rId5" Type="http://schemas.openxmlformats.org/officeDocument/2006/relationships/hyperlink" Target="https://youtu.be/f4_dBsOQJjg" TargetMode="External"/><Relationship Id="rId4" Type="http://schemas.openxmlformats.org/officeDocument/2006/relationships/hyperlink" Target="https://youtu.be/t9EPSvM1F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Волошина</dc:creator>
  <cp:keywords/>
  <dc:description/>
  <cp:lastModifiedBy>Ирина Волошина</cp:lastModifiedBy>
  <cp:revision>1</cp:revision>
  <dcterms:created xsi:type="dcterms:W3CDTF">2022-02-03T16:21:00Z</dcterms:created>
  <dcterms:modified xsi:type="dcterms:W3CDTF">2022-02-03T16:22:00Z</dcterms:modified>
</cp:coreProperties>
</file>