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8AAB" w14:textId="77777777" w:rsidR="001D2F7D" w:rsidRDefault="001D2F7D" w:rsidP="00F466CC">
      <w:pPr>
        <w:pStyle w:val="21"/>
        <w:ind w:firstLine="477"/>
        <w:jc w:val="center"/>
        <w:rPr>
          <w:color w:val="000000"/>
          <w:sz w:val="24"/>
          <w:szCs w:val="24"/>
        </w:rPr>
      </w:pPr>
    </w:p>
    <w:p w14:paraId="51108242" w14:textId="77777777" w:rsidR="003E279F" w:rsidRDefault="003E279F" w:rsidP="00937373">
      <w:pPr>
        <w:pStyle w:val="21"/>
        <w:jc w:val="center"/>
        <w:rPr>
          <w:color w:val="000000"/>
          <w:sz w:val="24"/>
          <w:szCs w:val="24"/>
        </w:rPr>
      </w:pPr>
    </w:p>
    <w:p w14:paraId="01620A67" w14:textId="77777777" w:rsidR="00A57057" w:rsidRDefault="00A57057" w:rsidP="00E75A17"/>
    <w:tbl>
      <w:tblPr>
        <w:tblStyle w:val="a8"/>
        <w:tblW w:w="9088" w:type="dxa"/>
        <w:tblLook w:val="04A0" w:firstRow="1" w:lastRow="0" w:firstColumn="1" w:lastColumn="0" w:noHBand="0" w:noVBand="1"/>
      </w:tblPr>
      <w:tblGrid>
        <w:gridCol w:w="4503"/>
        <w:gridCol w:w="4585"/>
      </w:tblGrid>
      <w:tr w:rsidR="00A57057" w:rsidRPr="00287FD8" w14:paraId="79CFFBD5" w14:textId="77777777" w:rsidTr="006E22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935BE87" w14:textId="77777777" w:rsidR="00A57057" w:rsidRPr="00C04298" w:rsidRDefault="00A57057" w:rsidP="00E75A17">
            <w:r w:rsidRPr="00C04298">
              <w:t xml:space="preserve">СОГЛАСОВАНО:                                                                     </w:t>
            </w:r>
          </w:p>
          <w:p w14:paraId="0DDB01DC" w14:textId="77777777" w:rsidR="00A57057" w:rsidRPr="00C04298" w:rsidRDefault="00A57057" w:rsidP="00E75A17">
            <w:r w:rsidRPr="00C04298">
              <w:t>с Советом родителей</w:t>
            </w:r>
          </w:p>
          <w:p w14:paraId="25E31879" w14:textId="285D9C49" w:rsidR="00A57057" w:rsidRPr="00C04298" w:rsidRDefault="00A57057" w:rsidP="00E75A17">
            <w:r w:rsidRPr="00C04298">
              <w:t xml:space="preserve">МБУДО ДШИ </w:t>
            </w:r>
            <w:r w:rsidR="004F0438" w:rsidRPr="00C04298">
              <w:t>Предгорного округа</w:t>
            </w:r>
            <w:r w:rsidRPr="00C04298">
              <w:t xml:space="preserve">                                                            </w:t>
            </w:r>
          </w:p>
          <w:p w14:paraId="142E96FD" w14:textId="476C32CA" w:rsidR="00A57057" w:rsidRPr="00C04298" w:rsidRDefault="00A57057" w:rsidP="00E75A17">
            <w:r w:rsidRPr="00C04298">
              <w:t>Протокол №1 от «</w:t>
            </w:r>
            <w:r w:rsidR="00D05DCC" w:rsidRPr="00C04298">
              <w:t>30</w:t>
            </w:r>
            <w:r w:rsidRPr="00C04298">
              <w:t xml:space="preserve">» </w:t>
            </w:r>
            <w:r w:rsidR="00D05DCC" w:rsidRPr="00C04298">
              <w:t>августа</w:t>
            </w:r>
            <w:r w:rsidRPr="00C04298">
              <w:t xml:space="preserve"> 20</w:t>
            </w:r>
            <w:r w:rsidR="006E2217" w:rsidRPr="00C04298">
              <w:t>2</w:t>
            </w:r>
            <w:r w:rsidR="004F0438" w:rsidRPr="00C04298">
              <w:t>1</w:t>
            </w:r>
            <w:r w:rsidRPr="00C04298">
              <w:t xml:space="preserve"> года</w:t>
            </w:r>
          </w:p>
          <w:p w14:paraId="5A632C81" w14:textId="77777777" w:rsidR="00A57057" w:rsidRPr="00C04298" w:rsidRDefault="00A57057" w:rsidP="00E75A17">
            <w:r w:rsidRPr="00C04298">
              <w:t xml:space="preserve">Председатель Совета родителей                                               </w:t>
            </w:r>
          </w:p>
          <w:p w14:paraId="29AF4916" w14:textId="77777777" w:rsidR="00A57057" w:rsidRPr="00C04298" w:rsidRDefault="00A57057" w:rsidP="00E75A17">
            <w:r w:rsidRPr="00C04298">
              <w:t xml:space="preserve"> ________________</w:t>
            </w:r>
            <w:proofErr w:type="spellStart"/>
            <w:r w:rsidR="00B349D9" w:rsidRPr="00C04298">
              <w:t>Джурджевич</w:t>
            </w:r>
            <w:proofErr w:type="spellEnd"/>
            <w:r w:rsidR="00B349D9" w:rsidRPr="00C04298">
              <w:t xml:space="preserve"> Е.С.</w:t>
            </w:r>
          </w:p>
          <w:p w14:paraId="4493A8A9" w14:textId="77777777" w:rsidR="009901DD" w:rsidRPr="00C04298" w:rsidRDefault="00A57057" w:rsidP="00E75A17">
            <w:r w:rsidRPr="00C04298">
              <w:t xml:space="preserve"> </w:t>
            </w:r>
          </w:p>
          <w:p w14:paraId="6FBA22CC" w14:textId="77777777" w:rsidR="00A57057" w:rsidRPr="00C04298" w:rsidRDefault="00A57057" w:rsidP="00E75A17">
            <w:r w:rsidRPr="00C04298">
              <w:t xml:space="preserve"> </w:t>
            </w:r>
          </w:p>
          <w:p w14:paraId="52D5F048" w14:textId="77777777" w:rsidR="00A57057" w:rsidRPr="00C04298" w:rsidRDefault="00A57057" w:rsidP="00E75A17">
            <w:pPr>
              <w:jc w:val="both"/>
            </w:pPr>
          </w:p>
          <w:p w14:paraId="746FE3E1" w14:textId="77777777" w:rsidR="00A57057" w:rsidRPr="00C04298" w:rsidRDefault="00A57057" w:rsidP="00E75A17"/>
          <w:p w14:paraId="038613E5" w14:textId="77777777" w:rsidR="00E75A17" w:rsidRPr="00C04298" w:rsidRDefault="00E75A17" w:rsidP="00E75A17"/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49B5F40F" w14:textId="77777777" w:rsidR="00A57057" w:rsidRPr="00C04298" w:rsidRDefault="00A57057" w:rsidP="00E75A17">
            <w:pPr>
              <w:jc w:val="right"/>
            </w:pPr>
            <w:r w:rsidRPr="00C04298">
              <w:t>УТВЕРЖДЕНО:</w:t>
            </w:r>
          </w:p>
          <w:p w14:paraId="6460C24E" w14:textId="77777777" w:rsidR="00A57057" w:rsidRPr="00C04298" w:rsidRDefault="00A57057" w:rsidP="00E75A17">
            <w:pPr>
              <w:jc w:val="right"/>
            </w:pPr>
            <w:r w:rsidRPr="00C04298">
              <w:t>Приказом директора</w:t>
            </w:r>
          </w:p>
          <w:p w14:paraId="6F0B28E3" w14:textId="6645AD41" w:rsidR="00A57057" w:rsidRPr="00C04298" w:rsidRDefault="00A57057" w:rsidP="00E75A17">
            <w:pPr>
              <w:jc w:val="right"/>
            </w:pPr>
            <w:r w:rsidRPr="00C04298">
              <w:t xml:space="preserve">МБУДО ДШИ </w:t>
            </w:r>
            <w:r w:rsidR="004F0438" w:rsidRPr="00C04298">
              <w:t>Предгорного округа</w:t>
            </w:r>
          </w:p>
          <w:p w14:paraId="1A2C84A7" w14:textId="7204043A" w:rsidR="00A57057" w:rsidRPr="00C04298" w:rsidRDefault="00A57057" w:rsidP="00E75A17">
            <w:pPr>
              <w:jc w:val="right"/>
            </w:pPr>
            <w:r w:rsidRPr="00C04298">
              <w:t>От «</w:t>
            </w:r>
            <w:r w:rsidR="00D05DCC" w:rsidRPr="00C04298">
              <w:t>30</w:t>
            </w:r>
            <w:r w:rsidRPr="00C04298">
              <w:t xml:space="preserve">» </w:t>
            </w:r>
            <w:r w:rsidR="00D05DCC" w:rsidRPr="00C04298">
              <w:t>августа</w:t>
            </w:r>
            <w:r w:rsidRPr="00C04298">
              <w:t xml:space="preserve"> 20</w:t>
            </w:r>
            <w:r w:rsidR="006E2217" w:rsidRPr="00C04298">
              <w:t>2</w:t>
            </w:r>
            <w:r w:rsidR="004F0438" w:rsidRPr="00C04298">
              <w:t>1</w:t>
            </w:r>
            <w:r w:rsidRPr="00C04298">
              <w:t>г.№</w:t>
            </w:r>
            <w:r w:rsidR="00B349D9" w:rsidRPr="00C04298">
              <w:t xml:space="preserve"> </w:t>
            </w:r>
            <w:r w:rsidR="00D05DCC" w:rsidRPr="00C04298">
              <w:t>78</w:t>
            </w:r>
            <w:r w:rsidR="00B349D9" w:rsidRPr="00C04298">
              <w:t>-ОД</w:t>
            </w:r>
          </w:p>
          <w:p w14:paraId="38E9BBA2" w14:textId="00705F48" w:rsidR="00A57057" w:rsidRPr="00C04298" w:rsidRDefault="00A57057" w:rsidP="00E75A17">
            <w:pPr>
              <w:jc w:val="right"/>
            </w:pPr>
            <w:r w:rsidRPr="00C04298">
              <w:t>_____________</w:t>
            </w:r>
            <w:proofErr w:type="spellStart"/>
            <w:r w:rsidRPr="00C04298">
              <w:t>Т.П.Швидунов</w:t>
            </w:r>
            <w:r w:rsidR="00D05DCC" w:rsidRPr="00C04298">
              <w:t>а</w:t>
            </w:r>
            <w:proofErr w:type="spellEnd"/>
          </w:p>
        </w:tc>
      </w:tr>
      <w:tr w:rsidR="00A57057" w:rsidRPr="00287FD8" w14:paraId="2E2C809B" w14:textId="77777777" w:rsidTr="00E75A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AFD0D3F" w14:textId="77777777" w:rsidR="00E75A17" w:rsidRPr="00C04298" w:rsidRDefault="00A57057" w:rsidP="00E75A17">
            <w:r w:rsidRPr="00C04298">
              <w:t>О</w:t>
            </w:r>
            <w:r w:rsidR="00E75A17" w:rsidRPr="00C04298">
              <w:t>ДОБРЕН:</w:t>
            </w:r>
          </w:p>
          <w:p w14:paraId="18F1EEE6" w14:textId="77777777" w:rsidR="00E75A17" w:rsidRPr="00C04298" w:rsidRDefault="00A57057" w:rsidP="00E75A17">
            <w:r w:rsidRPr="00C04298">
              <w:t xml:space="preserve">Педагогическим советом  </w:t>
            </w:r>
          </w:p>
          <w:p w14:paraId="1466AC33" w14:textId="2E03F6FD" w:rsidR="00E75A17" w:rsidRPr="00C04298" w:rsidRDefault="0048476A" w:rsidP="00E75A17">
            <w:r w:rsidRPr="00C04298">
              <w:t>МБУДО ДШИ Предгорного округа</w:t>
            </w:r>
            <w:r w:rsidR="00E75A17" w:rsidRPr="00C04298">
              <w:t xml:space="preserve">                                                            </w:t>
            </w:r>
          </w:p>
          <w:p w14:paraId="41E8CE4F" w14:textId="70C9CB28" w:rsidR="00A57057" w:rsidRPr="00C04298" w:rsidRDefault="00E75A17" w:rsidP="00E75A17">
            <w:r w:rsidRPr="00C04298">
              <w:t>Протокол №</w:t>
            </w:r>
            <w:r w:rsidR="00D05DCC" w:rsidRPr="00C04298">
              <w:t>1</w:t>
            </w:r>
            <w:r w:rsidR="009218BD" w:rsidRPr="00C04298">
              <w:t xml:space="preserve"> «</w:t>
            </w:r>
            <w:r w:rsidR="00D05DCC" w:rsidRPr="00C04298">
              <w:t>30</w:t>
            </w:r>
            <w:r w:rsidR="00A57057" w:rsidRPr="00C04298">
              <w:t xml:space="preserve">» </w:t>
            </w:r>
            <w:r w:rsidR="00D05DCC" w:rsidRPr="00C04298">
              <w:t>августа</w:t>
            </w:r>
            <w:r w:rsidR="00A57057" w:rsidRPr="00C04298">
              <w:t xml:space="preserve"> 20</w:t>
            </w:r>
            <w:r w:rsidR="00B349D9" w:rsidRPr="00C04298">
              <w:t>2</w:t>
            </w:r>
            <w:r w:rsidR="00D05DCC" w:rsidRPr="00C04298">
              <w:t>1</w:t>
            </w:r>
            <w:r w:rsidR="00A57057" w:rsidRPr="00C04298">
              <w:t xml:space="preserve"> г</w:t>
            </w:r>
            <w:r w:rsidRPr="00C04298">
              <w:t>ода</w:t>
            </w:r>
            <w:r w:rsidR="00A57057" w:rsidRPr="00C04298">
              <w:t xml:space="preserve"> </w:t>
            </w:r>
          </w:p>
          <w:p w14:paraId="1B3F85DE" w14:textId="77777777" w:rsidR="00A57057" w:rsidRPr="00C04298" w:rsidRDefault="00A57057" w:rsidP="00E75A17">
            <w:pPr>
              <w:pStyle w:val="2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EFF4EF7" w14:textId="77777777" w:rsidR="00A57057" w:rsidRPr="00C04298" w:rsidRDefault="00A57057" w:rsidP="00E75A17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</w:p>
          <w:p w14:paraId="53855835" w14:textId="77777777" w:rsidR="00A57057" w:rsidRPr="00C04298" w:rsidRDefault="00A57057" w:rsidP="00E75A17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</w:p>
          <w:p w14:paraId="3D95DA79" w14:textId="77777777" w:rsidR="00A57057" w:rsidRPr="00C04298" w:rsidRDefault="00A57057" w:rsidP="00E75A17"/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8EB190B" w14:textId="77777777" w:rsidR="00A57057" w:rsidRPr="00C04298" w:rsidRDefault="00A57057" w:rsidP="00E75A17"/>
        </w:tc>
      </w:tr>
    </w:tbl>
    <w:p w14:paraId="7C4E8A54" w14:textId="77777777" w:rsidR="00A57057" w:rsidRPr="00287FD8" w:rsidRDefault="00A57057" w:rsidP="00E75A17"/>
    <w:p w14:paraId="6C1DB86A" w14:textId="77777777" w:rsidR="00A57057" w:rsidRPr="00287FD8" w:rsidRDefault="00A57057" w:rsidP="00A57057"/>
    <w:p w14:paraId="4B38BD1C" w14:textId="77777777" w:rsidR="00A57057" w:rsidRPr="00287FD8" w:rsidRDefault="00A57057" w:rsidP="00A57057"/>
    <w:p w14:paraId="63F98188" w14:textId="77777777" w:rsidR="00937373" w:rsidRPr="00287FD8" w:rsidRDefault="00401DC7" w:rsidP="00937373">
      <w:pPr>
        <w:pStyle w:val="21"/>
        <w:ind w:firstLine="90"/>
        <w:jc w:val="center"/>
        <w:rPr>
          <w:b/>
          <w:bCs/>
          <w:color w:val="000000"/>
          <w:sz w:val="52"/>
          <w:szCs w:val="52"/>
        </w:rPr>
      </w:pPr>
      <w:r w:rsidRPr="00287FD8">
        <w:rPr>
          <w:b/>
          <w:bCs/>
          <w:color w:val="000000"/>
          <w:sz w:val="52"/>
          <w:szCs w:val="52"/>
        </w:rPr>
        <w:t>Публичный доклад</w:t>
      </w:r>
    </w:p>
    <w:p w14:paraId="75EB335E" w14:textId="77777777" w:rsidR="00937373" w:rsidRPr="00287FD8" w:rsidRDefault="00937373" w:rsidP="00937373">
      <w:pPr>
        <w:pStyle w:val="21"/>
        <w:ind w:left="0" w:firstLine="0"/>
        <w:jc w:val="center"/>
        <w:rPr>
          <w:b/>
          <w:bCs/>
          <w:color w:val="000000"/>
          <w:sz w:val="36"/>
          <w:szCs w:val="36"/>
        </w:rPr>
      </w:pPr>
      <w:r w:rsidRPr="00287FD8">
        <w:rPr>
          <w:b/>
          <w:bCs/>
          <w:color w:val="000000"/>
          <w:sz w:val="36"/>
          <w:szCs w:val="36"/>
        </w:rPr>
        <w:t xml:space="preserve">Муниципального </w:t>
      </w:r>
      <w:r w:rsidR="00013C5F" w:rsidRPr="00287FD8">
        <w:rPr>
          <w:b/>
          <w:bCs/>
          <w:color w:val="000000"/>
          <w:sz w:val="36"/>
          <w:szCs w:val="36"/>
        </w:rPr>
        <w:t xml:space="preserve">бюджетного </w:t>
      </w:r>
      <w:r w:rsidRPr="00287FD8">
        <w:rPr>
          <w:b/>
          <w:bCs/>
          <w:color w:val="000000"/>
          <w:sz w:val="36"/>
          <w:szCs w:val="36"/>
        </w:rPr>
        <w:t>учреждения</w:t>
      </w:r>
    </w:p>
    <w:p w14:paraId="5B1E8BBE" w14:textId="77777777" w:rsidR="00937373" w:rsidRPr="00287FD8" w:rsidRDefault="00937373" w:rsidP="00937373">
      <w:pPr>
        <w:pStyle w:val="21"/>
        <w:ind w:firstLine="90"/>
        <w:jc w:val="center"/>
        <w:rPr>
          <w:b/>
          <w:bCs/>
          <w:color w:val="000000"/>
          <w:sz w:val="36"/>
          <w:szCs w:val="36"/>
        </w:rPr>
      </w:pPr>
      <w:r w:rsidRPr="00287FD8">
        <w:rPr>
          <w:b/>
          <w:bCs/>
          <w:color w:val="000000"/>
          <w:sz w:val="36"/>
          <w:szCs w:val="36"/>
        </w:rPr>
        <w:t>допол</w:t>
      </w:r>
      <w:r w:rsidR="00013C5F" w:rsidRPr="00287FD8">
        <w:rPr>
          <w:b/>
          <w:bCs/>
          <w:color w:val="000000"/>
          <w:sz w:val="36"/>
          <w:szCs w:val="36"/>
        </w:rPr>
        <w:t xml:space="preserve">нительного  образования </w:t>
      </w:r>
    </w:p>
    <w:p w14:paraId="3DE3D5C2" w14:textId="28F26D0C" w:rsidR="00937373" w:rsidRPr="00287FD8" w:rsidRDefault="00937373" w:rsidP="00B85666">
      <w:pPr>
        <w:pStyle w:val="21"/>
        <w:ind w:left="0" w:firstLine="0"/>
        <w:jc w:val="center"/>
        <w:rPr>
          <w:b/>
          <w:bCs/>
          <w:color w:val="000000"/>
          <w:sz w:val="36"/>
          <w:szCs w:val="36"/>
        </w:rPr>
      </w:pPr>
      <w:r w:rsidRPr="00287FD8">
        <w:rPr>
          <w:b/>
          <w:bCs/>
          <w:color w:val="000000"/>
          <w:sz w:val="36"/>
          <w:szCs w:val="36"/>
        </w:rPr>
        <w:t>«Детская школа искусств»</w:t>
      </w:r>
      <w:r w:rsidR="00013C5F" w:rsidRPr="00287FD8">
        <w:rPr>
          <w:b/>
          <w:bCs/>
          <w:color w:val="000000"/>
          <w:sz w:val="36"/>
          <w:szCs w:val="36"/>
        </w:rPr>
        <w:t xml:space="preserve"> </w:t>
      </w:r>
      <w:r w:rsidR="004F0438">
        <w:rPr>
          <w:b/>
          <w:bCs/>
          <w:color w:val="000000"/>
          <w:sz w:val="36"/>
          <w:szCs w:val="36"/>
        </w:rPr>
        <w:t xml:space="preserve">                                        Предгорного муниципального округа Ставропольского края</w:t>
      </w:r>
      <w:r w:rsidRPr="00287FD8">
        <w:rPr>
          <w:b/>
          <w:bCs/>
          <w:color w:val="000000"/>
          <w:sz w:val="36"/>
          <w:szCs w:val="36"/>
        </w:rPr>
        <w:t xml:space="preserve">    </w:t>
      </w:r>
    </w:p>
    <w:p w14:paraId="688C563B" w14:textId="297B66D0" w:rsidR="00937373" w:rsidRPr="00287FD8" w:rsidRDefault="00937373" w:rsidP="00937373">
      <w:pPr>
        <w:pStyle w:val="21"/>
        <w:ind w:firstLine="90"/>
        <w:jc w:val="center"/>
        <w:rPr>
          <w:b/>
          <w:bCs/>
          <w:color w:val="000000"/>
          <w:sz w:val="36"/>
          <w:szCs w:val="36"/>
        </w:rPr>
      </w:pPr>
      <w:r w:rsidRPr="00287FD8">
        <w:rPr>
          <w:b/>
          <w:bCs/>
          <w:color w:val="000000"/>
          <w:sz w:val="36"/>
          <w:szCs w:val="36"/>
        </w:rPr>
        <w:t xml:space="preserve">за  </w:t>
      </w:r>
      <w:r w:rsidR="00506701" w:rsidRPr="00287FD8">
        <w:rPr>
          <w:b/>
          <w:bCs/>
          <w:color w:val="000000"/>
          <w:sz w:val="36"/>
          <w:szCs w:val="36"/>
        </w:rPr>
        <w:t>20</w:t>
      </w:r>
      <w:r w:rsidR="004F0438">
        <w:rPr>
          <w:b/>
          <w:bCs/>
          <w:color w:val="000000"/>
          <w:sz w:val="36"/>
          <w:szCs w:val="36"/>
        </w:rPr>
        <w:t>20</w:t>
      </w:r>
      <w:r w:rsidR="00506701" w:rsidRPr="00287FD8">
        <w:rPr>
          <w:b/>
          <w:bCs/>
          <w:color w:val="000000"/>
          <w:sz w:val="36"/>
          <w:szCs w:val="36"/>
        </w:rPr>
        <w:t>-20</w:t>
      </w:r>
      <w:r w:rsidR="006E2217" w:rsidRPr="00287FD8">
        <w:rPr>
          <w:b/>
          <w:bCs/>
          <w:color w:val="000000"/>
          <w:sz w:val="36"/>
          <w:szCs w:val="36"/>
        </w:rPr>
        <w:t>2</w:t>
      </w:r>
      <w:r w:rsidR="004F0438">
        <w:rPr>
          <w:b/>
          <w:bCs/>
          <w:color w:val="000000"/>
          <w:sz w:val="36"/>
          <w:szCs w:val="36"/>
        </w:rPr>
        <w:t>1</w:t>
      </w:r>
      <w:r w:rsidRPr="00287FD8">
        <w:rPr>
          <w:b/>
          <w:bCs/>
          <w:color w:val="000000"/>
          <w:sz w:val="36"/>
          <w:szCs w:val="36"/>
        </w:rPr>
        <w:t xml:space="preserve">  учебный год</w:t>
      </w:r>
    </w:p>
    <w:p w14:paraId="6AD4FEB5" w14:textId="77777777" w:rsidR="00937373" w:rsidRPr="00287FD8" w:rsidRDefault="00937373" w:rsidP="00937373">
      <w:pPr>
        <w:pStyle w:val="21"/>
        <w:jc w:val="center"/>
        <w:rPr>
          <w:b/>
          <w:bCs/>
          <w:color w:val="000000"/>
          <w:sz w:val="36"/>
          <w:szCs w:val="36"/>
        </w:rPr>
      </w:pPr>
    </w:p>
    <w:p w14:paraId="083C4777" w14:textId="77777777" w:rsidR="00937373" w:rsidRPr="00287FD8" w:rsidRDefault="00937373" w:rsidP="00937373">
      <w:pPr>
        <w:pStyle w:val="21"/>
        <w:jc w:val="left"/>
        <w:rPr>
          <w:sz w:val="24"/>
          <w:szCs w:val="24"/>
        </w:rPr>
      </w:pPr>
    </w:p>
    <w:p w14:paraId="0B8E4E51" w14:textId="77777777" w:rsidR="00937373" w:rsidRPr="00287FD8" w:rsidRDefault="00937373" w:rsidP="00937373">
      <w:pPr>
        <w:pStyle w:val="21"/>
        <w:jc w:val="left"/>
        <w:rPr>
          <w:sz w:val="24"/>
          <w:szCs w:val="24"/>
        </w:rPr>
      </w:pPr>
    </w:p>
    <w:p w14:paraId="6D5F21BC" w14:textId="77777777" w:rsidR="00937373" w:rsidRPr="00287FD8" w:rsidRDefault="00937373" w:rsidP="00937373">
      <w:pPr>
        <w:pStyle w:val="21"/>
        <w:jc w:val="left"/>
        <w:rPr>
          <w:sz w:val="24"/>
          <w:szCs w:val="24"/>
        </w:rPr>
      </w:pPr>
    </w:p>
    <w:p w14:paraId="759E1EDB" w14:textId="77777777" w:rsidR="00937373" w:rsidRPr="00287FD8" w:rsidRDefault="00937373" w:rsidP="00937373">
      <w:pPr>
        <w:pStyle w:val="21"/>
        <w:jc w:val="left"/>
        <w:rPr>
          <w:sz w:val="24"/>
          <w:szCs w:val="24"/>
        </w:rPr>
      </w:pPr>
    </w:p>
    <w:p w14:paraId="4E12B79C" w14:textId="77777777" w:rsidR="00937373" w:rsidRPr="00287FD8" w:rsidRDefault="00937373" w:rsidP="00937373">
      <w:pPr>
        <w:pStyle w:val="21"/>
        <w:jc w:val="center"/>
        <w:rPr>
          <w:sz w:val="24"/>
          <w:szCs w:val="24"/>
        </w:rPr>
      </w:pPr>
    </w:p>
    <w:p w14:paraId="3F1AC5D8" w14:textId="77777777" w:rsidR="00937373" w:rsidRPr="00543866" w:rsidRDefault="00937373" w:rsidP="00937373">
      <w:pPr>
        <w:pStyle w:val="21"/>
        <w:jc w:val="center"/>
        <w:rPr>
          <w:sz w:val="24"/>
          <w:szCs w:val="24"/>
          <w:highlight w:val="magenta"/>
        </w:rPr>
      </w:pPr>
    </w:p>
    <w:p w14:paraId="0124D813" w14:textId="77777777" w:rsidR="00937373" w:rsidRPr="00543866" w:rsidRDefault="00937373" w:rsidP="00937373">
      <w:pPr>
        <w:pStyle w:val="21"/>
        <w:jc w:val="left"/>
        <w:rPr>
          <w:b/>
          <w:bCs/>
          <w:color w:val="000000"/>
          <w:sz w:val="24"/>
          <w:szCs w:val="24"/>
          <w:highlight w:val="magenta"/>
        </w:rPr>
      </w:pPr>
    </w:p>
    <w:p w14:paraId="7D81F3E4" w14:textId="77777777" w:rsidR="00937373" w:rsidRPr="00543866" w:rsidRDefault="00937373" w:rsidP="00937373">
      <w:pPr>
        <w:jc w:val="both"/>
        <w:rPr>
          <w:b/>
          <w:bCs/>
          <w:color w:val="000000"/>
          <w:sz w:val="28"/>
          <w:szCs w:val="28"/>
          <w:highlight w:val="magenta"/>
        </w:rPr>
      </w:pPr>
    </w:p>
    <w:p w14:paraId="7D766B5C" w14:textId="77777777" w:rsidR="00937373" w:rsidRPr="00543866" w:rsidRDefault="00937373" w:rsidP="00937373">
      <w:pPr>
        <w:jc w:val="both"/>
        <w:rPr>
          <w:b/>
          <w:bCs/>
          <w:color w:val="000000"/>
          <w:highlight w:val="magenta"/>
        </w:rPr>
      </w:pPr>
    </w:p>
    <w:p w14:paraId="4301A5A1" w14:textId="77777777" w:rsidR="002E4C5C" w:rsidRPr="00543866" w:rsidRDefault="002E4C5C" w:rsidP="00937373">
      <w:pPr>
        <w:jc w:val="both"/>
        <w:rPr>
          <w:b/>
          <w:bCs/>
          <w:color w:val="000000"/>
          <w:highlight w:val="magenta"/>
        </w:rPr>
      </w:pPr>
    </w:p>
    <w:p w14:paraId="313BD90C" w14:textId="77777777" w:rsidR="00937373" w:rsidRPr="00287FD8" w:rsidRDefault="00937373" w:rsidP="00937373">
      <w:pPr>
        <w:jc w:val="both"/>
        <w:rPr>
          <w:b/>
          <w:bCs/>
          <w:color w:val="000000"/>
        </w:rPr>
      </w:pPr>
    </w:p>
    <w:p w14:paraId="600266BE" w14:textId="45F2ABA8" w:rsidR="00AD7B42" w:rsidRDefault="00937373" w:rsidP="00937373">
      <w:pPr>
        <w:jc w:val="center"/>
        <w:rPr>
          <w:b/>
          <w:bCs/>
          <w:color w:val="000000"/>
        </w:rPr>
      </w:pPr>
      <w:proofErr w:type="spellStart"/>
      <w:r w:rsidRPr="00287FD8">
        <w:rPr>
          <w:b/>
          <w:bCs/>
          <w:color w:val="000000"/>
        </w:rPr>
        <w:t>ст.Ессентукская</w:t>
      </w:r>
      <w:proofErr w:type="spellEnd"/>
      <w:r w:rsidRPr="00287FD8">
        <w:rPr>
          <w:b/>
          <w:bCs/>
          <w:color w:val="000000"/>
        </w:rPr>
        <w:t xml:space="preserve"> </w:t>
      </w:r>
      <w:r w:rsidR="00AD7B42" w:rsidRPr="00287FD8">
        <w:rPr>
          <w:b/>
          <w:bCs/>
          <w:color w:val="000000"/>
        </w:rPr>
        <w:t>20</w:t>
      </w:r>
      <w:r w:rsidR="006E2217" w:rsidRPr="00287FD8">
        <w:rPr>
          <w:b/>
          <w:bCs/>
          <w:color w:val="000000"/>
        </w:rPr>
        <w:t>2</w:t>
      </w:r>
      <w:r w:rsidR="004F0438">
        <w:rPr>
          <w:b/>
          <w:bCs/>
          <w:color w:val="000000"/>
        </w:rPr>
        <w:t>1</w:t>
      </w:r>
      <w:r w:rsidR="00287FD8">
        <w:rPr>
          <w:b/>
          <w:bCs/>
          <w:color w:val="000000"/>
        </w:rPr>
        <w:t>г.</w:t>
      </w:r>
    </w:p>
    <w:p w14:paraId="572C6881" w14:textId="77777777" w:rsidR="00287FD8" w:rsidRDefault="00287FD8" w:rsidP="00937373">
      <w:pPr>
        <w:jc w:val="center"/>
        <w:rPr>
          <w:b/>
          <w:bCs/>
          <w:color w:val="000000"/>
        </w:rPr>
      </w:pPr>
    </w:p>
    <w:p w14:paraId="5DB202C4" w14:textId="77777777" w:rsidR="00AD7B42" w:rsidRDefault="00AD7B42" w:rsidP="00937373">
      <w:pPr>
        <w:jc w:val="center"/>
        <w:rPr>
          <w:b/>
          <w:bCs/>
          <w:color w:val="000000"/>
        </w:rPr>
      </w:pPr>
    </w:p>
    <w:p w14:paraId="1120F43F" w14:textId="77777777" w:rsidR="00401DC7" w:rsidRDefault="00401DC7" w:rsidP="00E01103">
      <w:pPr>
        <w:pStyle w:val="a7"/>
        <w:jc w:val="center"/>
        <w:rPr>
          <w:bCs/>
          <w:color w:val="000000"/>
          <w:sz w:val="28"/>
          <w:szCs w:val="28"/>
        </w:rPr>
      </w:pPr>
    </w:p>
    <w:p w14:paraId="3846BC99" w14:textId="77777777" w:rsidR="00E01103" w:rsidRPr="00DD48E2" w:rsidRDefault="00E01103" w:rsidP="00E01103">
      <w:pPr>
        <w:pStyle w:val="a7"/>
        <w:jc w:val="center"/>
        <w:rPr>
          <w:bCs/>
          <w:color w:val="000000"/>
          <w:sz w:val="28"/>
          <w:szCs w:val="28"/>
        </w:rPr>
      </w:pPr>
      <w:r w:rsidRPr="00DD48E2">
        <w:rPr>
          <w:bCs/>
          <w:color w:val="000000"/>
          <w:sz w:val="28"/>
          <w:szCs w:val="28"/>
        </w:rPr>
        <w:t>СОДЕРЖАНИЕ</w:t>
      </w:r>
    </w:p>
    <w:p w14:paraId="0CBE1DC4" w14:textId="77777777" w:rsidR="00E01103" w:rsidRPr="00DD48E2" w:rsidRDefault="00E01103" w:rsidP="009901DD">
      <w:pPr>
        <w:pStyle w:val="a7"/>
        <w:spacing w:line="360" w:lineRule="auto"/>
        <w:jc w:val="both"/>
        <w:rPr>
          <w:bCs/>
          <w:color w:val="000000"/>
          <w:sz w:val="28"/>
          <w:szCs w:val="28"/>
        </w:rPr>
      </w:pPr>
    </w:p>
    <w:p w14:paraId="7488960E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9901DD">
        <w:rPr>
          <w:rFonts w:eastAsiaTheme="minorHAnsi"/>
          <w:sz w:val="28"/>
          <w:szCs w:val="28"/>
          <w:lang w:eastAsia="en-US"/>
        </w:rPr>
        <w:t xml:space="preserve"> Общая характеристика Учреждения и условий его функционирования </w:t>
      </w:r>
    </w:p>
    <w:p w14:paraId="36F19D95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01DD">
        <w:rPr>
          <w:rFonts w:eastAsiaTheme="minorHAnsi"/>
          <w:sz w:val="28"/>
          <w:szCs w:val="28"/>
          <w:lang w:eastAsia="en-US"/>
        </w:rPr>
        <w:t>2.</w:t>
      </w:r>
      <w:r w:rsidRPr="009901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01DD">
        <w:rPr>
          <w:rFonts w:eastAsiaTheme="minorHAnsi"/>
          <w:sz w:val="28"/>
          <w:szCs w:val="28"/>
          <w:lang w:eastAsia="en-US"/>
        </w:rPr>
        <w:t>Особенности образовательного процесса</w:t>
      </w:r>
    </w:p>
    <w:p w14:paraId="6E3738C4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01DD">
        <w:rPr>
          <w:rFonts w:eastAsiaTheme="minorHAnsi"/>
          <w:sz w:val="28"/>
          <w:szCs w:val="28"/>
          <w:lang w:eastAsia="en-US"/>
        </w:rPr>
        <w:t>3. Условия осуществления образовательного процесса</w:t>
      </w:r>
    </w:p>
    <w:p w14:paraId="578996A9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01DD">
        <w:rPr>
          <w:rFonts w:eastAsiaTheme="minorHAnsi"/>
          <w:sz w:val="28"/>
          <w:szCs w:val="28"/>
          <w:lang w:eastAsia="en-US"/>
        </w:rPr>
        <w:t>4.</w:t>
      </w:r>
      <w:r w:rsidRPr="009901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01DD">
        <w:rPr>
          <w:rFonts w:eastAsiaTheme="minorHAnsi"/>
          <w:sz w:val="28"/>
          <w:szCs w:val="28"/>
          <w:lang w:eastAsia="en-US"/>
        </w:rPr>
        <w:t>Результаты деятельности Учреждения, качество образования</w:t>
      </w:r>
    </w:p>
    <w:p w14:paraId="5465BB1E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01DD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01DD">
        <w:rPr>
          <w:rFonts w:eastAsiaTheme="minorHAnsi"/>
          <w:sz w:val="28"/>
          <w:szCs w:val="28"/>
          <w:lang w:eastAsia="en-US"/>
        </w:rPr>
        <w:t>Социальная активность и внешние связи Учреждения</w:t>
      </w:r>
    </w:p>
    <w:p w14:paraId="5DC8530D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01DD">
        <w:rPr>
          <w:rFonts w:eastAsiaTheme="minorHAnsi"/>
          <w:sz w:val="28"/>
          <w:szCs w:val="28"/>
          <w:lang w:eastAsia="en-US"/>
        </w:rPr>
        <w:t>6. Финансово-экономическая деятельность</w:t>
      </w:r>
    </w:p>
    <w:p w14:paraId="6926FBCD" w14:textId="77777777" w:rsidR="009901DD" w:rsidRPr="009901DD" w:rsidRDefault="009901DD" w:rsidP="009901D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901DD">
        <w:rPr>
          <w:rFonts w:eastAsiaTheme="minorHAnsi"/>
          <w:sz w:val="28"/>
          <w:szCs w:val="28"/>
          <w:lang w:eastAsia="en-US"/>
        </w:rPr>
        <w:t>7. Решения, принятые по итогам общественного обсуждения</w:t>
      </w:r>
    </w:p>
    <w:p w14:paraId="07024BA9" w14:textId="24805747" w:rsidR="009901DD" w:rsidRDefault="009901DD" w:rsidP="00E4004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901DD">
        <w:rPr>
          <w:rFonts w:eastAsiaTheme="minorHAnsi"/>
          <w:sz w:val="28"/>
          <w:szCs w:val="28"/>
          <w:lang w:eastAsia="en-US"/>
        </w:rPr>
        <w:t>8.</w:t>
      </w:r>
      <w:r w:rsidRPr="009901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01DD">
        <w:rPr>
          <w:rFonts w:eastAsiaTheme="minorHAnsi"/>
          <w:sz w:val="28"/>
          <w:szCs w:val="28"/>
          <w:lang w:eastAsia="en-US"/>
        </w:rPr>
        <w:t>Заключение. Перспективы и планы развития</w:t>
      </w:r>
    </w:p>
    <w:p w14:paraId="7E1D39E1" w14:textId="77777777" w:rsidR="009901DD" w:rsidRDefault="009901DD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42426260" w14:textId="77777777" w:rsidR="009901DD" w:rsidRDefault="009901DD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07C4DD9C" w14:textId="77777777" w:rsidR="009901DD" w:rsidRDefault="009901DD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26767042" w14:textId="77777777" w:rsidR="009901DD" w:rsidRDefault="009901DD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28BD4B80" w14:textId="77777777" w:rsidR="00DD48E2" w:rsidRDefault="00DD48E2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010637D5" w14:textId="77777777" w:rsidR="00DD48E2" w:rsidRDefault="00DD48E2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6698A10C" w14:textId="77777777" w:rsidR="00E01103" w:rsidRDefault="00E01103" w:rsidP="00E01103">
      <w:pPr>
        <w:pStyle w:val="a7"/>
        <w:jc w:val="both"/>
        <w:rPr>
          <w:b/>
          <w:bCs/>
          <w:color w:val="000000"/>
          <w:sz w:val="28"/>
          <w:szCs w:val="28"/>
        </w:rPr>
      </w:pPr>
    </w:p>
    <w:p w14:paraId="08672BD2" w14:textId="2BFC49CD" w:rsidR="00DA25CA" w:rsidRPr="004075C8" w:rsidRDefault="00DA25CA" w:rsidP="004075C8">
      <w:pPr>
        <w:pageBreakBefore/>
        <w:ind w:firstLine="567"/>
        <w:jc w:val="both"/>
        <w:rPr>
          <w:i/>
        </w:rPr>
      </w:pPr>
      <w:r w:rsidRPr="004075C8">
        <w:rPr>
          <w:b/>
        </w:rPr>
        <w:lastRenderedPageBreak/>
        <w:t xml:space="preserve">Составители: </w:t>
      </w:r>
      <w:proofErr w:type="spellStart"/>
      <w:r w:rsidRPr="004075C8">
        <w:rPr>
          <w:b/>
        </w:rPr>
        <w:t>Швидунова</w:t>
      </w:r>
      <w:proofErr w:type="spellEnd"/>
      <w:r w:rsidRPr="004075C8">
        <w:rPr>
          <w:b/>
        </w:rPr>
        <w:t xml:space="preserve"> Т.П.- директор,</w:t>
      </w:r>
      <w:r w:rsidR="007324FC" w:rsidRPr="004075C8">
        <w:rPr>
          <w:b/>
        </w:rPr>
        <w:t xml:space="preserve"> </w:t>
      </w:r>
      <w:r w:rsidRPr="004075C8">
        <w:rPr>
          <w:b/>
        </w:rPr>
        <w:t xml:space="preserve">Линева И.В. заместитель директора по </w:t>
      </w:r>
      <w:r w:rsidR="00C81525">
        <w:rPr>
          <w:b/>
        </w:rPr>
        <w:t>учебно-воспитательной работе</w:t>
      </w:r>
      <w:r w:rsidRPr="004075C8">
        <w:rPr>
          <w:b/>
        </w:rPr>
        <w:t xml:space="preserve">, </w:t>
      </w:r>
      <w:proofErr w:type="spellStart"/>
      <w:r w:rsidRPr="004075C8">
        <w:rPr>
          <w:b/>
        </w:rPr>
        <w:t>Швидунова</w:t>
      </w:r>
      <w:proofErr w:type="spellEnd"/>
      <w:r w:rsidRPr="004075C8">
        <w:rPr>
          <w:b/>
        </w:rPr>
        <w:t xml:space="preserve"> С.П.- </w:t>
      </w:r>
      <w:r w:rsidR="00372848" w:rsidRPr="004075C8">
        <w:rPr>
          <w:b/>
        </w:rPr>
        <w:t xml:space="preserve">заместитель директора по </w:t>
      </w:r>
      <w:r w:rsidR="00C81525">
        <w:rPr>
          <w:b/>
        </w:rPr>
        <w:t xml:space="preserve">административно-финансовой работе, </w:t>
      </w:r>
      <w:r w:rsidR="00372848" w:rsidRPr="004075C8">
        <w:rPr>
          <w:b/>
        </w:rPr>
        <w:t>Дегтярева Е.П.</w:t>
      </w:r>
      <w:r w:rsidRPr="004075C8">
        <w:rPr>
          <w:b/>
        </w:rPr>
        <w:t xml:space="preserve"> –</w:t>
      </w:r>
      <w:r w:rsidR="00372848" w:rsidRPr="004075C8">
        <w:rPr>
          <w:b/>
        </w:rPr>
        <w:t xml:space="preserve">заместитель директора по </w:t>
      </w:r>
      <w:r w:rsidR="00C81525">
        <w:rPr>
          <w:b/>
        </w:rPr>
        <w:t>методической работе</w:t>
      </w:r>
      <w:r w:rsidRPr="004075C8">
        <w:rPr>
          <w:b/>
        </w:rPr>
        <w:t>.</w:t>
      </w:r>
    </w:p>
    <w:p w14:paraId="7908C9CA" w14:textId="6C1848B2" w:rsidR="00DA25CA" w:rsidRPr="004075C8" w:rsidRDefault="00911DF6" w:rsidP="00525C1F">
      <w:pPr>
        <w:jc w:val="both"/>
        <w:rPr>
          <w:rFonts w:eastAsiaTheme="minorHAnsi"/>
          <w:lang w:eastAsia="en-US"/>
        </w:rPr>
      </w:pPr>
      <w:r w:rsidRPr="004075C8">
        <w:rPr>
          <w:rFonts w:eastAsiaTheme="minorHAnsi"/>
          <w:lang w:eastAsia="en-US"/>
        </w:rPr>
        <w:t xml:space="preserve">         </w:t>
      </w:r>
      <w:r w:rsidR="00DA25CA" w:rsidRPr="004075C8">
        <w:rPr>
          <w:rFonts w:eastAsiaTheme="minorHAnsi"/>
          <w:lang w:eastAsia="en-US"/>
        </w:rPr>
        <w:t xml:space="preserve">Публичный доклад муниципального бюджетного учреждения дополнительного образования «Детская школа искусств» </w:t>
      </w:r>
      <w:r w:rsidR="00C81525">
        <w:rPr>
          <w:rFonts w:eastAsiaTheme="minorHAnsi"/>
          <w:lang w:eastAsia="en-US"/>
        </w:rPr>
        <w:t>Предгорного муниципального округа Ставропольского края</w:t>
      </w:r>
      <w:r w:rsidR="00DA25CA" w:rsidRPr="004075C8">
        <w:rPr>
          <w:rFonts w:eastAsiaTheme="minorHAnsi"/>
          <w:lang w:eastAsia="en-US"/>
        </w:rPr>
        <w:t xml:space="preserve"> </w:t>
      </w:r>
      <w:r w:rsidRPr="004075C8">
        <w:rPr>
          <w:rFonts w:eastAsiaTheme="minorHAnsi"/>
          <w:lang w:eastAsia="en-US"/>
        </w:rPr>
        <w:t>(далее –Учреждение)</w:t>
      </w:r>
      <w:r w:rsidR="00DA25CA" w:rsidRPr="004075C8">
        <w:rPr>
          <w:rFonts w:eastAsiaTheme="minorHAnsi"/>
          <w:lang w:eastAsia="en-US"/>
        </w:rPr>
        <w:t xml:space="preserve"> - аналитический публичный документ в форме периодического отчета перед обществом, обеспечивающий ежегодное информирование всех заинтересованных сторон о состоянии и перспективах развития Учреждения в отчетный период.</w:t>
      </w:r>
    </w:p>
    <w:p w14:paraId="6132348E" w14:textId="77777777" w:rsidR="00911DF6" w:rsidRPr="004075C8" w:rsidRDefault="00DA25CA" w:rsidP="004075C8">
      <w:pPr>
        <w:autoSpaceDE w:val="0"/>
        <w:autoSpaceDN w:val="0"/>
        <w:adjustRightInd w:val="0"/>
        <w:ind w:firstLine="567"/>
        <w:jc w:val="both"/>
      </w:pPr>
      <w:proofErr w:type="gramStart"/>
      <w:r w:rsidRPr="004075C8">
        <w:t>Публичный доклад подготовлен в соответствии с Общими рекомендациями по подготовке Публичных докладов региональных (муниципальных) органов управления образованием и образовательных учреждений  (Письмо Министерства образования и науки РФ от 28 октября 2010 г. N 13-312 "О подготовке Публичных докладов")</w:t>
      </w:r>
      <w:r w:rsidR="00911DF6" w:rsidRPr="004075C8">
        <w:t xml:space="preserve"> и</w:t>
      </w:r>
      <w:r w:rsidRPr="004075C8">
        <w:t xml:space="preserve"> </w:t>
      </w:r>
      <w:r w:rsidR="00911DF6" w:rsidRPr="004075C8">
        <w:t xml:space="preserve">«Положением о публичном докладе муниципального бюджетного учреждения дополнительного образования «Детская школа искусств» станицы </w:t>
      </w:r>
      <w:proofErr w:type="spellStart"/>
      <w:r w:rsidR="00911DF6" w:rsidRPr="004075C8">
        <w:t>Ессентукской</w:t>
      </w:r>
      <w:proofErr w:type="spellEnd"/>
      <w:r w:rsidR="00911DF6" w:rsidRPr="004075C8">
        <w:t>».</w:t>
      </w:r>
      <w:proofErr w:type="gramEnd"/>
    </w:p>
    <w:p w14:paraId="5E171442" w14:textId="2C7066DA" w:rsidR="00146BA8" w:rsidRDefault="00911DF6" w:rsidP="004075C8">
      <w:pPr>
        <w:ind w:firstLine="567"/>
        <w:jc w:val="both"/>
      </w:pPr>
      <w:r w:rsidRPr="004075C8">
        <w:t xml:space="preserve">Доклад способствует формированию информационной открытости Учреждения и </w:t>
      </w:r>
      <w:r w:rsidR="00DA25CA" w:rsidRPr="004075C8">
        <w:t xml:space="preserve">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</w:t>
      </w:r>
      <w:r w:rsidRPr="004075C8">
        <w:t>дополнительного образования</w:t>
      </w:r>
      <w:r w:rsidR="00DA25CA" w:rsidRPr="004075C8">
        <w:t>, общественным организациям, средствам массовой информации.</w:t>
      </w:r>
    </w:p>
    <w:p w14:paraId="6F2679B5" w14:textId="77777777" w:rsidR="00F57CD6" w:rsidRPr="004075C8" w:rsidRDefault="00F57CD6" w:rsidP="004075C8">
      <w:pPr>
        <w:ind w:firstLine="567"/>
        <w:jc w:val="both"/>
        <w:rPr>
          <w:b/>
          <w:i/>
        </w:rPr>
      </w:pPr>
    </w:p>
    <w:p w14:paraId="36711EAA" w14:textId="6424227B" w:rsidR="00911DF6" w:rsidRPr="00C95484" w:rsidRDefault="00911DF6" w:rsidP="00AE4F00">
      <w:pPr>
        <w:pStyle w:val="a7"/>
        <w:numPr>
          <w:ilvl w:val="0"/>
          <w:numId w:val="45"/>
        </w:numPr>
        <w:jc w:val="center"/>
        <w:rPr>
          <w:rFonts w:eastAsiaTheme="minorHAnsi"/>
          <w:b/>
          <w:lang w:eastAsia="en-US"/>
        </w:rPr>
      </w:pPr>
      <w:r w:rsidRPr="00C95484">
        <w:rPr>
          <w:rFonts w:eastAsiaTheme="minorHAnsi"/>
          <w:b/>
          <w:lang w:eastAsia="en-US"/>
        </w:rPr>
        <w:t>Общая характеристика Учреждения и условий его функционирования</w:t>
      </w:r>
    </w:p>
    <w:p w14:paraId="2CB22ECF" w14:textId="03D0EC1B" w:rsidR="009D3CD1" w:rsidRPr="004075C8" w:rsidRDefault="009D3CD1" w:rsidP="00AE4F00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075C8">
        <w:t xml:space="preserve">Полное официальное наименование Учреждения: муниципальное бюджетное учреждение дополнительного образования «Детская школа искусств» </w:t>
      </w:r>
      <w:r w:rsidR="004F0438">
        <w:t>Предгорного муниципального округа Ставропольского края</w:t>
      </w:r>
    </w:p>
    <w:p w14:paraId="4ABA86E0" w14:textId="00FE8807" w:rsidR="009D3CD1" w:rsidRPr="004075C8" w:rsidRDefault="009D3CD1" w:rsidP="00AE4F00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075C8">
        <w:t xml:space="preserve">Сокращенное наименование Учреждения: МБУДО ДШИ </w:t>
      </w:r>
      <w:r w:rsidR="004F0438">
        <w:t>Предгорного округа</w:t>
      </w:r>
    </w:p>
    <w:p w14:paraId="70D52ABF" w14:textId="77777777" w:rsidR="00C47AF3" w:rsidRPr="004075C8" w:rsidRDefault="00C47AF3" w:rsidP="00AE4F00">
      <w:pPr>
        <w:tabs>
          <w:tab w:val="left" w:pos="284"/>
        </w:tabs>
        <w:jc w:val="both"/>
        <w:rPr>
          <w:rStyle w:val="af4"/>
          <w:b w:val="0"/>
          <w:color w:val="000000"/>
        </w:rPr>
      </w:pPr>
      <w:r w:rsidRPr="004075C8">
        <w:t>Учреждение является некоммерческой образовательной организацией и не ставит своей целью извлечение прибыли, реализует дополнительные образовательные программы и предоставляет услуги.</w:t>
      </w:r>
      <w:r w:rsidRPr="004075C8">
        <w:rPr>
          <w:rStyle w:val="af4"/>
          <w:color w:val="000000"/>
        </w:rPr>
        <w:tab/>
      </w:r>
    </w:p>
    <w:p w14:paraId="3CD5C664" w14:textId="77777777" w:rsidR="00C47AF3" w:rsidRPr="004075C8" w:rsidRDefault="00C47AF3" w:rsidP="00AE4F00">
      <w:pPr>
        <w:tabs>
          <w:tab w:val="left" w:pos="284"/>
        </w:tabs>
        <w:jc w:val="both"/>
        <w:rPr>
          <w:rStyle w:val="af4"/>
          <w:b w:val="0"/>
          <w:color w:val="000000"/>
        </w:rPr>
      </w:pPr>
      <w:r w:rsidRPr="004075C8">
        <w:rPr>
          <w:rStyle w:val="af4"/>
          <w:color w:val="000000"/>
        </w:rPr>
        <w:t>тип Учреждения</w:t>
      </w:r>
      <w:r w:rsidRPr="004075C8">
        <w:rPr>
          <w:rStyle w:val="af4"/>
          <w:b w:val="0"/>
          <w:color w:val="000000"/>
        </w:rPr>
        <w:t xml:space="preserve"> - организация дополнительного образования;</w:t>
      </w:r>
    </w:p>
    <w:p w14:paraId="7028BE78" w14:textId="77777777" w:rsidR="00C47AF3" w:rsidRPr="004075C8" w:rsidRDefault="00C47AF3" w:rsidP="00AE4F00">
      <w:pPr>
        <w:tabs>
          <w:tab w:val="left" w:pos="284"/>
        </w:tabs>
        <w:jc w:val="both"/>
        <w:rPr>
          <w:rStyle w:val="af4"/>
          <w:b w:val="0"/>
          <w:color w:val="000000"/>
        </w:rPr>
      </w:pPr>
      <w:r w:rsidRPr="004075C8">
        <w:rPr>
          <w:rStyle w:val="af4"/>
          <w:color w:val="000000"/>
        </w:rPr>
        <w:t>организационно-правовая форма</w:t>
      </w:r>
      <w:r w:rsidRPr="004075C8">
        <w:rPr>
          <w:rStyle w:val="af4"/>
          <w:b w:val="0"/>
          <w:color w:val="000000"/>
        </w:rPr>
        <w:t xml:space="preserve"> - муниципальное бюджетное учреждение.</w:t>
      </w:r>
    </w:p>
    <w:p w14:paraId="6620011F" w14:textId="77777777" w:rsidR="005F4305" w:rsidRPr="004075C8" w:rsidRDefault="005F4305" w:rsidP="00AE4F00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075C8">
        <w:t>Лицензия на образовательную деятельность: №4650 от 30.03.2016года, срок действия - бессрочно</w:t>
      </w:r>
    </w:p>
    <w:p w14:paraId="74D7E218" w14:textId="77777777" w:rsidR="009D3CD1" w:rsidRPr="004075C8" w:rsidRDefault="009D3CD1" w:rsidP="00AE4F00">
      <w:pPr>
        <w:pStyle w:val="a7"/>
        <w:numPr>
          <w:ilvl w:val="0"/>
          <w:numId w:val="4"/>
        </w:numPr>
        <w:tabs>
          <w:tab w:val="left" w:pos="284"/>
        </w:tabs>
        <w:suppressAutoHyphens/>
        <w:autoSpaceDE w:val="0"/>
        <w:ind w:left="0" w:firstLine="0"/>
        <w:jc w:val="both"/>
        <w:rPr>
          <w:color w:val="000000"/>
        </w:rPr>
      </w:pPr>
      <w:r w:rsidRPr="004075C8">
        <w:rPr>
          <w:color w:val="000000"/>
        </w:rPr>
        <w:t xml:space="preserve">Место нахождения Учреждения: </w:t>
      </w:r>
    </w:p>
    <w:p w14:paraId="190998C6" w14:textId="77777777" w:rsidR="009D3CD1" w:rsidRPr="004075C8" w:rsidRDefault="009D3CD1" w:rsidP="00AE4F0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75C8">
        <w:rPr>
          <w:color w:val="000000"/>
        </w:rPr>
        <w:t xml:space="preserve">Юридический адрес: </w:t>
      </w:r>
      <w:bookmarkStart w:id="0" w:name="_Hlk82088779"/>
      <w:r w:rsidRPr="004075C8">
        <w:rPr>
          <w:color w:val="000000"/>
        </w:rPr>
        <w:t xml:space="preserve">улица Гагарина, дом 52, станица </w:t>
      </w:r>
      <w:proofErr w:type="spellStart"/>
      <w:r w:rsidRPr="004075C8">
        <w:rPr>
          <w:color w:val="000000"/>
        </w:rPr>
        <w:t>Ессентукская</w:t>
      </w:r>
      <w:proofErr w:type="spellEnd"/>
      <w:r w:rsidRPr="004075C8">
        <w:rPr>
          <w:color w:val="000000"/>
        </w:rPr>
        <w:t>, Предгорный район, Ставропольский край, Российская Федерация, 357351.</w:t>
      </w:r>
    </w:p>
    <w:bookmarkEnd w:id="0"/>
    <w:p w14:paraId="2036A6B1" w14:textId="77777777" w:rsidR="009D3CD1" w:rsidRPr="004075C8" w:rsidRDefault="009D3CD1" w:rsidP="00AE4F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75C8">
        <w:rPr>
          <w:color w:val="000000"/>
        </w:rPr>
        <w:t xml:space="preserve">Фактический адрес: улица Гагарина, дом 52, станица </w:t>
      </w:r>
      <w:proofErr w:type="spellStart"/>
      <w:r w:rsidRPr="004075C8">
        <w:rPr>
          <w:color w:val="000000"/>
        </w:rPr>
        <w:t>Ессентукская</w:t>
      </w:r>
      <w:proofErr w:type="spellEnd"/>
      <w:r w:rsidRPr="004075C8">
        <w:rPr>
          <w:color w:val="000000"/>
        </w:rPr>
        <w:t>, Предгорный район, Ставропольский край, Российская Федерация, 357351.</w:t>
      </w:r>
    </w:p>
    <w:p w14:paraId="6BA5A811" w14:textId="77777777" w:rsidR="009D3CD1" w:rsidRPr="004075C8" w:rsidRDefault="009D3CD1" w:rsidP="00AE4F00">
      <w:pPr>
        <w:widowControl w:val="0"/>
        <w:autoSpaceDE w:val="0"/>
        <w:autoSpaceDN w:val="0"/>
        <w:adjustRightInd w:val="0"/>
        <w:ind w:firstLine="567"/>
        <w:jc w:val="both"/>
        <w:rPr>
          <w:w w:val="101"/>
        </w:rPr>
      </w:pPr>
      <w:r w:rsidRPr="004075C8">
        <w:rPr>
          <w:w w:val="101"/>
        </w:rPr>
        <w:t>По данному адресу размещается исполнительный орган – директор.</w:t>
      </w:r>
    </w:p>
    <w:p w14:paraId="4D2D973A" w14:textId="77777777" w:rsidR="00C47AF3" w:rsidRPr="004075C8" w:rsidRDefault="00C47AF3" w:rsidP="00AE4F00">
      <w:pPr>
        <w:pStyle w:val="a7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color w:val="0070C0"/>
        </w:rPr>
      </w:pPr>
      <w:r w:rsidRPr="004075C8">
        <w:rPr>
          <w:b/>
          <w:color w:val="FF0000"/>
        </w:rPr>
        <w:t>Приложение№1</w:t>
      </w:r>
      <w:r w:rsidRPr="004075C8">
        <w:t xml:space="preserve">- </w:t>
      </w:r>
      <w:r w:rsidRPr="004075C8">
        <w:rPr>
          <w:b/>
          <w:color w:val="0070C0"/>
        </w:rPr>
        <w:t>схема расположения Учреждения (объекта) на местности</w:t>
      </w:r>
    </w:p>
    <w:p w14:paraId="690F5A12" w14:textId="25FAE279" w:rsidR="009D3CD1" w:rsidRDefault="009D3CD1" w:rsidP="00AE4F00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075C8">
        <w:t>Адреса мест осуществления образовательной деятельности:</w:t>
      </w:r>
    </w:p>
    <w:p w14:paraId="30CBF793" w14:textId="312F6B9B" w:rsidR="00C95484" w:rsidRPr="004075C8" w:rsidRDefault="009D3CD1" w:rsidP="00AE4F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4075C8">
        <w:rPr>
          <w:lang w:val="en-US"/>
        </w:rPr>
        <w:t>a</w:t>
      </w:r>
      <w:r w:rsidRPr="004075C8">
        <w:t xml:space="preserve">)  </w:t>
      </w:r>
      <w:r w:rsidR="00C95484" w:rsidRPr="004075C8">
        <w:rPr>
          <w:color w:val="000000"/>
        </w:rPr>
        <w:t>ул</w:t>
      </w:r>
      <w:r w:rsidR="00C95484">
        <w:rPr>
          <w:color w:val="000000"/>
        </w:rPr>
        <w:t>.</w:t>
      </w:r>
      <w:r w:rsidR="00C95484" w:rsidRPr="004075C8">
        <w:rPr>
          <w:color w:val="000000"/>
        </w:rPr>
        <w:t xml:space="preserve"> Гагарина, дом 52, ст</w:t>
      </w:r>
      <w:r w:rsidR="00C95484">
        <w:rPr>
          <w:color w:val="000000"/>
        </w:rPr>
        <w:t xml:space="preserve">. </w:t>
      </w:r>
      <w:proofErr w:type="spellStart"/>
      <w:r w:rsidR="00C95484" w:rsidRPr="004075C8">
        <w:rPr>
          <w:color w:val="000000"/>
        </w:rPr>
        <w:t>Ессентукская</w:t>
      </w:r>
      <w:proofErr w:type="spellEnd"/>
      <w:r w:rsidR="00C95484" w:rsidRPr="004075C8">
        <w:rPr>
          <w:color w:val="000000"/>
        </w:rPr>
        <w:t>, Предгорный район, Ставропольский край,  357351.</w:t>
      </w:r>
    </w:p>
    <w:p w14:paraId="378A3B17" w14:textId="2470F703" w:rsidR="005F4305" w:rsidRPr="004075C8" w:rsidRDefault="00C95484" w:rsidP="00AE4F0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 xml:space="preserve">б)  </w:t>
      </w:r>
      <w:r w:rsidR="009D3CD1" w:rsidRPr="004075C8">
        <w:t xml:space="preserve">ул. </w:t>
      </w:r>
      <w:proofErr w:type="gramStart"/>
      <w:r w:rsidR="00372848" w:rsidRPr="004075C8">
        <w:t>Новая</w:t>
      </w:r>
      <w:proofErr w:type="gramEnd"/>
      <w:r w:rsidR="009D3CD1" w:rsidRPr="004075C8">
        <w:t xml:space="preserve">, дом </w:t>
      </w:r>
      <w:r w:rsidR="00372848" w:rsidRPr="004075C8">
        <w:t>1</w:t>
      </w:r>
      <w:r w:rsidR="009D3CD1" w:rsidRPr="004075C8">
        <w:t>, пос. Пятигорский, Предгорный район, Ставропольский  край,</w:t>
      </w:r>
      <w:r w:rsidR="00372848" w:rsidRPr="004075C8">
        <w:t xml:space="preserve"> </w:t>
      </w:r>
      <w:r w:rsidR="009D3CD1" w:rsidRPr="004075C8">
        <w:t>357355</w:t>
      </w:r>
    </w:p>
    <w:p w14:paraId="4D09C11D" w14:textId="77777777" w:rsidR="00C47AF3" w:rsidRPr="004075C8" w:rsidRDefault="00C47AF3" w:rsidP="00AE4F00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075C8">
        <w:t>Основные задачи Учреждения, решавшиеся в отчетном году:</w:t>
      </w:r>
    </w:p>
    <w:p w14:paraId="0A42549F" w14:textId="77777777" w:rsidR="00C47AF3" w:rsidRPr="004075C8" w:rsidRDefault="00C47AF3" w:rsidP="00AE4F00">
      <w:pPr>
        <w:tabs>
          <w:tab w:val="left" w:pos="284"/>
        </w:tabs>
        <w:jc w:val="both"/>
        <w:rPr>
          <w:i/>
        </w:rPr>
      </w:pPr>
      <w:r w:rsidRPr="004075C8">
        <w:t>-формирование и развитие творческих способностей учащихся;</w:t>
      </w:r>
    </w:p>
    <w:p w14:paraId="2DB51E7F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развитии;</w:t>
      </w:r>
    </w:p>
    <w:p w14:paraId="185FB399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жизни, укрепление здоровья учащихся;</w:t>
      </w:r>
    </w:p>
    <w:p w14:paraId="2A79B6AC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lastRenderedPageBreak/>
        <w:t>-организация свободного времени учащихся;</w:t>
      </w:r>
    </w:p>
    <w:p w14:paraId="1A619FE8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-обеспечение духовно-нравственного, гражданско-патриотического, трудового воспитания учащихся;</w:t>
      </w:r>
    </w:p>
    <w:p w14:paraId="2E403C55" w14:textId="725F5961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-выявление, развитие и поддержка талантливых учащихся, а также лиц, проявивших выдающиеся способности в области музыкального, хореографического и изобразительного искусств;</w:t>
      </w:r>
    </w:p>
    <w:p w14:paraId="7157536E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-профессиональная ориентация учащихся;</w:t>
      </w:r>
    </w:p>
    <w:p w14:paraId="3E2898E6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14:paraId="367E85CC" w14:textId="77777777" w:rsidR="00C47AF3" w:rsidRPr="004075C8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-социализация и адаптация учащихся к жизни в обществе;</w:t>
      </w:r>
    </w:p>
    <w:p w14:paraId="2EDFBF92" w14:textId="4EF4D30D" w:rsidR="00C47AF3" w:rsidRDefault="00C47AF3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C8">
        <w:rPr>
          <w:rFonts w:ascii="Times New Roman" w:hAnsi="Times New Roman" w:cs="Times New Roman"/>
          <w:sz w:val="24"/>
          <w:szCs w:val="24"/>
        </w:rPr>
        <w:t>-формирование общей культуры учащихся.</w:t>
      </w:r>
    </w:p>
    <w:p w14:paraId="21517A75" w14:textId="77777777" w:rsidR="00810C2E" w:rsidRPr="004075C8" w:rsidRDefault="00810C2E" w:rsidP="00AE4F00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40C40FB" w14:textId="1D05D59E" w:rsidR="00DD53B7" w:rsidRPr="00D52201" w:rsidRDefault="00DD53B7" w:rsidP="00D5220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D52201">
        <w:t>Особенности образовательного процесса, состав обучающихся:</w:t>
      </w:r>
    </w:p>
    <w:p w14:paraId="03E0DB34" w14:textId="77777777" w:rsidR="00D52201" w:rsidRPr="00D52201" w:rsidRDefault="00D52201" w:rsidP="00D5220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</w:pP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649"/>
      </w:tblGrid>
      <w:tr w:rsidR="00DD53B7" w:rsidRPr="00D52201" w14:paraId="745C9077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8C9C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На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начало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учебного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года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>: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3C0C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На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конец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учебного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года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>:</w:t>
            </w:r>
          </w:p>
        </w:tc>
      </w:tr>
      <w:tr w:rsidR="00DD53B7" w:rsidRPr="00D52201" w14:paraId="6106AA80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2C07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Всего - 458 человек на бюджетной основе</w:t>
            </w:r>
          </w:p>
          <w:p w14:paraId="2CE8D9B1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 xml:space="preserve">из них:                     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2A46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Всего – 446 человек на бюджетной основе из них:</w:t>
            </w:r>
          </w:p>
        </w:tc>
      </w:tr>
      <w:tr w:rsidR="00DD53B7" w:rsidRPr="00D52201" w14:paraId="57C19A79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E011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Фортепиано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–</w:t>
            </w:r>
            <w:r w:rsidRPr="00D52201">
              <w:rPr>
                <w:kern w:val="3"/>
                <w:lang w:eastAsia="en-US" w:bidi="en-US"/>
              </w:rPr>
              <w:t>69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D7C6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Фортепиано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–67</w:t>
            </w:r>
          </w:p>
        </w:tc>
      </w:tr>
      <w:tr w:rsidR="00DD53B7" w:rsidRPr="00D52201" w14:paraId="7BE3F669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21A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Скрипка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- </w:t>
            </w:r>
            <w:r w:rsidRPr="00D52201">
              <w:rPr>
                <w:kern w:val="3"/>
                <w:lang w:eastAsia="en-US" w:bidi="en-US"/>
              </w:rPr>
              <w:t>21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79BC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Скрипка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- </w:t>
            </w:r>
            <w:r w:rsidRPr="00D52201">
              <w:rPr>
                <w:kern w:val="3"/>
                <w:lang w:eastAsia="en-US" w:bidi="en-US"/>
              </w:rPr>
              <w:t>22</w:t>
            </w:r>
          </w:p>
        </w:tc>
      </w:tr>
      <w:tr w:rsidR="00DD53B7" w:rsidRPr="00D52201" w14:paraId="2FE89E75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2788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Аккордеон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,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гитара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,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баян</w:t>
            </w:r>
            <w:proofErr w:type="spellEnd"/>
            <w:r w:rsidRPr="00D52201">
              <w:rPr>
                <w:kern w:val="3"/>
                <w:lang w:eastAsia="en-US" w:bidi="en-US"/>
              </w:rPr>
              <w:t>, домра</w:t>
            </w:r>
            <w:r w:rsidRPr="00D52201">
              <w:rPr>
                <w:kern w:val="3"/>
                <w:lang w:val="en-US" w:eastAsia="en-US" w:bidi="en-US"/>
              </w:rPr>
              <w:t xml:space="preserve"> - 4</w:t>
            </w:r>
            <w:r w:rsidRPr="00D52201">
              <w:rPr>
                <w:kern w:val="3"/>
                <w:lang w:eastAsia="en-US" w:bidi="en-US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8351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Аккордеон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,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гитара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,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баян</w:t>
            </w:r>
            <w:proofErr w:type="spellEnd"/>
            <w:r w:rsidRPr="00D52201">
              <w:rPr>
                <w:kern w:val="3"/>
                <w:lang w:eastAsia="en-US" w:bidi="en-US"/>
              </w:rPr>
              <w:t>, домра</w:t>
            </w:r>
            <w:r w:rsidRPr="00D52201">
              <w:rPr>
                <w:kern w:val="3"/>
                <w:lang w:val="en-US" w:eastAsia="en-US" w:bidi="en-US"/>
              </w:rPr>
              <w:t xml:space="preserve"> - </w:t>
            </w:r>
            <w:r w:rsidRPr="00D52201">
              <w:rPr>
                <w:kern w:val="3"/>
                <w:lang w:eastAsia="en-US" w:bidi="en-US"/>
              </w:rPr>
              <w:t>45</w:t>
            </w:r>
          </w:p>
        </w:tc>
      </w:tr>
      <w:tr w:rsidR="00DD53B7" w:rsidRPr="00D52201" w14:paraId="1E23DC82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B4CA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Флейта</w:t>
            </w:r>
            <w:proofErr w:type="spellEnd"/>
            <w:r w:rsidRPr="00D52201">
              <w:rPr>
                <w:kern w:val="3"/>
                <w:lang w:eastAsia="en-US" w:bidi="en-US"/>
              </w:rPr>
              <w:t xml:space="preserve">, </w:t>
            </w:r>
            <w:proofErr w:type="spellStart"/>
            <w:r w:rsidRPr="00D52201">
              <w:rPr>
                <w:kern w:val="3"/>
                <w:lang w:eastAsia="en-US" w:bidi="en-US"/>
              </w:rPr>
              <w:t>блокфлейта</w:t>
            </w:r>
            <w:proofErr w:type="spellEnd"/>
            <w:r w:rsidRPr="00D52201">
              <w:rPr>
                <w:kern w:val="3"/>
                <w:lang w:eastAsia="en-US" w:bidi="en-US"/>
              </w:rPr>
              <w:t>, кларнет, саксофон</w:t>
            </w:r>
            <w:r w:rsidRPr="00D52201">
              <w:rPr>
                <w:kern w:val="3"/>
                <w:lang w:val="en-US" w:eastAsia="en-US" w:bidi="en-US"/>
              </w:rPr>
              <w:t>-</w:t>
            </w:r>
            <w:r w:rsidRPr="00D52201">
              <w:rPr>
                <w:kern w:val="3"/>
                <w:lang w:eastAsia="en-US" w:bidi="en-US"/>
              </w:rPr>
              <w:t>35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6B65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Флейта</w:t>
            </w:r>
            <w:proofErr w:type="spellEnd"/>
            <w:r w:rsidRPr="00D52201">
              <w:rPr>
                <w:kern w:val="3"/>
                <w:lang w:eastAsia="en-US" w:bidi="en-US"/>
              </w:rPr>
              <w:t xml:space="preserve">, </w:t>
            </w:r>
            <w:proofErr w:type="spellStart"/>
            <w:r w:rsidRPr="00D52201">
              <w:rPr>
                <w:kern w:val="3"/>
                <w:lang w:eastAsia="en-US" w:bidi="en-US"/>
              </w:rPr>
              <w:t>блокфлейта</w:t>
            </w:r>
            <w:proofErr w:type="spellEnd"/>
            <w:r w:rsidRPr="00D52201">
              <w:rPr>
                <w:kern w:val="3"/>
                <w:lang w:eastAsia="en-US" w:bidi="en-US"/>
              </w:rPr>
              <w:t>, кларнет, саксофон</w:t>
            </w:r>
            <w:r w:rsidRPr="00D52201">
              <w:rPr>
                <w:kern w:val="3"/>
                <w:lang w:val="en-US" w:eastAsia="en-US" w:bidi="en-US"/>
              </w:rPr>
              <w:t xml:space="preserve"> -</w:t>
            </w:r>
            <w:r w:rsidRPr="00D52201">
              <w:rPr>
                <w:kern w:val="3"/>
                <w:lang w:eastAsia="en-US" w:bidi="en-US"/>
              </w:rPr>
              <w:t>35</w:t>
            </w:r>
          </w:p>
        </w:tc>
      </w:tr>
      <w:tr w:rsidR="00DD53B7" w:rsidRPr="00D52201" w14:paraId="6C5AD7E4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2065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Х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оровое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пение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- </w:t>
            </w:r>
            <w:r w:rsidRPr="00D52201">
              <w:rPr>
                <w:kern w:val="3"/>
                <w:lang w:eastAsia="en-US" w:bidi="en-US"/>
              </w:rPr>
              <w:t>36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B33D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Хоровое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пение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-</w:t>
            </w:r>
            <w:r w:rsidRPr="00D52201">
              <w:rPr>
                <w:kern w:val="3"/>
                <w:lang w:eastAsia="en-US" w:bidi="en-US"/>
              </w:rPr>
              <w:t>37</w:t>
            </w:r>
          </w:p>
        </w:tc>
      </w:tr>
      <w:tr w:rsidR="00DD53B7" w:rsidRPr="00D52201" w14:paraId="6D67BA9B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3086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Живопись</w:t>
            </w:r>
            <w:r w:rsidRPr="00D52201">
              <w:rPr>
                <w:kern w:val="3"/>
                <w:lang w:val="en-US" w:eastAsia="en-US" w:bidi="en-US"/>
              </w:rPr>
              <w:t xml:space="preserve"> - </w:t>
            </w:r>
            <w:r w:rsidRPr="00D52201">
              <w:rPr>
                <w:kern w:val="3"/>
                <w:lang w:eastAsia="en-US" w:bidi="en-US"/>
              </w:rPr>
              <w:t>121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77B3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Живопись</w:t>
            </w:r>
            <w:r w:rsidRPr="00D52201">
              <w:rPr>
                <w:kern w:val="3"/>
                <w:lang w:val="en-US" w:eastAsia="en-US" w:bidi="en-US"/>
              </w:rPr>
              <w:t xml:space="preserve"> – </w:t>
            </w:r>
            <w:r w:rsidRPr="00D52201">
              <w:rPr>
                <w:kern w:val="3"/>
                <w:lang w:eastAsia="en-US" w:bidi="en-US"/>
              </w:rPr>
              <w:t>108</w:t>
            </w:r>
          </w:p>
        </w:tc>
      </w:tr>
      <w:tr w:rsidR="00DD53B7" w:rsidRPr="00D52201" w14:paraId="624CB834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CF6F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Декоративно-прикладное искусство-11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AA5F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D52201">
              <w:rPr>
                <w:kern w:val="3"/>
                <w:lang w:eastAsia="en-US" w:bidi="en-US"/>
              </w:rPr>
              <w:t>Декоративно-прикладное искусство-25</w:t>
            </w:r>
          </w:p>
        </w:tc>
      </w:tr>
      <w:tr w:rsidR="00DD53B7" w:rsidRPr="00D52201" w14:paraId="4DFF5E5F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DD9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Сольное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пение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>-</w:t>
            </w:r>
            <w:r w:rsidRPr="00D52201">
              <w:rPr>
                <w:kern w:val="3"/>
                <w:lang w:eastAsia="en-US" w:bidi="en-US"/>
              </w:rPr>
              <w:t>65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6A72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Сольное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пение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-62</w:t>
            </w:r>
          </w:p>
        </w:tc>
      </w:tr>
      <w:tr w:rsidR="00DD53B7" w:rsidRPr="00D52201" w14:paraId="121946C7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3CE0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Хореографическое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r w:rsidRPr="00D52201">
              <w:rPr>
                <w:kern w:val="3"/>
                <w:lang w:eastAsia="en-US" w:bidi="en-US"/>
              </w:rPr>
              <w:t>творчество</w:t>
            </w:r>
            <w:r w:rsidRPr="00D52201">
              <w:rPr>
                <w:kern w:val="3"/>
                <w:lang w:val="en-US" w:eastAsia="en-US" w:bidi="en-US"/>
              </w:rPr>
              <w:t>-</w:t>
            </w:r>
            <w:r w:rsidRPr="00D52201">
              <w:rPr>
                <w:kern w:val="3"/>
                <w:lang w:eastAsia="en-US" w:bidi="en-US"/>
              </w:rPr>
              <w:t>55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3976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Хореографическое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eastAsia="en-US" w:bidi="en-US"/>
              </w:rPr>
              <w:t>творче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>ство-45</w:t>
            </w:r>
          </w:p>
        </w:tc>
      </w:tr>
      <w:tr w:rsidR="00DD53B7" w:rsidRPr="00D52201" w14:paraId="5021C0D2" w14:textId="77777777" w:rsidTr="00D52201"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EAC6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5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Первый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класс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- </w:t>
            </w:r>
            <w:r w:rsidRPr="00D52201">
              <w:rPr>
                <w:kern w:val="3"/>
                <w:lang w:eastAsia="en-US" w:bidi="en-US"/>
              </w:rPr>
              <w:t>98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ADC1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204"/>
              <w:jc w:val="both"/>
              <w:textAlignment w:val="baseline"/>
              <w:rPr>
                <w:kern w:val="3"/>
                <w:lang w:eastAsia="en-US" w:bidi="en-US"/>
              </w:rPr>
            </w:pPr>
            <w:proofErr w:type="spellStart"/>
            <w:r w:rsidRPr="00D52201">
              <w:rPr>
                <w:kern w:val="3"/>
                <w:lang w:val="en-US" w:eastAsia="en-US" w:bidi="en-US"/>
              </w:rPr>
              <w:t>Первый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kern w:val="3"/>
                <w:lang w:val="en-US" w:eastAsia="en-US" w:bidi="en-US"/>
              </w:rPr>
              <w:t>класс</w:t>
            </w:r>
            <w:proofErr w:type="spellEnd"/>
            <w:r w:rsidRPr="00D52201">
              <w:rPr>
                <w:kern w:val="3"/>
                <w:lang w:val="en-US" w:eastAsia="en-US" w:bidi="en-US"/>
              </w:rPr>
              <w:t xml:space="preserve"> - </w:t>
            </w:r>
            <w:r w:rsidRPr="00D52201">
              <w:rPr>
                <w:kern w:val="3"/>
                <w:lang w:eastAsia="en-US" w:bidi="en-US"/>
              </w:rPr>
              <w:t>125</w:t>
            </w:r>
          </w:p>
        </w:tc>
      </w:tr>
      <w:tr w:rsidR="00DD53B7" w:rsidRPr="00D52201" w14:paraId="22F37509" w14:textId="77777777" w:rsidTr="00D52201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C8B4" w14:textId="77777777" w:rsidR="00D52201" w:rsidRPr="00D52201" w:rsidRDefault="00D52201" w:rsidP="00D52201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  <w:lang w:val="en-US" w:eastAsia="en-US" w:bidi="en-US"/>
              </w:rPr>
            </w:pPr>
          </w:p>
          <w:p w14:paraId="39EF0DDC" w14:textId="787F2531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  <w:lang w:eastAsia="en-US" w:bidi="en-US"/>
              </w:rPr>
            </w:pP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Выпускники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2020-20</w:t>
            </w:r>
            <w:r w:rsidRPr="00D52201">
              <w:rPr>
                <w:b/>
                <w:kern w:val="3"/>
                <w:lang w:eastAsia="en-US" w:bidi="en-US"/>
              </w:rPr>
              <w:t>21</w:t>
            </w:r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учебного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b/>
                <w:kern w:val="3"/>
                <w:lang w:val="en-US" w:eastAsia="en-US" w:bidi="en-US"/>
              </w:rPr>
              <w:t>года</w:t>
            </w:r>
            <w:proofErr w:type="spellEnd"/>
            <w:r w:rsidRPr="00D52201">
              <w:rPr>
                <w:b/>
                <w:kern w:val="3"/>
                <w:lang w:val="en-US" w:eastAsia="en-US" w:bidi="en-US"/>
              </w:rPr>
              <w:t xml:space="preserve"> - </w:t>
            </w:r>
            <w:r w:rsidRPr="00D52201">
              <w:rPr>
                <w:b/>
                <w:kern w:val="3"/>
                <w:lang w:eastAsia="en-US" w:bidi="en-US"/>
              </w:rPr>
              <w:t>77</w:t>
            </w:r>
          </w:p>
        </w:tc>
      </w:tr>
      <w:tr w:rsidR="00DD53B7" w:rsidRPr="00D52201" w14:paraId="7F3782AF" w14:textId="77777777" w:rsidTr="00D52201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9203" w14:textId="0B9A7DA2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b/>
                <w:kern w:val="3"/>
                <w:lang w:eastAsia="en-US" w:bidi="en-US"/>
              </w:rPr>
            </w:pPr>
            <w:r w:rsidRPr="00D52201">
              <w:rPr>
                <w:b/>
                <w:kern w:val="3"/>
                <w:lang w:eastAsia="en-US" w:bidi="en-US"/>
              </w:rPr>
              <w:t>Отделение дополнительных платных образовательных услуг-26</w:t>
            </w:r>
          </w:p>
        </w:tc>
      </w:tr>
    </w:tbl>
    <w:p w14:paraId="419E7F1C" w14:textId="77777777" w:rsidR="00D52201" w:rsidRPr="00D52201" w:rsidRDefault="00D52201" w:rsidP="00D52201">
      <w:pPr>
        <w:widowControl w:val="0"/>
        <w:suppressAutoHyphens/>
        <w:autoSpaceDN w:val="0"/>
        <w:ind w:left="720" w:firstLine="567"/>
        <w:jc w:val="center"/>
        <w:textAlignment w:val="baseline"/>
        <w:rPr>
          <w:rFonts w:eastAsia="Andale Sans UI"/>
          <w:bCs/>
          <w:kern w:val="3"/>
          <w:lang w:eastAsia="en-US" w:bidi="en-US"/>
        </w:rPr>
      </w:pPr>
    </w:p>
    <w:p w14:paraId="0F9D6EAF" w14:textId="401A0780" w:rsidR="00DD53B7" w:rsidRPr="00D52201" w:rsidRDefault="00DD53B7" w:rsidP="00D52201">
      <w:pPr>
        <w:widowControl w:val="0"/>
        <w:suppressAutoHyphens/>
        <w:autoSpaceDN w:val="0"/>
        <w:ind w:left="720" w:firstLine="567"/>
        <w:jc w:val="center"/>
        <w:textAlignment w:val="baseline"/>
        <w:rPr>
          <w:rFonts w:eastAsia="Andale Sans UI"/>
          <w:bCs/>
          <w:kern w:val="3"/>
          <w:lang w:val="en-US" w:eastAsia="en-US" w:bidi="en-US"/>
        </w:rPr>
      </w:pPr>
      <w:r w:rsidRPr="00D52201">
        <w:rPr>
          <w:rFonts w:eastAsia="Andale Sans UI"/>
          <w:bCs/>
          <w:kern w:val="3"/>
          <w:lang w:eastAsia="en-US" w:bidi="en-US"/>
        </w:rPr>
        <w:t>Состав обучающихся</w:t>
      </w:r>
      <w:r w:rsidRPr="00D52201">
        <w:rPr>
          <w:rFonts w:eastAsia="Andale Sans UI"/>
          <w:bCs/>
          <w:kern w:val="3"/>
          <w:lang w:val="en-US" w:eastAsia="en-US" w:bidi="en-US"/>
        </w:rPr>
        <w:t xml:space="preserve"> </w:t>
      </w:r>
      <w:proofErr w:type="spellStart"/>
      <w:r w:rsidRPr="00D52201">
        <w:rPr>
          <w:rFonts w:eastAsia="Andale Sans UI"/>
          <w:bCs/>
          <w:kern w:val="3"/>
          <w:lang w:val="en-US" w:eastAsia="en-US" w:bidi="en-US"/>
        </w:rPr>
        <w:t>по</w:t>
      </w:r>
      <w:proofErr w:type="spellEnd"/>
      <w:r w:rsidRPr="00D52201">
        <w:rPr>
          <w:rFonts w:eastAsia="Andale Sans UI"/>
          <w:bCs/>
          <w:kern w:val="3"/>
          <w:lang w:val="en-US" w:eastAsia="en-US" w:bidi="en-US"/>
        </w:rPr>
        <w:t xml:space="preserve"> </w:t>
      </w:r>
      <w:proofErr w:type="spellStart"/>
      <w:r w:rsidRPr="00D52201">
        <w:rPr>
          <w:rFonts w:eastAsia="Andale Sans UI"/>
          <w:bCs/>
          <w:kern w:val="3"/>
          <w:lang w:val="en-US" w:eastAsia="en-US" w:bidi="en-US"/>
        </w:rPr>
        <w:t>возрасту</w:t>
      </w:r>
      <w:proofErr w:type="spellEnd"/>
      <w:r w:rsidRPr="00D52201">
        <w:rPr>
          <w:rFonts w:eastAsia="Andale Sans UI"/>
          <w:bCs/>
          <w:kern w:val="3"/>
          <w:lang w:val="en-US" w:eastAsia="en-US" w:bidi="en-US"/>
        </w:rPr>
        <w:t>:</w:t>
      </w: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559"/>
        <w:gridCol w:w="1417"/>
        <w:gridCol w:w="1985"/>
        <w:gridCol w:w="1559"/>
      </w:tblGrid>
      <w:tr w:rsidR="00DD53B7" w:rsidRPr="00D52201" w14:paraId="7E680045" w14:textId="77777777" w:rsidTr="00D5220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F3D6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bCs/>
                <w:kern w:val="3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1E6D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t>Общая</w:t>
            </w:r>
            <w:proofErr w:type="spellEnd"/>
            <w:r w:rsidRPr="00D52201">
              <w:rPr>
                <w:rFonts w:eastAsia="Andale Sans UI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t>численность</w:t>
            </w:r>
            <w:proofErr w:type="spellEnd"/>
            <w:r w:rsidRPr="00D52201">
              <w:rPr>
                <w:rFonts w:eastAsia="Andale Sans UI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t>учащихся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1296" w14:textId="77777777" w:rsidR="00DD53B7" w:rsidRPr="00D52201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в том числе:</w:t>
            </w:r>
          </w:p>
        </w:tc>
      </w:tr>
      <w:tr w:rsidR="00DD53B7" w:rsidRPr="00D52201" w14:paraId="526A4D8F" w14:textId="77777777" w:rsidTr="00D52201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59F7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3F28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0FFD" w14:textId="77777777" w:rsid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 xml:space="preserve">Детей дошкольного возраста </w:t>
            </w:r>
          </w:p>
          <w:p w14:paraId="0602C710" w14:textId="56B7198D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(5 - 7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6916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 xml:space="preserve">Детей младшего школьного возраста </w:t>
            </w:r>
          </w:p>
          <w:p w14:paraId="6C1B3447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(8 - 11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65FA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 xml:space="preserve">Детей среднего школьного возраста </w:t>
            </w:r>
          </w:p>
          <w:p w14:paraId="32A20E19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(12 - 14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AC9A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Детей старшего школьного возраста</w:t>
            </w:r>
          </w:p>
          <w:p w14:paraId="3E01496A" w14:textId="77777777" w:rsidR="00DD53B7" w:rsidRPr="00D52201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 xml:space="preserve"> (15 - 17 лет)</w:t>
            </w:r>
          </w:p>
        </w:tc>
      </w:tr>
      <w:tr w:rsidR="00DD53B7" w:rsidRPr="00F5678F" w14:paraId="1F4D1B2D" w14:textId="77777777" w:rsidTr="00D522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4FEC" w14:textId="77777777" w:rsidR="00DD53B7" w:rsidRPr="00D52201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2020-20</w:t>
            </w: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21</w:t>
            </w:r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FCEF" w14:textId="77777777" w:rsidR="00DD53B7" w:rsidRPr="00D52201" w:rsidRDefault="00DD53B7" w:rsidP="00D52201">
            <w:pPr>
              <w:ind w:firstLine="34"/>
              <w:jc w:val="center"/>
              <w:rPr>
                <w:b/>
                <w:bCs/>
              </w:rPr>
            </w:pPr>
            <w:r w:rsidRPr="00D52201">
              <w:rPr>
                <w:b/>
                <w:bCs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1B64" w14:textId="77777777" w:rsidR="00DD53B7" w:rsidRPr="00D52201" w:rsidRDefault="00DD53B7" w:rsidP="00D52201">
            <w:pPr>
              <w:ind w:firstLine="33"/>
              <w:jc w:val="center"/>
              <w:rPr>
                <w:b/>
                <w:bCs/>
              </w:rPr>
            </w:pPr>
            <w:r w:rsidRPr="00D52201">
              <w:rPr>
                <w:b/>
                <w:bCs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9882" w14:textId="77777777" w:rsidR="00DD53B7" w:rsidRPr="00D52201" w:rsidRDefault="00DD53B7" w:rsidP="00D52201">
            <w:pPr>
              <w:ind w:firstLine="34"/>
              <w:jc w:val="center"/>
              <w:rPr>
                <w:b/>
                <w:bCs/>
              </w:rPr>
            </w:pPr>
            <w:r w:rsidRPr="00D52201">
              <w:rPr>
                <w:b/>
                <w:bCs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6A26" w14:textId="77777777" w:rsidR="00DD53B7" w:rsidRPr="00D52201" w:rsidRDefault="00DD53B7" w:rsidP="00D52201">
            <w:pPr>
              <w:ind w:firstLine="34"/>
              <w:jc w:val="center"/>
              <w:rPr>
                <w:b/>
                <w:bCs/>
              </w:rPr>
            </w:pPr>
            <w:r w:rsidRPr="00D52201">
              <w:rPr>
                <w:b/>
                <w:bCs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131D" w14:textId="77777777" w:rsidR="00DD53B7" w:rsidRPr="00D52201" w:rsidRDefault="00DD53B7" w:rsidP="00D52201">
            <w:pPr>
              <w:jc w:val="center"/>
              <w:rPr>
                <w:b/>
                <w:bCs/>
              </w:rPr>
            </w:pPr>
            <w:r w:rsidRPr="00D52201">
              <w:rPr>
                <w:b/>
                <w:bCs/>
              </w:rPr>
              <w:t>17</w:t>
            </w:r>
          </w:p>
        </w:tc>
      </w:tr>
    </w:tbl>
    <w:p w14:paraId="11154999" w14:textId="77777777" w:rsidR="00D52201" w:rsidRDefault="00D52201" w:rsidP="00D5220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426"/>
        <w:jc w:val="both"/>
        <w:rPr>
          <w:highlight w:val="cyan"/>
        </w:rPr>
      </w:pPr>
    </w:p>
    <w:p w14:paraId="6C184671" w14:textId="7365525A" w:rsidR="00DD53B7" w:rsidRPr="00D52201" w:rsidRDefault="00DD53B7" w:rsidP="00D52201">
      <w:pPr>
        <w:pStyle w:val="a7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D52201">
        <w:t>Структура управления Учреждением:</w:t>
      </w:r>
    </w:p>
    <w:p w14:paraId="7A53469F" w14:textId="77777777" w:rsidR="00DD53B7" w:rsidRPr="00D52201" w:rsidRDefault="00DD53B7" w:rsidP="00D52201">
      <w:pPr>
        <w:pStyle w:val="a7"/>
        <w:ind w:left="0" w:firstLine="567"/>
        <w:jc w:val="both"/>
      </w:pPr>
      <w:r w:rsidRPr="00D52201">
        <w:t xml:space="preserve">-Учредителем  Учреждения  от  имени  муниципального образования  Предгорный  муниципальный  округ  выступает администрация Предгорного муниципального округа Ставропольского края в лице отраслевого (функционального) органа администрации Предгорного муниципального района  – управления по культуре, туризму и делам молодежи администрации Предгорного муниципального </w:t>
      </w:r>
      <w:r w:rsidRPr="00D52201">
        <w:lastRenderedPageBreak/>
        <w:t xml:space="preserve">округа (далее – Учредитель). Место нахождения Учредителя: 357350 Ставропольский край, Предгорный район, станица </w:t>
      </w:r>
      <w:proofErr w:type="spellStart"/>
      <w:r w:rsidRPr="00D52201">
        <w:t>Ессентукская</w:t>
      </w:r>
      <w:proofErr w:type="spellEnd"/>
      <w:r w:rsidRPr="00D52201">
        <w:t>, улица Набережная, 5.</w:t>
      </w:r>
    </w:p>
    <w:p w14:paraId="67C93F6A" w14:textId="77777777" w:rsidR="00DD53B7" w:rsidRPr="00D52201" w:rsidRDefault="00DD53B7" w:rsidP="00D52201">
      <w:pPr>
        <w:pStyle w:val="a7"/>
        <w:ind w:left="0" w:firstLine="567"/>
        <w:jc w:val="both"/>
        <w:rPr>
          <w:b/>
        </w:rPr>
      </w:pPr>
      <w:r w:rsidRPr="00D52201">
        <w:t xml:space="preserve">Начальник управления по культуре, туризму и делам молодежи АПМР - </w:t>
      </w:r>
      <w:proofErr w:type="spellStart"/>
      <w:r w:rsidRPr="00D52201">
        <w:t>Пилавова</w:t>
      </w:r>
      <w:proofErr w:type="spellEnd"/>
      <w:r w:rsidRPr="00D52201">
        <w:t xml:space="preserve"> Галина </w:t>
      </w:r>
      <w:proofErr w:type="spellStart"/>
      <w:r w:rsidRPr="00D52201">
        <w:t>Кириаковна</w:t>
      </w:r>
      <w:proofErr w:type="spellEnd"/>
      <w:r w:rsidRPr="00D52201">
        <w:t>. Контактный телефон - 8 (87961) 5-16-59</w:t>
      </w:r>
      <w:r w:rsidRPr="00D52201">
        <w:rPr>
          <w:b/>
        </w:rPr>
        <w:t xml:space="preserve"> </w:t>
      </w:r>
    </w:p>
    <w:p w14:paraId="2E92B6E0" w14:textId="77777777" w:rsidR="00DD53B7" w:rsidRPr="00D52201" w:rsidRDefault="00DD53B7" w:rsidP="00D52201">
      <w:pPr>
        <w:pStyle w:val="a7"/>
        <w:ind w:left="0" w:firstLine="567"/>
        <w:jc w:val="both"/>
        <w:rPr>
          <w:u w:val="single"/>
        </w:rPr>
      </w:pPr>
      <w:r w:rsidRPr="00D52201">
        <w:rPr>
          <w:bCs/>
          <w:color w:val="000000"/>
        </w:rPr>
        <w:t>E-mail:</w:t>
      </w:r>
      <w:r w:rsidRPr="00D52201">
        <w:rPr>
          <w:color w:val="000000"/>
        </w:rPr>
        <w:t> </w:t>
      </w:r>
      <w:hyperlink r:id="rId9" w:history="1">
        <w:r w:rsidRPr="00D52201">
          <w:rPr>
            <w:u w:val="single"/>
          </w:rPr>
          <w:t>predgorcult@mail.ru</w:t>
        </w:r>
      </w:hyperlink>
    </w:p>
    <w:p w14:paraId="4D7E8265" w14:textId="77777777" w:rsidR="00DD53B7" w:rsidRPr="00D52201" w:rsidRDefault="00DD53B7" w:rsidP="00D52201">
      <w:pPr>
        <w:pStyle w:val="a7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color w:val="0070C0"/>
        </w:rPr>
      </w:pPr>
      <w:r w:rsidRPr="00D52201">
        <w:rPr>
          <w:b/>
          <w:color w:val="FF0000"/>
        </w:rPr>
        <w:t>Приложение№2</w:t>
      </w:r>
      <w:r w:rsidRPr="00D52201">
        <w:t xml:space="preserve">- </w:t>
      </w:r>
      <w:r w:rsidRPr="00D52201">
        <w:rPr>
          <w:b/>
          <w:color w:val="0070C0"/>
        </w:rPr>
        <w:t xml:space="preserve">структура управления Учреждением </w:t>
      </w:r>
    </w:p>
    <w:p w14:paraId="095D406D" w14:textId="77777777" w:rsidR="00DD53B7" w:rsidRPr="00D52201" w:rsidRDefault="00DD53B7" w:rsidP="00D52201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1"/>
        </w:rPr>
      </w:pPr>
      <w:r w:rsidRPr="00D52201">
        <w:rPr>
          <w:w w:val="101"/>
        </w:rPr>
        <w:t>Адрес официального сайта Учреждения - http://www.shkolaiskusstw.ru</w:t>
      </w:r>
    </w:p>
    <w:p w14:paraId="597D4001" w14:textId="77777777" w:rsidR="00DD53B7" w:rsidRPr="00D52201" w:rsidRDefault="00DD53B7" w:rsidP="00D52201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D52201">
        <w:t xml:space="preserve">Контактная информация  Учреждения </w:t>
      </w:r>
    </w:p>
    <w:p w14:paraId="350D5F39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/>
          <w:bCs/>
          <w:color w:val="000000"/>
        </w:rPr>
        <w:t>Телефоны:</w:t>
      </w:r>
    </w:p>
    <w:p w14:paraId="5D0AE705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color w:val="000000"/>
        </w:rPr>
        <w:t>Учебная часть (87961) 5-18-38</w:t>
      </w:r>
    </w:p>
    <w:p w14:paraId="064D9871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color w:val="000000"/>
        </w:rPr>
        <w:t>Директор  (87961) 5-06-83 (факс)</w:t>
      </w:r>
    </w:p>
    <w:p w14:paraId="69DDD08F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proofErr w:type="spellStart"/>
      <w:r w:rsidRPr="00D52201">
        <w:rPr>
          <w:color w:val="000000"/>
        </w:rPr>
        <w:t>Зам.директора</w:t>
      </w:r>
      <w:proofErr w:type="spellEnd"/>
      <w:r w:rsidRPr="00D52201">
        <w:rPr>
          <w:color w:val="000000"/>
        </w:rPr>
        <w:t xml:space="preserve"> по АФР (87961) 5-18-38</w:t>
      </w:r>
    </w:p>
    <w:p w14:paraId="7D96EFE9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Cs/>
          <w:color w:val="000000"/>
        </w:rPr>
        <w:t>E-mail:</w:t>
      </w:r>
      <w:r w:rsidRPr="00D52201">
        <w:rPr>
          <w:color w:val="000000"/>
        </w:rPr>
        <w:t> </w:t>
      </w:r>
      <w:hyperlink r:id="rId10" w:history="1">
        <w:r w:rsidRPr="00D52201">
          <w:rPr>
            <w:color w:val="000000"/>
            <w:u w:val="single"/>
          </w:rPr>
          <w:t>shkolaiskusstw@yandex.ru</w:t>
        </w:r>
      </w:hyperlink>
    </w:p>
    <w:p w14:paraId="227EC86A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/>
          <w:bCs/>
          <w:color w:val="000000"/>
        </w:rPr>
        <w:t>Директор</w:t>
      </w:r>
      <w:r w:rsidRPr="00D52201">
        <w:rPr>
          <w:color w:val="000000"/>
        </w:rPr>
        <w:t xml:space="preserve"> МБУДО ДШИ Предгорного округа  - </w:t>
      </w:r>
      <w:proofErr w:type="spellStart"/>
      <w:r w:rsidRPr="00D52201">
        <w:rPr>
          <w:color w:val="000000"/>
        </w:rPr>
        <w:t>Швидунова</w:t>
      </w:r>
      <w:proofErr w:type="spellEnd"/>
      <w:r w:rsidRPr="00D52201">
        <w:rPr>
          <w:color w:val="000000"/>
        </w:rPr>
        <w:t xml:space="preserve"> Татьяна Павловна</w:t>
      </w:r>
    </w:p>
    <w:p w14:paraId="74DB4D44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/>
          <w:color w:val="000000"/>
        </w:rPr>
        <w:t xml:space="preserve">Заместитель директора по административно-финансовой работе – </w:t>
      </w:r>
      <w:proofErr w:type="spellStart"/>
      <w:r w:rsidRPr="00D52201">
        <w:rPr>
          <w:color w:val="000000"/>
        </w:rPr>
        <w:t>Швидунова</w:t>
      </w:r>
      <w:proofErr w:type="spellEnd"/>
      <w:r w:rsidRPr="00D52201">
        <w:rPr>
          <w:color w:val="000000"/>
        </w:rPr>
        <w:t xml:space="preserve"> Светлана Павловна</w:t>
      </w:r>
    </w:p>
    <w:p w14:paraId="1C3023D7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/>
          <w:bCs/>
          <w:color w:val="000000"/>
        </w:rPr>
        <w:t xml:space="preserve">Заместитель директора по учебно-воспитательной работе </w:t>
      </w:r>
      <w:r w:rsidRPr="00D52201">
        <w:rPr>
          <w:color w:val="000000"/>
        </w:rPr>
        <w:t>- Линева Инта Вячеславовна</w:t>
      </w:r>
    </w:p>
    <w:p w14:paraId="7DDBA593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/>
          <w:color w:val="000000"/>
        </w:rPr>
        <w:t>Заместитель директора по методической работ</w:t>
      </w:r>
      <w:proofErr w:type="gramStart"/>
      <w:r w:rsidRPr="00D52201">
        <w:rPr>
          <w:b/>
          <w:color w:val="000000"/>
        </w:rPr>
        <w:t>е</w:t>
      </w:r>
      <w:r w:rsidRPr="00D52201">
        <w:rPr>
          <w:color w:val="000000"/>
        </w:rPr>
        <w:t>-</w:t>
      </w:r>
      <w:proofErr w:type="gramEnd"/>
      <w:r w:rsidRPr="00D52201">
        <w:rPr>
          <w:color w:val="000000"/>
        </w:rPr>
        <w:t xml:space="preserve">  Дегтярева Елена Петровна</w:t>
      </w:r>
    </w:p>
    <w:p w14:paraId="6E6BFAA0" w14:textId="77777777" w:rsidR="00DD53B7" w:rsidRPr="00D52201" w:rsidRDefault="00DD53B7" w:rsidP="00D52201">
      <w:pPr>
        <w:tabs>
          <w:tab w:val="left" w:pos="284"/>
        </w:tabs>
        <w:jc w:val="both"/>
        <w:rPr>
          <w:color w:val="000000"/>
        </w:rPr>
      </w:pPr>
      <w:r w:rsidRPr="00D52201">
        <w:rPr>
          <w:b/>
          <w:color w:val="000000"/>
        </w:rPr>
        <w:t>Заместитель директора по методической работе</w:t>
      </w:r>
      <w:r w:rsidRPr="00D52201">
        <w:rPr>
          <w:color w:val="000000"/>
        </w:rPr>
        <w:t xml:space="preserve"> – </w:t>
      </w:r>
      <w:proofErr w:type="spellStart"/>
      <w:r w:rsidRPr="00D52201">
        <w:rPr>
          <w:color w:val="000000"/>
        </w:rPr>
        <w:t>Уманцева</w:t>
      </w:r>
      <w:proofErr w:type="spellEnd"/>
      <w:r w:rsidRPr="00D52201">
        <w:rPr>
          <w:color w:val="000000"/>
        </w:rPr>
        <w:t xml:space="preserve"> Оксана Анатольевна</w:t>
      </w:r>
    </w:p>
    <w:p w14:paraId="3F7AC0A4" w14:textId="77777777" w:rsidR="00DD53B7" w:rsidRPr="00D52201" w:rsidRDefault="00DD53B7" w:rsidP="00D52201">
      <w:pPr>
        <w:tabs>
          <w:tab w:val="left" w:pos="284"/>
        </w:tabs>
        <w:jc w:val="both"/>
        <w:rPr>
          <w:b/>
          <w:color w:val="000000"/>
        </w:rPr>
      </w:pPr>
      <w:r w:rsidRPr="00D52201">
        <w:rPr>
          <w:b/>
          <w:color w:val="000000"/>
        </w:rPr>
        <w:t>Заведующие отделениями:</w:t>
      </w:r>
    </w:p>
    <w:p w14:paraId="633D186F" w14:textId="77777777" w:rsidR="00DD53B7" w:rsidRPr="00AC1BCF" w:rsidRDefault="00DD53B7" w:rsidP="00D52201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C1BCF">
        <w:rPr>
          <w:b/>
          <w:color w:val="000000"/>
        </w:rPr>
        <w:t>о</w:t>
      </w:r>
      <w:r w:rsidRPr="00AC1BCF">
        <w:rPr>
          <w:b/>
          <w:i/>
          <w:color w:val="000000"/>
        </w:rPr>
        <w:t>тделение инструментального исполнительства</w:t>
      </w:r>
      <w:r w:rsidRPr="00AC1BCF">
        <w:rPr>
          <w:color w:val="000000"/>
        </w:rPr>
        <w:t xml:space="preserve"> – Кириенко Яна Сергеевна</w:t>
      </w:r>
    </w:p>
    <w:p w14:paraId="39DF57C1" w14:textId="77777777" w:rsidR="00DD53B7" w:rsidRPr="00AC1BCF" w:rsidRDefault="00DD53B7" w:rsidP="00D52201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C1BCF">
        <w:rPr>
          <w:b/>
          <w:i/>
          <w:color w:val="000000"/>
        </w:rPr>
        <w:t>отделение изобразительного искусства</w:t>
      </w:r>
      <w:r w:rsidRPr="00AC1BCF">
        <w:rPr>
          <w:b/>
          <w:color w:val="000000"/>
        </w:rPr>
        <w:t>–</w:t>
      </w:r>
      <w:r w:rsidRPr="00AC1BCF">
        <w:rPr>
          <w:color w:val="000000"/>
        </w:rPr>
        <w:t>Ковалева Светлана Владимировна</w:t>
      </w:r>
    </w:p>
    <w:p w14:paraId="48366380" w14:textId="77777777" w:rsidR="00DD53B7" w:rsidRPr="00AC1BCF" w:rsidRDefault="00DD53B7" w:rsidP="00D52201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C1BCF">
        <w:rPr>
          <w:b/>
          <w:i/>
          <w:color w:val="000000"/>
        </w:rPr>
        <w:t>отделение хореографического исполнительства</w:t>
      </w:r>
      <w:r w:rsidRPr="00AC1BCF">
        <w:rPr>
          <w:color w:val="000000"/>
        </w:rPr>
        <w:t xml:space="preserve"> – Дегтярева Елена Петровна</w:t>
      </w:r>
    </w:p>
    <w:p w14:paraId="6993FDEA" w14:textId="77777777" w:rsidR="00DD53B7" w:rsidRPr="00AC1BCF" w:rsidRDefault="00DD53B7" w:rsidP="00D52201">
      <w:pPr>
        <w:pStyle w:val="a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C1BCF">
        <w:rPr>
          <w:b/>
          <w:i/>
          <w:color w:val="000000"/>
        </w:rPr>
        <w:t>отделением вокально-хорового исполнительства</w:t>
      </w:r>
      <w:r w:rsidRPr="00AC1BCF">
        <w:rPr>
          <w:i/>
          <w:color w:val="000000"/>
        </w:rPr>
        <w:t xml:space="preserve"> </w:t>
      </w:r>
      <w:r w:rsidRPr="00AC1BCF">
        <w:rPr>
          <w:color w:val="000000"/>
        </w:rPr>
        <w:t>- Чеботаева Ольга Владимировна</w:t>
      </w:r>
    </w:p>
    <w:p w14:paraId="6D80E0BB" w14:textId="77777777" w:rsidR="00DD53B7" w:rsidRPr="00AC1BCF" w:rsidRDefault="00DD53B7" w:rsidP="00D52201">
      <w:pPr>
        <w:tabs>
          <w:tab w:val="left" w:pos="284"/>
        </w:tabs>
        <w:ind w:firstLine="567"/>
        <w:rPr>
          <w:color w:val="000000"/>
        </w:rPr>
      </w:pPr>
    </w:p>
    <w:p w14:paraId="043A6744" w14:textId="77777777" w:rsidR="00DD53B7" w:rsidRPr="00D52201" w:rsidRDefault="00DD53B7" w:rsidP="00D52201">
      <w:pPr>
        <w:ind w:firstLine="567"/>
        <w:jc w:val="center"/>
        <w:rPr>
          <w:rFonts w:eastAsiaTheme="minorHAnsi"/>
          <w:b/>
          <w:color w:val="FF0000"/>
          <w:u w:val="single"/>
          <w:lang w:eastAsia="en-US"/>
        </w:rPr>
      </w:pPr>
      <w:r w:rsidRPr="00D52201">
        <w:rPr>
          <w:rFonts w:eastAsiaTheme="minorHAnsi"/>
          <w:b/>
          <w:lang w:eastAsia="en-US"/>
        </w:rPr>
        <w:t>2. Особенности образовательного процесса</w:t>
      </w:r>
    </w:p>
    <w:p w14:paraId="4F983C99" w14:textId="77777777" w:rsidR="00DD53B7" w:rsidRPr="00D52201" w:rsidRDefault="00DD53B7" w:rsidP="00D52201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ind w:left="0" w:firstLine="0"/>
        <w:contextualSpacing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D52201">
        <w:rPr>
          <w:rFonts w:eastAsia="Andale Sans UI"/>
          <w:kern w:val="3"/>
          <w:lang w:eastAsia="en-US" w:bidi="en-US"/>
        </w:rPr>
        <w:t>Наименование, характеристика и сроки реализации программ дополнительного образования детей: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110"/>
        <w:gridCol w:w="2552"/>
        <w:gridCol w:w="1843"/>
      </w:tblGrid>
      <w:tr w:rsidR="00DD53B7" w:rsidRPr="00D52201" w14:paraId="1AFF0537" w14:textId="77777777" w:rsidTr="00AC1BCF">
        <w:trPr>
          <w:trHeight w:val="27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8975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№ </w:t>
            </w: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п</w:t>
            </w:r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/п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191B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Дополнительные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программы</w:t>
            </w:r>
            <w:proofErr w:type="spellEnd"/>
          </w:p>
        </w:tc>
      </w:tr>
      <w:tr w:rsidR="00DD53B7" w:rsidRPr="00D52201" w14:paraId="00D63556" w14:textId="77777777" w:rsidTr="00AC1BCF">
        <w:trPr>
          <w:trHeight w:val="89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D1BE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39CB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33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наименование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(</w:t>
            </w: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направленность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)</w:t>
            </w:r>
          </w:p>
          <w:p w14:paraId="40D3FD6F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33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образовательной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940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33" w:firstLine="33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вид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о</w:t>
            </w: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бразовательной</w:t>
            </w:r>
            <w:proofErr w:type="spellEnd"/>
          </w:p>
          <w:p w14:paraId="7EA2C27D" w14:textId="77777777" w:rsidR="00DD53B7" w:rsidRPr="00D52201" w:rsidRDefault="00DD53B7" w:rsidP="00D52201">
            <w:pPr>
              <w:widowControl w:val="0"/>
              <w:suppressAutoHyphens/>
              <w:autoSpaceDN w:val="0"/>
              <w:ind w:left="33" w:firstLine="33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383C" w14:textId="77777777" w:rsidR="00DD53B7" w:rsidRPr="00D52201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нормативный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срок</w:t>
            </w:r>
            <w:proofErr w:type="spellEnd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52201">
              <w:rPr>
                <w:rFonts w:eastAsia="Andale Sans UI"/>
                <w:b/>
                <w:kern w:val="3"/>
                <w:lang w:val="en-US" w:eastAsia="en-US" w:bidi="en-US"/>
              </w:rPr>
              <w:t>освоения</w:t>
            </w:r>
            <w:proofErr w:type="spellEnd"/>
          </w:p>
        </w:tc>
      </w:tr>
      <w:tr w:rsidR="00DD53B7" w:rsidRPr="00D52201" w14:paraId="704D8ABD" w14:textId="77777777" w:rsidTr="00AC1BCF">
        <w:trPr>
          <w:trHeight w:val="2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C80F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D52201">
              <w:rPr>
                <w:rFonts w:eastAsia="Andale Sans UI"/>
                <w:kern w:val="3"/>
                <w:lang w:val="en-US"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BA8C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Предпрофессиональные программы в области музыкального искусства:</w:t>
            </w:r>
          </w:p>
          <w:p w14:paraId="11945CB3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«Фортепиано»</w:t>
            </w:r>
          </w:p>
          <w:p w14:paraId="03B4F3F8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«Народные инструменты»</w:t>
            </w:r>
          </w:p>
          <w:p w14:paraId="50001E03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«Струнные инструменты»</w:t>
            </w:r>
          </w:p>
          <w:p w14:paraId="2F8C4207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«Духовые и ударные инструменты»</w:t>
            </w:r>
          </w:p>
          <w:p w14:paraId="32CDDC1D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«Хоровое пение»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08A6" w14:textId="77777777" w:rsidR="00DD53B7" w:rsidRPr="00D52201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t>дополнительная</w:t>
            </w:r>
            <w:proofErr w:type="spellEnd"/>
          </w:p>
          <w:p w14:paraId="7D92800C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51F4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14:paraId="631FF8BF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14:paraId="5C96A202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8 лет</w:t>
            </w:r>
          </w:p>
          <w:p w14:paraId="19D212C7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5,8. лет</w:t>
            </w:r>
          </w:p>
          <w:p w14:paraId="2B270CEC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8 лет</w:t>
            </w:r>
          </w:p>
          <w:p w14:paraId="14278F28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5,8 лет</w:t>
            </w:r>
          </w:p>
          <w:p w14:paraId="4CABA7B4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8 лет</w:t>
            </w:r>
          </w:p>
        </w:tc>
      </w:tr>
      <w:tr w:rsidR="00DD53B7" w:rsidRPr="00D52201" w14:paraId="4A5FCE4F" w14:textId="77777777" w:rsidTr="00AC1BCF">
        <w:trPr>
          <w:trHeight w:val="6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7981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D52201">
              <w:rPr>
                <w:rFonts w:eastAsia="Andale Sans UI"/>
                <w:kern w:val="3"/>
                <w:lang w:val="en-US" w:eastAsia="en-US" w:bidi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4C03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 xml:space="preserve">Предпрофессиональные </w:t>
            </w:r>
          </w:p>
          <w:p w14:paraId="07BAFC7D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программы в области изобразительного искусства:</w:t>
            </w:r>
          </w:p>
          <w:p w14:paraId="2B750261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b/>
                <w:kern w:val="3"/>
                <w:lang w:eastAsia="en-US" w:bidi="en-US"/>
              </w:rPr>
              <w:t>«Живопись»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1B34" w14:textId="77777777" w:rsidR="00DD53B7" w:rsidRPr="00D52201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t>дополнительная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7D2D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D52201">
              <w:rPr>
                <w:rFonts w:eastAsia="Andale Sans UI"/>
                <w:kern w:val="3"/>
                <w:lang w:val="en-US" w:eastAsia="en-US" w:bidi="en-US"/>
              </w:rPr>
              <w:t xml:space="preserve">5, 8 </w:t>
            </w: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t>лет</w:t>
            </w:r>
            <w:proofErr w:type="spellEnd"/>
          </w:p>
        </w:tc>
      </w:tr>
      <w:tr w:rsidR="00DD53B7" w:rsidRPr="00D52201" w14:paraId="4856E6F2" w14:textId="77777777" w:rsidTr="00AC1BCF">
        <w:trPr>
          <w:trHeight w:val="6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97EC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0FCC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 xml:space="preserve">Предпрофессиональные </w:t>
            </w:r>
          </w:p>
          <w:p w14:paraId="462207DC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программы в области</w:t>
            </w:r>
            <w:r w:rsidRPr="00D52201">
              <w:t xml:space="preserve"> </w:t>
            </w:r>
            <w:r w:rsidRPr="00D52201">
              <w:rPr>
                <w:rFonts w:eastAsia="Andale Sans UI"/>
                <w:kern w:val="3"/>
                <w:lang w:eastAsia="en-US" w:bidi="en-US"/>
              </w:rPr>
              <w:t xml:space="preserve">хореографического искусства </w:t>
            </w:r>
            <w:r w:rsidRPr="00D52201">
              <w:rPr>
                <w:rFonts w:eastAsia="Andale Sans UI"/>
                <w:b/>
                <w:bCs/>
                <w:kern w:val="3"/>
                <w:lang w:eastAsia="en-US" w:bidi="en-US"/>
              </w:rPr>
              <w:t>«Хореографическое творчество»</w:t>
            </w:r>
            <w:r w:rsidRPr="00D52201">
              <w:rPr>
                <w:rFonts w:eastAsia="Andale Sans UI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B6A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B8D7" w14:textId="77777777" w:rsidR="00DD53B7" w:rsidRPr="00D52201" w:rsidRDefault="00DD53B7" w:rsidP="00D52201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5,8 лет</w:t>
            </w:r>
          </w:p>
        </w:tc>
      </w:tr>
      <w:tr w:rsidR="00DD53B7" w:rsidRPr="00D52201" w14:paraId="01E07AB4" w14:textId="77777777" w:rsidTr="00AC1BCF">
        <w:trPr>
          <w:trHeight w:val="5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BFC2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D52201">
              <w:rPr>
                <w:rFonts w:eastAsia="Andale Sans UI"/>
                <w:kern w:val="3"/>
                <w:lang w:eastAsia="en-US" w:bidi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5A41" w14:textId="77777777" w:rsidR="00DD53B7" w:rsidRPr="00D52201" w:rsidRDefault="00DD53B7" w:rsidP="00D52201">
            <w:pPr>
              <w:rPr>
                <w:b/>
                <w:color w:val="000000"/>
              </w:rPr>
            </w:pPr>
            <w:r w:rsidRPr="00D52201">
              <w:rPr>
                <w:color w:val="000000"/>
              </w:rPr>
              <w:t xml:space="preserve">Общеразвивающие программы в области музыкального искусства: </w:t>
            </w:r>
            <w:r w:rsidRPr="00D52201">
              <w:rPr>
                <w:b/>
                <w:color w:val="000000"/>
              </w:rPr>
              <w:t xml:space="preserve">«Сольное пение», «Музыкальный </w:t>
            </w:r>
            <w:r w:rsidRPr="00D52201">
              <w:rPr>
                <w:b/>
                <w:color w:val="000000"/>
              </w:rPr>
              <w:lastRenderedPageBreak/>
              <w:t>инструмент</w:t>
            </w:r>
          </w:p>
          <w:p w14:paraId="4D2E5537" w14:textId="77777777" w:rsidR="00DD53B7" w:rsidRPr="00D52201" w:rsidRDefault="00DD53B7" w:rsidP="00D5220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color w:val="000000"/>
                <w:kern w:val="3"/>
                <w:lang w:eastAsia="en-US" w:bidi="en-US"/>
              </w:rPr>
            </w:pPr>
            <w:r w:rsidRPr="00D52201">
              <w:rPr>
                <w:b/>
                <w:color w:val="000000"/>
              </w:rPr>
              <w:t>(флейта, блокфлейта, кларнет, саксофон)», «Основы музыкального исполнительства (фортепиано, гитара, скрипка, виолончель, аккордеон, домра)»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0483" w14:textId="77777777" w:rsidR="00DD53B7" w:rsidRPr="00D52201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D52201">
              <w:rPr>
                <w:rFonts w:eastAsia="Andale Sans UI"/>
                <w:kern w:val="3"/>
                <w:lang w:val="en-US" w:eastAsia="en-US" w:bidi="en-US"/>
              </w:rPr>
              <w:lastRenderedPageBreak/>
              <w:t>дополнительная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DC9" w14:textId="48D6F3C0" w:rsidR="00DD53B7" w:rsidRPr="00AC1BCF" w:rsidRDefault="00DD53B7" w:rsidP="00AC1BCF">
            <w:pPr>
              <w:pStyle w:val="a7"/>
              <w:widowControl w:val="0"/>
              <w:numPr>
                <w:ilvl w:val="0"/>
                <w:numId w:val="46"/>
              </w:numPr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года</w:t>
            </w:r>
            <w:proofErr w:type="spellEnd"/>
          </w:p>
        </w:tc>
      </w:tr>
    </w:tbl>
    <w:p w14:paraId="02AF3640" w14:textId="77777777" w:rsidR="00AC1BCF" w:rsidRDefault="00AC1BCF" w:rsidP="00AC1BCF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</w:p>
    <w:p w14:paraId="1BD00756" w14:textId="19483894" w:rsidR="00DD53B7" w:rsidRPr="00AC1BCF" w:rsidRDefault="00DD53B7" w:rsidP="00AC1BCF">
      <w:pPr>
        <w:pStyle w:val="a7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AC1BCF">
        <w:rPr>
          <w:rFonts w:eastAsia="Andale Sans UI"/>
          <w:kern w:val="3"/>
          <w:lang w:eastAsia="en-US" w:bidi="en-US"/>
        </w:rPr>
        <w:t>Используемые инновационные образовательные технологии:</w:t>
      </w:r>
    </w:p>
    <w:p w14:paraId="16B62DB6" w14:textId="77777777" w:rsidR="00DD53B7" w:rsidRPr="00D52201" w:rsidRDefault="00DD53B7" w:rsidP="00AC1BCF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D52201">
        <w:rPr>
          <w:rFonts w:eastAsia="Andale Sans UI"/>
          <w:kern w:val="3"/>
          <w:lang w:eastAsia="en-US" w:bidi="en-US"/>
        </w:rPr>
        <w:t>-организация образовательного процесса с использованием электронного обучения и дистанционных образовательных технологий;</w:t>
      </w:r>
    </w:p>
    <w:p w14:paraId="660463D3" w14:textId="77777777" w:rsidR="00DD53B7" w:rsidRPr="00D52201" w:rsidRDefault="00DD53B7" w:rsidP="00AC1BCF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D52201">
        <w:rPr>
          <w:rFonts w:eastAsia="Andale Sans UI"/>
          <w:kern w:val="3"/>
          <w:lang w:eastAsia="en-US" w:bidi="en-US"/>
        </w:rPr>
        <w:t>- модернизация содержания образовательных программ;</w:t>
      </w:r>
    </w:p>
    <w:p w14:paraId="51768525" w14:textId="77777777" w:rsidR="00DD53B7" w:rsidRPr="00D52201" w:rsidRDefault="00DD53B7" w:rsidP="00AC1BCF">
      <w:pPr>
        <w:widowControl w:val="0"/>
        <w:tabs>
          <w:tab w:val="left" w:pos="142"/>
        </w:tabs>
        <w:suppressAutoHyphens/>
        <w:autoSpaceDN w:val="0"/>
        <w:jc w:val="both"/>
        <w:textAlignment w:val="baseline"/>
        <w:rPr>
          <w:rFonts w:eastAsia="Andale Sans UI"/>
          <w:color w:val="333333"/>
          <w:kern w:val="3"/>
          <w:lang w:eastAsia="en-US" w:bidi="en-US"/>
        </w:rPr>
      </w:pPr>
      <w:r w:rsidRPr="00D52201">
        <w:rPr>
          <w:rFonts w:eastAsia="Andale Sans UI"/>
          <w:kern w:val="3"/>
          <w:lang w:eastAsia="en-US" w:bidi="en-US"/>
        </w:rPr>
        <w:t xml:space="preserve">-оптимизация образовательного процесса - </w:t>
      </w:r>
      <w:r w:rsidRPr="00D52201">
        <w:rPr>
          <w:rFonts w:eastAsia="Andale Sans UI"/>
          <w:color w:val="333333"/>
          <w:kern w:val="3"/>
          <w:lang w:eastAsia="en-US" w:bidi="en-US"/>
        </w:rPr>
        <w:t>поиск оптимального варианта в решении</w:t>
      </w:r>
      <w:r w:rsidRPr="00D52201">
        <w:rPr>
          <w:rFonts w:eastAsia="Andale Sans UI"/>
          <w:color w:val="333333"/>
          <w:kern w:val="3"/>
          <w:lang w:val="en-US" w:eastAsia="en-US" w:bidi="en-US"/>
        </w:rPr>
        <w:t> </w:t>
      </w:r>
      <w:r w:rsidRPr="00D52201">
        <w:rPr>
          <w:rFonts w:eastAsia="Andale Sans UI"/>
          <w:color w:val="333333"/>
          <w:kern w:val="3"/>
          <w:lang w:eastAsia="en-US" w:bidi="en-US"/>
        </w:rPr>
        <w:t>того или иного вопроса;</w:t>
      </w:r>
    </w:p>
    <w:p w14:paraId="4ADEC112" w14:textId="5FB4C95E" w:rsidR="00DD53B7" w:rsidRPr="00D52201" w:rsidRDefault="00DD53B7" w:rsidP="00AC1BCF">
      <w:pPr>
        <w:widowControl w:val="0"/>
        <w:tabs>
          <w:tab w:val="left" w:pos="142"/>
          <w:tab w:val="left" w:pos="6521"/>
        </w:tabs>
        <w:suppressAutoHyphens/>
        <w:autoSpaceDN w:val="0"/>
        <w:jc w:val="both"/>
        <w:textAlignment w:val="baseline"/>
        <w:rPr>
          <w:iCs/>
          <w:shd w:val="clear" w:color="auto" w:fill="FFFFFF" w:themeFill="background1"/>
        </w:rPr>
      </w:pPr>
      <w:r w:rsidRPr="00D52201">
        <w:rPr>
          <w:iCs/>
          <w:shd w:val="clear" w:color="auto" w:fill="FFFFFF" w:themeFill="background1"/>
        </w:rPr>
        <w:t>-совершенствование педагогических технологий на основе личностно-ориентированного подхода;</w:t>
      </w:r>
    </w:p>
    <w:p w14:paraId="5EA1A734" w14:textId="32016A99" w:rsidR="00DD53B7" w:rsidRPr="00D52201" w:rsidRDefault="00DD53B7" w:rsidP="00AC1BCF">
      <w:pPr>
        <w:widowControl w:val="0"/>
        <w:tabs>
          <w:tab w:val="left" w:pos="142"/>
          <w:tab w:val="left" w:pos="6521"/>
        </w:tabs>
        <w:suppressAutoHyphens/>
        <w:autoSpaceDN w:val="0"/>
        <w:jc w:val="both"/>
        <w:textAlignment w:val="baseline"/>
      </w:pPr>
      <w:r w:rsidRPr="00D52201">
        <w:rPr>
          <w:iCs/>
          <w:shd w:val="clear" w:color="auto" w:fill="FFFFFF" w:themeFill="background1"/>
        </w:rPr>
        <w:t xml:space="preserve"> - т</w:t>
      </w:r>
      <w:r w:rsidRPr="00D52201">
        <w:rPr>
          <w:iCs/>
        </w:rPr>
        <w:t>ехнологии дифференциации и индивидуализации;</w:t>
      </w:r>
    </w:p>
    <w:p w14:paraId="7A9863A8" w14:textId="37C1A2D4" w:rsidR="00DD53B7" w:rsidRPr="00D52201" w:rsidRDefault="00DD53B7" w:rsidP="00AC1BCF">
      <w:pPr>
        <w:tabs>
          <w:tab w:val="left" w:pos="142"/>
        </w:tabs>
        <w:jc w:val="both"/>
      </w:pPr>
      <w:r w:rsidRPr="00D52201">
        <w:t xml:space="preserve"> -в</w:t>
      </w:r>
      <w:r w:rsidRPr="00D52201">
        <w:rPr>
          <w:iCs/>
        </w:rPr>
        <w:t>нутригрупповая дифференциация через использование педагогических мастерских;</w:t>
      </w:r>
    </w:p>
    <w:p w14:paraId="43342834" w14:textId="15AF5C54" w:rsidR="00DD53B7" w:rsidRPr="00D52201" w:rsidRDefault="00DD53B7" w:rsidP="00AC1BCF">
      <w:pPr>
        <w:tabs>
          <w:tab w:val="left" w:pos="142"/>
        </w:tabs>
        <w:jc w:val="both"/>
        <w:rPr>
          <w:iCs/>
        </w:rPr>
      </w:pPr>
      <w:r w:rsidRPr="00D52201">
        <w:t xml:space="preserve"> - п</w:t>
      </w:r>
      <w:r w:rsidRPr="00D52201">
        <w:rPr>
          <w:iCs/>
        </w:rPr>
        <w:t>роектные технологии (предполагают включение детей в социально- и личностно-значимую деятельность);</w:t>
      </w:r>
    </w:p>
    <w:p w14:paraId="42F73C9D" w14:textId="77777777" w:rsidR="00DD53B7" w:rsidRPr="00D52201" w:rsidRDefault="00DD53B7" w:rsidP="00AC1BCF">
      <w:pPr>
        <w:pStyle w:val="a7"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eastAsia="Andale Sans UI"/>
          <w:kern w:val="3"/>
          <w:lang w:eastAsia="en-US" w:bidi="en-US"/>
        </w:rPr>
      </w:pPr>
      <w:r w:rsidRPr="00D52201">
        <w:rPr>
          <w:rFonts w:eastAsia="Andale Sans UI"/>
          <w:kern w:val="3"/>
          <w:lang w:eastAsia="en-US" w:bidi="en-US"/>
        </w:rPr>
        <w:t>Экспериментальная деятельность:</w:t>
      </w:r>
    </w:p>
    <w:p w14:paraId="21DD3831" w14:textId="77777777" w:rsidR="00DD53B7" w:rsidRPr="00D52201" w:rsidRDefault="00DD53B7" w:rsidP="00AC1BCF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Andale Sans UI"/>
          <w:color w:val="FF6600"/>
          <w:kern w:val="3"/>
          <w:lang w:eastAsia="en-US" w:bidi="en-US"/>
        </w:rPr>
      </w:pPr>
      <w:r w:rsidRPr="00D52201">
        <w:rPr>
          <w:rFonts w:eastAsia="Andale Sans UI"/>
          <w:color w:val="000000"/>
          <w:kern w:val="3"/>
          <w:lang w:bidi="en-US"/>
        </w:rPr>
        <w:t xml:space="preserve">     -внедрение передового педагогического опыта в учебный процесс Учреждения, апробация новых педагогических технологий, ведение новых курсов, разработка и внедрение модифицированных и авторских программ;</w:t>
      </w:r>
    </w:p>
    <w:p w14:paraId="3EC16B85" w14:textId="7F8B49E8" w:rsidR="00DD53B7" w:rsidRPr="00D52201" w:rsidRDefault="00DD53B7" w:rsidP="00AC1BCF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D52201">
        <w:rPr>
          <w:rFonts w:eastAsia="Andale Sans UI"/>
          <w:color w:val="000000"/>
          <w:kern w:val="3"/>
          <w:lang w:bidi="en-US"/>
        </w:rPr>
        <w:t>-изучение деятельности научно-исследовательских обществ, написание рефератов, докладов, методических разработок. Планирование и организация разработки нового программно-методического обеспечения учебных курсов;</w:t>
      </w:r>
    </w:p>
    <w:p w14:paraId="1D469E3E" w14:textId="77777777" w:rsidR="00DD53B7" w:rsidRPr="00D52201" w:rsidRDefault="00DD53B7" w:rsidP="00AC1BCF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D52201">
        <w:rPr>
          <w:rFonts w:eastAsia="Andale Sans UI"/>
          <w:color w:val="000000"/>
          <w:kern w:val="3"/>
          <w:lang w:bidi="en-US"/>
        </w:rPr>
        <w:t>-планирование и организация работы по профилю с одаренными учащимися, развитие интеллектуальных способностей, творческого потенциала учащихся;</w:t>
      </w:r>
    </w:p>
    <w:p w14:paraId="39316A98" w14:textId="77777777" w:rsidR="00DD53B7" w:rsidRPr="00D52201" w:rsidRDefault="00DD53B7" w:rsidP="00AC1BCF">
      <w:pPr>
        <w:widowControl w:val="0"/>
        <w:tabs>
          <w:tab w:val="left" w:pos="284"/>
          <w:tab w:val="left" w:pos="500"/>
        </w:tabs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D52201">
        <w:rPr>
          <w:rFonts w:eastAsia="Andale Sans UI"/>
          <w:color w:val="000000"/>
          <w:kern w:val="3"/>
          <w:lang w:bidi="en-US"/>
        </w:rPr>
        <w:t>-создание условий для развития творческого потенциала педагогических работников, их творческой компетенции;</w:t>
      </w:r>
    </w:p>
    <w:p w14:paraId="37D31A4B" w14:textId="77777777" w:rsidR="00DD53B7" w:rsidRPr="00D52201" w:rsidRDefault="00DD53B7" w:rsidP="00AC1BCF">
      <w:pPr>
        <w:widowControl w:val="0"/>
        <w:tabs>
          <w:tab w:val="left" w:pos="284"/>
          <w:tab w:val="left" w:pos="500"/>
        </w:tabs>
        <w:suppressAutoHyphens/>
        <w:autoSpaceDN w:val="0"/>
        <w:jc w:val="both"/>
        <w:textAlignment w:val="baseline"/>
        <w:rPr>
          <w:rFonts w:eastAsia="Andale Sans UI"/>
          <w:kern w:val="3"/>
          <w:lang w:bidi="en-US"/>
        </w:rPr>
      </w:pPr>
      <w:r w:rsidRPr="00D52201">
        <w:rPr>
          <w:rFonts w:eastAsia="Andale Sans UI"/>
          <w:kern w:val="3"/>
          <w:lang w:bidi="en-US"/>
        </w:rPr>
        <w:t>-изучение и систематическое использование всех нормативных и программно-методических документов и рекомендаций;</w:t>
      </w:r>
    </w:p>
    <w:p w14:paraId="38A47741" w14:textId="77777777" w:rsidR="00DD53B7" w:rsidRPr="00D52201" w:rsidRDefault="00DD53B7" w:rsidP="00AC1BCF">
      <w:pPr>
        <w:widowControl w:val="0"/>
        <w:tabs>
          <w:tab w:val="left" w:pos="284"/>
          <w:tab w:val="left" w:pos="500"/>
        </w:tabs>
        <w:suppressAutoHyphens/>
        <w:autoSpaceDN w:val="0"/>
        <w:jc w:val="both"/>
        <w:textAlignment w:val="baseline"/>
        <w:rPr>
          <w:rFonts w:eastAsia="Andale Sans UI"/>
          <w:kern w:val="3"/>
          <w:lang w:bidi="en-US"/>
        </w:rPr>
      </w:pPr>
      <w:r w:rsidRPr="00D52201">
        <w:rPr>
          <w:rFonts w:eastAsia="Andale Sans UI"/>
          <w:kern w:val="3"/>
          <w:lang w:bidi="en-US"/>
        </w:rPr>
        <w:t>-усиление мотивации</w:t>
      </w:r>
      <w:r w:rsidRPr="00D52201">
        <w:rPr>
          <w:rFonts w:eastAsia="Andale Sans UI"/>
          <w:color w:val="000000"/>
          <w:kern w:val="3"/>
          <w:lang w:bidi="en-US"/>
        </w:rPr>
        <w:t xml:space="preserve"> педагогических работников</w:t>
      </w:r>
      <w:r w:rsidRPr="00D52201">
        <w:rPr>
          <w:rFonts w:eastAsia="Andale Sans UI"/>
          <w:kern w:val="3"/>
          <w:lang w:bidi="en-US"/>
        </w:rPr>
        <w:t xml:space="preserve"> на внедрение в практику работы инновационной и экспериментальной педагогической деятельности в обучении и воспитании;</w:t>
      </w:r>
    </w:p>
    <w:p w14:paraId="187FC172" w14:textId="77777777" w:rsidR="00DD53B7" w:rsidRPr="00D52201" w:rsidRDefault="00DD53B7" w:rsidP="00AC1BCF">
      <w:pPr>
        <w:widowControl w:val="0"/>
        <w:tabs>
          <w:tab w:val="left" w:pos="284"/>
          <w:tab w:val="left" w:pos="500"/>
        </w:tabs>
        <w:suppressAutoHyphens/>
        <w:autoSpaceDN w:val="0"/>
        <w:jc w:val="both"/>
        <w:textAlignment w:val="baseline"/>
        <w:rPr>
          <w:rFonts w:eastAsia="Andale Sans UI"/>
          <w:kern w:val="3"/>
          <w:lang w:bidi="en-US"/>
        </w:rPr>
      </w:pPr>
      <w:r w:rsidRPr="00D52201">
        <w:rPr>
          <w:rFonts w:eastAsia="Andale Sans UI"/>
          <w:kern w:val="3"/>
          <w:lang w:bidi="en-US"/>
        </w:rPr>
        <w:t>-выявление, изучение и распространение наиболее ценного опыта педагогической, инновационной и другой деятельности членов педагогического коллектива;</w:t>
      </w:r>
    </w:p>
    <w:p w14:paraId="782CFB2B" w14:textId="77777777" w:rsidR="00DD53B7" w:rsidRPr="00D52201" w:rsidRDefault="00DD53B7" w:rsidP="00AC1BCF">
      <w:pPr>
        <w:widowControl w:val="0"/>
        <w:tabs>
          <w:tab w:val="left" w:pos="284"/>
          <w:tab w:val="left" w:pos="500"/>
        </w:tabs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D52201">
        <w:rPr>
          <w:rFonts w:eastAsia="Andale Sans UI"/>
          <w:color w:val="000000"/>
          <w:kern w:val="3"/>
          <w:lang w:bidi="en-US"/>
        </w:rPr>
        <w:t>-совершенствование системы работы с педагогическими кадрами по исследовательской деятельности и самообразованию;</w:t>
      </w:r>
    </w:p>
    <w:p w14:paraId="70AC88C5" w14:textId="77777777" w:rsidR="00DD53B7" w:rsidRPr="00D52201" w:rsidRDefault="00DD53B7" w:rsidP="00AC1BCF">
      <w:pPr>
        <w:pStyle w:val="Default"/>
        <w:tabs>
          <w:tab w:val="left" w:pos="284"/>
        </w:tabs>
        <w:jc w:val="both"/>
        <w:rPr>
          <w:rFonts w:eastAsia="Andale Sans UI"/>
          <w:kern w:val="3"/>
          <w:lang w:bidi="en-US"/>
        </w:rPr>
      </w:pPr>
      <w:r w:rsidRPr="00D52201">
        <w:rPr>
          <w:rFonts w:eastAsia="Andale Sans UI"/>
          <w:kern w:val="3"/>
          <w:lang w:bidi="en-US"/>
        </w:rPr>
        <w:t>-организация специализированной (коррекционной) помощи детям и организация работы по с</w:t>
      </w:r>
      <w:r w:rsidRPr="00D52201">
        <w:rPr>
          <w:rFonts w:eastAsiaTheme="minorHAnsi"/>
          <w:bCs/>
          <w:sz w:val="28"/>
          <w:szCs w:val="28"/>
          <w:lang w:eastAsia="en-US"/>
        </w:rPr>
        <w:t>оздание инклюзивной и интегративной среды;</w:t>
      </w:r>
    </w:p>
    <w:p w14:paraId="2607D9FD" w14:textId="77777777" w:rsidR="00DD53B7" w:rsidRPr="00D52201" w:rsidRDefault="00DD53B7" w:rsidP="00AC1BCF">
      <w:pPr>
        <w:widowControl w:val="0"/>
        <w:tabs>
          <w:tab w:val="left" w:pos="284"/>
          <w:tab w:val="left" w:pos="500"/>
        </w:tabs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D52201">
        <w:rPr>
          <w:rFonts w:eastAsia="Andale Sans UI"/>
          <w:color w:val="000000"/>
          <w:kern w:val="3"/>
          <w:lang w:bidi="en-US"/>
        </w:rPr>
        <w:t>-изучение опыта работы профильных учебных заведений и осуществление планирование работы на перспективу.</w:t>
      </w:r>
    </w:p>
    <w:p w14:paraId="028DEEE7" w14:textId="77777777" w:rsidR="00AC1BCF" w:rsidRDefault="00AC1BCF" w:rsidP="00D52201">
      <w:pPr>
        <w:widowControl w:val="0"/>
        <w:tabs>
          <w:tab w:val="left" w:pos="500"/>
        </w:tabs>
        <w:suppressAutoHyphens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</w:p>
    <w:p w14:paraId="16429275" w14:textId="1D9F47B0" w:rsidR="00DD53B7" w:rsidRPr="00D52201" w:rsidRDefault="00DD53B7" w:rsidP="00D52201">
      <w:pPr>
        <w:widowControl w:val="0"/>
        <w:tabs>
          <w:tab w:val="left" w:pos="500"/>
        </w:tabs>
        <w:suppressAutoHyphens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D52201">
        <w:rPr>
          <w:rFonts w:eastAsia="Andale Sans UI"/>
          <w:color w:val="000000"/>
          <w:kern w:val="3"/>
          <w:lang w:bidi="en-US"/>
        </w:rPr>
        <w:t>Наименование и характеристика платных образовательных услуг:</w:t>
      </w:r>
    </w:p>
    <w:tbl>
      <w:tblPr>
        <w:tblW w:w="935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984"/>
        <w:gridCol w:w="1560"/>
        <w:gridCol w:w="1275"/>
      </w:tblGrid>
      <w:tr w:rsidR="00DD53B7" w:rsidRPr="00AC1BCF" w14:paraId="63619874" w14:textId="77777777" w:rsidTr="00D52201">
        <w:trPr>
          <w:trHeight w:val="1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5A4A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№</w:t>
            </w:r>
          </w:p>
          <w:p w14:paraId="03097CD0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п/п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E652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AC1BCF">
              <w:rPr>
                <w:rFonts w:eastAsia="Andale Sans UI"/>
                <w:b/>
                <w:kern w:val="3"/>
                <w:lang w:eastAsia="en-US" w:bidi="en-US"/>
              </w:rPr>
              <w:t>Образовательные программы отделения дополнительных платных образовательных услуг</w:t>
            </w:r>
          </w:p>
        </w:tc>
      </w:tr>
      <w:tr w:rsidR="00DD53B7" w:rsidRPr="00AC1BCF" w14:paraId="1E66A777" w14:textId="77777777" w:rsidTr="00D5220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819E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5E51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специализация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40C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Форма</w:t>
            </w:r>
            <w:proofErr w:type="spellEnd"/>
          </w:p>
          <w:p w14:paraId="6F979C7A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обучения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F8B8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Возраст</w:t>
            </w:r>
            <w:proofErr w:type="spellEnd"/>
            <w:r w:rsidRPr="00AC1BCF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</w:p>
          <w:p w14:paraId="0B048330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поступающих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81D5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b/>
                <w:kern w:val="3"/>
                <w:lang w:eastAsia="en-US" w:bidi="en-US"/>
              </w:rPr>
              <w:t>С</w:t>
            </w: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рок</w:t>
            </w:r>
            <w:proofErr w:type="spellEnd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 xml:space="preserve"> </w:t>
            </w:r>
            <w:proofErr w:type="spellStart"/>
            <w:r w:rsidRPr="00AC1BCF">
              <w:rPr>
                <w:rFonts w:eastAsia="Andale Sans UI"/>
                <w:b/>
                <w:kern w:val="3"/>
                <w:lang w:val="en-US" w:eastAsia="en-US" w:bidi="en-US"/>
              </w:rPr>
              <w:t>освоения</w:t>
            </w:r>
            <w:proofErr w:type="spellEnd"/>
          </w:p>
        </w:tc>
      </w:tr>
      <w:tr w:rsidR="00DD53B7" w:rsidRPr="00AC1BCF" w14:paraId="166AEA87" w14:textId="77777777" w:rsidTr="00D522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46F6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3730" w14:textId="77777777" w:rsidR="00DD53B7" w:rsidRPr="00AC1BCF" w:rsidRDefault="00DD53B7" w:rsidP="00D52201">
            <w:r w:rsidRPr="00AC1BCF">
              <w:t xml:space="preserve">Дополнительная общеразвивающая </w:t>
            </w:r>
            <w:r w:rsidRPr="00AC1BCF">
              <w:lastRenderedPageBreak/>
              <w:t>программа в области музыкального искусства «Основы музыкального инструмента» (фортепиано, гитара, скрипка, аккордеон, клавишный синтезатор)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14E3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lastRenderedPageBreak/>
              <w:t>индивидуальная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2A3F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>5-1</w:t>
            </w:r>
            <w:r w:rsidRPr="00AC1BCF">
              <w:rPr>
                <w:rFonts w:eastAsia="Andale Sans UI"/>
                <w:kern w:val="3"/>
                <w:lang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8E4D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 xml:space="preserve">1 </w:t>
            </w: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год</w:t>
            </w:r>
            <w:proofErr w:type="spellEnd"/>
          </w:p>
        </w:tc>
      </w:tr>
      <w:tr w:rsidR="00DD53B7" w:rsidRPr="00AC1BCF" w14:paraId="3BC54E0D" w14:textId="77777777" w:rsidTr="00D522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0C9F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lastRenderedPageBreak/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DF7D" w14:textId="77777777" w:rsidR="00DD53B7" w:rsidRPr="00AC1BCF" w:rsidRDefault="00DD53B7" w:rsidP="00D52201">
            <w:r w:rsidRPr="00AC1BCF">
              <w:t>Дополнительная общеразвивающая программа в области музыкального искусства «Основы сольного пения» (эстрадное пение, академическое пение)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B34C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индивидуальная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523C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>5-1</w:t>
            </w:r>
            <w:r w:rsidRPr="00AC1BCF">
              <w:rPr>
                <w:rFonts w:eastAsia="Andale Sans UI"/>
                <w:kern w:val="3"/>
                <w:lang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A9A8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 xml:space="preserve">1 </w:t>
            </w: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год</w:t>
            </w:r>
            <w:proofErr w:type="spellEnd"/>
          </w:p>
        </w:tc>
      </w:tr>
      <w:tr w:rsidR="00DD53B7" w:rsidRPr="00AC1BCF" w14:paraId="68F1DB76" w14:textId="77777777" w:rsidTr="00D522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0F28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417A" w14:textId="77777777" w:rsidR="00DD53B7" w:rsidRPr="00AC1BCF" w:rsidRDefault="00DD53B7" w:rsidP="00D52201">
            <w:r w:rsidRPr="00AC1BCF">
              <w:t>Дополнительная общеразвивающая программа в области изобразительного искусства «Изобразительное творчество»</w:t>
            </w:r>
          </w:p>
          <w:p w14:paraId="7976DE40" w14:textId="77777777" w:rsidR="00DD53B7" w:rsidRPr="00AC1BCF" w:rsidRDefault="00DD53B7" w:rsidP="00D52201">
            <w:pPr>
              <w:rPr>
                <w:kern w:val="3"/>
                <w:lang w:bidi="en-US"/>
              </w:rPr>
            </w:pPr>
            <w:r w:rsidRPr="00AC1BCF">
              <w:rPr>
                <w:kern w:val="3"/>
                <w:lang w:bidi="en-US"/>
              </w:rPr>
              <w:t>«Основы изобразительного творчества»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3E5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групповая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91C5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10</w:t>
            </w:r>
            <w:r w:rsidRPr="00AC1BCF">
              <w:rPr>
                <w:rFonts w:eastAsia="Andale Sans UI"/>
                <w:kern w:val="3"/>
                <w:lang w:val="en-US" w:eastAsia="en-US" w:bidi="en-US"/>
              </w:rPr>
              <w:t>-1</w:t>
            </w:r>
            <w:r w:rsidRPr="00AC1BCF">
              <w:rPr>
                <w:rFonts w:eastAsia="Andale Sans UI"/>
                <w:kern w:val="3"/>
                <w:lang w:eastAsia="en-US" w:bidi="en-US"/>
              </w:rPr>
              <w:t>5</w:t>
            </w:r>
          </w:p>
          <w:p w14:paraId="4E5AE36B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14:paraId="0FD36A33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14:paraId="3C9DD056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14:paraId="0D4E5AB9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18C4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AC1BCF">
              <w:rPr>
                <w:rFonts w:eastAsia="Andale Sans UI"/>
                <w:kern w:val="3"/>
                <w:lang w:val="en-US" w:eastAsia="en-US" w:bidi="en-US"/>
              </w:rPr>
              <w:t xml:space="preserve">1 </w:t>
            </w: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год</w:t>
            </w:r>
            <w:proofErr w:type="spellEnd"/>
          </w:p>
        </w:tc>
      </w:tr>
      <w:tr w:rsidR="00DD53B7" w:rsidRPr="00AC1BCF" w14:paraId="06AB55D7" w14:textId="77777777" w:rsidTr="00D52201">
        <w:tc>
          <w:tcPr>
            <w:tcW w:w="5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29EA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CD00" w14:textId="77777777" w:rsidR="00DD53B7" w:rsidRPr="00AC1BCF" w:rsidRDefault="00DD53B7" w:rsidP="00D52201">
            <w:r w:rsidRPr="00AC1BCF">
              <w:t xml:space="preserve">Дополнительная общеразвивающая программа в области музыкального искусства «Основы музыкальной грамоты»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4E6B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групповая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3B68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5-15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EB22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t>1 год</w:t>
            </w:r>
          </w:p>
        </w:tc>
      </w:tr>
      <w:tr w:rsidR="00DD53B7" w:rsidRPr="00AC1BCF" w14:paraId="114D9FE3" w14:textId="77777777" w:rsidTr="00D522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CE74" w14:textId="77777777" w:rsidR="00DD53B7" w:rsidRPr="00AC1BCF" w:rsidRDefault="00DD53B7" w:rsidP="00D522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1E91" w14:textId="77777777" w:rsidR="00DD53B7" w:rsidRPr="00AC1BCF" w:rsidRDefault="00DD53B7" w:rsidP="00D52201">
            <w:r w:rsidRPr="00AC1BCF">
              <w:t xml:space="preserve">Дополнительная общеразвивающая программа в области хореографического искусства «Основы хореографического творчества»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8634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proofErr w:type="spellStart"/>
            <w:r w:rsidRPr="00AC1BCF">
              <w:rPr>
                <w:rFonts w:eastAsia="Andale Sans UI"/>
                <w:kern w:val="3"/>
                <w:lang w:val="en-US" w:eastAsia="en-US" w:bidi="en-US"/>
              </w:rPr>
              <w:t>групповая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5773" w14:textId="77777777" w:rsidR="00DD53B7" w:rsidRPr="00AC1BCF" w:rsidRDefault="00DD53B7" w:rsidP="00D52201">
            <w:pPr>
              <w:widowControl w:val="0"/>
              <w:suppressAutoHyphens/>
              <w:autoSpaceDN w:val="0"/>
              <w:ind w:firstLine="567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B975" w14:textId="77777777" w:rsidR="00DD53B7" w:rsidRPr="00AC1BCF" w:rsidRDefault="00DD53B7" w:rsidP="00D522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AC1BCF">
              <w:rPr>
                <w:rFonts w:eastAsia="Andale Sans UI"/>
                <w:kern w:val="3"/>
                <w:lang w:eastAsia="en-US" w:bidi="en-US"/>
              </w:rPr>
              <w:t>1 год</w:t>
            </w:r>
          </w:p>
        </w:tc>
      </w:tr>
    </w:tbl>
    <w:p w14:paraId="5C05700C" w14:textId="77777777" w:rsidR="00AC1BCF" w:rsidRDefault="00AC1BCF" w:rsidP="00D5220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14:paraId="69FB8DF8" w14:textId="7DDCA07A" w:rsidR="00DD53B7" w:rsidRDefault="00DD53B7" w:rsidP="00AC1BCF">
      <w:pPr>
        <w:widowControl w:val="0"/>
        <w:suppressAutoHyphens/>
        <w:autoSpaceDN w:val="0"/>
        <w:ind w:firstLine="284"/>
        <w:jc w:val="both"/>
        <w:textAlignment w:val="baseline"/>
        <w:rPr>
          <w:rFonts w:eastAsia="Andale Sans UI"/>
          <w:color w:val="000000"/>
          <w:kern w:val="3"/>
          <w:lang w:eastAsia="en-US" w:bidi="en-US"/>
        </w:rPr>
      </w:pPr>
      <w:r w:rsidRPr="00AC1BCF">
        <w:rPr>
          <w:rFonts w:eastAsia="Andale Sans UI"/>
          <w:color w:val="000000"/>
          <w:kern w:val="3"/>
          <w:lang w:eastAsia="en-US" w:bidi="en-US"/>
        </w:rPr>
        <w:t>За прошедший отчетный период показатель успеваемости учащихся составил 75,52 %:</w:t>
      </w:r>
    </w:p>
    <w:p w14:paraId="14057065" w14:textId="77777777" w:rsidR="00AC1BCF" w:rsidRPr="00AC1BCF" w:rsidRDefault="00AC1BCF" w:rsidP="00AC1BCF">
      <w:pPr>
        <w:widowControl w:val="0"/>
        <w:suppressAutoHyphens/>
        <w:autoSpaceDN w:val="0"/>
        <w:ind w:firstLine="284"/>
        <w:jc w:val="both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90"/>
        <w:gridCol w:w="2006"/>
      </w:tblGrid>
      <w:tr w:rsidR="00DD53B7" w:rsidRPr="00AC1BCF" w14:paraId="665DD137" w14:textId="77777777" w:rsidTr="00D52201">
        <w:tc>
          <w:tcPr>
            <w:tcW w:w="568" w:type="dxa"/>
          </w:tcPr>
          <w:p w14:paraId="7282605F" w14:textId="77777777" w:rsidR="00DD53B7" w:rsidRPr="00AC1BCF" w:rsidRDefault="00DD53B7" w:rsidP="00D52201">
            <w:pPr>
              <w:tabs>
                <w:tab w:val="left" w:pos="0"/>
              </w:tabs>
              <w:jc w:val="both"/>
            </w:pPr>
            <w:r w:rsidRPr="00AC1BCF">
              <w:t>1.</w:t>
            </w:r>
          </w:p>
        </w:tc>
        <w:tc>
          <w:tcPr>
            <w:tcW w:w="6890" w:type="dxa"/>
          </w:tcPr>
          <w:p w14:paraId="0EB81154" w14:textId="77777777" w:rsidR="00DD53B7" w:rsidRPr="00AC1BCF" w:rsidRDefault="00DD53B7" w:rsidP="00D52201">
            <w:pPr>
              <w:tabs>
                <w:tab w:val="left" w:pos="0"/>
              </w:tabs>
              <w:ind w:firstLine="567"/>
              <w:jc w:val="both"/>
            </w:pPr>
            <w:r w:rsidRPr="00AC1BCF">
              <w:t>Численность /удельный вес численности/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06" w:type="dxa"/>
          </w:tcPr>
          <w:p w14:paraId="467D7DE2" w14:textId="77777777" w:rsidR="00DD53B7" w:rsidRPr="00AC1BCF" w:rsidRDefault="00DD53B7" w:rsidP="00D52201">
            <w:pPr>
              <w:tabs>
                <w:tab w:val="left" w:pos="0"/>
              </w:tabs>
              <w:ind w:firstLine="311"/>
              <w:jc w:val="both"/>
              <w:rPr>
                <w:b/>
              </w:rPr>
            </w:pPr>
          </w:p>
          <w:p w14:paraId="5753340C" w14:textId="77777777" w:rsidR="00DD53B7" w:rsidRPr="00AC1BCF" w:rsidRDefault="00DD53B7" w:rsidP="00D52201">
            <w:pPr>
              <w:tabs>
                <w:tab w:val="left" w:pos="0"/>
              </w:tabs>
              <w:ind w:firstLine="311"/>
              <w:jc w:val="both"/>
              <w:rPr>
                <w:b/>
              </w:rPr>
            </w:pPr>
            <w:r w:rsidRPr="00AC1BCF">
              <w:rPr>
                <w:b/>
              </w:rPr>
              <w:t>407 человек</w:t>
            </w:r>
          </w:p>
          <w:p w14:paraId="2E008E3F" w14:textId="77777777" w:rsidR="00DD53B7" w:rsidRPr="00AC1BCF" w:rsidRDefault="00DD53B7" w:rsidP="00D52201">
            <w:pPr>
              <w:tabs>
                <w:tab w:val="left" w:pos="0"/>
              </w:tabs>
              <w:ind w:firstLine="567"/>
              <w:jc w:val="both"/>
            </w:pPr>
          </w:p>
        </w:tc>
      </w:tr>
    </w:tbl>
    <w:p w14:paraId="38300C03" w14:textId="2649B18C" w:rsidR="00DD53B7" w:rsidRPr="00AC1BCF" w:rsidRDefault="00DD53B7" w:rsidP="00D5220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  <w:r w:rsidRPr="00AC1BCF">
        <w:rPr>
          <w:rFonts w:eastAsia="Andale Sans UI"/>
          <w:color w:val="000000"/>
          <w:kern w:val="3"/>
          <w:lang w:bidi="en-US"/>
        </w:rPr>
        <w:t xml:space="preserve">       Средний балл    успеваемости по школе составил 4,19.</w:t>
      </w:r>
    </w:p>
    <w:p w14:paraId="742D1542" w14:textId="77777777" w:rsidR="00DD53B7" w:rsidRPr="004075C8" w:rsidRDefault="00DD53B7" w:rsidP="00DD53B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bidi="en-US"/>
        </w:rPr>
      </w:pPr>
    </w:p>
    <w:p w14:paraId="229E3932" w14:textId="77777777" w:rsidR="003337E1" w:rsidRPr="00AC1BCF" w:rsidRDefault="003337E1" w:rsidP="00AE4F00">
      <w:pPr>
        <w:ind w:firstLine="567"/>
        <w:jc w:val="center"/>
        <w:rPr>
          <w:rFonts w:eastAsiaTheme="minorHAnsi"/>
          <w:b/>
          <w:lang w:eastAsia="en-US"/>
        </w:rPr>
      </w:pPr>
      <w:r w:rsidRPr="00AC1BCF">
        <w:rPr>
          <w:rFonts w:eastAsiaTheme="minorHAnsi"/>
          <w:b/>
          <w:lang w:eastAsia="en-US"/>
        </w:rPr>
        <w:t>3. Условия осуществления образовательного процесса</w:t>
      </w:r>
    </w:p>
    <w:p w14:paraId="2B04E90A" w14:textId="77777777" w:rsidR="003337E1" w:rsidRPr="004075C8" w:rsidRDefault="003337E1" w:rsidP="001D4994">
      <w:pPr>
        <w:tabs>
          <w:tab w:val="left" w:pos="284"/>
        </w:tabs>
        <w:contextualSpacing/>
        <w:jc w:val="both"/>
      </w:pPr>
      <w:r w:rsidRPr="004075C8">
        <w:t xml:space="preserve">Режим работы учреждения: </w:t>
      </w:r>
    </w:p>
    <w:p w14:paraId="766CEF1C" w14:textId="3E1391BD" w:rsidR="003337E1" w:rsidRDefault="003337E1" w:rsidP="001D4994">
      <w:pPr>
        <w:tabs>
          <w:tab w:val="left" w:pos="284"/>
        </w:tabs>
        <w:jc w:val="both"/>
      </w:pPr>
      <w:r w:rsidRPr="004075C8">
        <w:t>-При реализации образовательных программ продолжительность учебных занятий, равная  одному  академическому  часу, составляет 40 минут, в 1-2 классах –  30-40 минут. Для учащихся устанавливается перерыв между занятиями не менее 5 минут. Время начала и окончания занятий в Учреждении с 8.00 до 20.00, в соответствии с режимом сменности обучения учащихся и Правилами внутреннего распорядка учащихся Учреждения.</w:t>
      </w:r>
    </w:p>
    <w:p w14:paraId="0FCAE1F8" w14:textId="77777777" w:rsidR="001D4994" w:rsidRPr="004075C8" w:rsidRDefault="001D4994" w:rsidP="001D4994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14:paraId="4C1DF424" w14:textId="77777777" w:rsidR="00D45156" w:rsidRPr="004075C8" w:rsidRDefault="005A5DD8" w:rsidP="001D4994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b/>
          <w:bCs/>
          <w:color w:val="000000" w:themeColor="text1"/>
        </w:rPr>
      </w:pPr>
      <w:r w:rsidRPr="004075C8">
        <w:t>Учебно-материальная база, благоустройство и оснащенность, IT-инфраструктура</w:t>
      </w:r>
    </w:p>
    <w:p w14:paraId="12BE6245" w14:textId="77777777" w:rsidR="00D45156" w:rsidRPr="004075C8" w:rsidRDefault="00D45156" w:rsidP="001D4994">
      <w:pPr>
        <w:shd w:val="clear" w:color="auto" w:fill="FFFFFF" w:themeFill="background1"/>
        <w:tabs>
          <w:tab w:val="left" w:pos="284"/>
        </w:tabs>
        <w:jc w:val="both"/>
      </w:pPr>
      <w:r w:rsidRPr="004075C8">
        <w:t>Адреса мест осуществления образовательной деятельности:</w:t>
      </w:r>
    </w:p>
    <w:p w14:paraId="2CCCB1BB" w14:textId="77777777" w:rsidR="00D45156" w:rsidRPr="004075C8" w:rsidRDefault="00D45156" w:rsidP="001D4994">
      <w:pPr>
        <w:shd w:val="clear" w:color="auto" w:fill="FFFFFF" w:themeFill="background1"/>
        <w:tabs>
          <w:tab w:val="left" w:pos="284"/>
        </w:tabs>
        <w:jc w:val="both"/>
      </w:pPr>
      <w:r w:rsidRPr="004075C8">
        <w:t xml:space="preserve">а) ул. Гагарина, дом 52, станица </w:t>
      </w:r>
      <w:proofErr w:type="spellStart"/>
      <w:r w:rsidRPr="004075C8">
        <w:t>Ессентукская</w:t>
      </w:r>
      <w:proofErr w:type="spellEnd"/>
      <w:r w:rsidRPr="004075C8">
        <w:t>, Предгорный район, Ставропольский край, 357351;</w:t>
      </w:r>
    </w:p>
    <w:p w14:paraId="631A29C4" w14:textId="28A0E9A3" w:rsidR="00D45156" w:rsidRPr="001D5000" w:rsidRDefault="00D45156" w:rsidP="001D4994">
      <w:pPr>
        <w:shd w:val="clear" w:color="auto" w:fill="FFFFFF" w:themeFill="background1"/>
        <w:tabs>
          <w:tab w:val="left" w:pos="284"/>
        </w:tabs>
        <w:jc w:val="both"/>
      </w:pPr>
      <w:r w:rsidRPr="004075C8">
        <w:t xml:space="preserve">б) ул. </w:t>
      </w:r>
      <w:r w:rsidR="00A27C1F" w:rsidRPr="004075C8">
        <w:t>Новая</w:t>
      </w:r>
      <w:proofErr w:type="gramStart"/>
      <w:r w:rsidR="00A27C1F" w:rsidRPr="004075C8">
        <w:t xml:space="preserve"> </w:t>
      </w:r>
      <w:r w:rsidRPr="004075C8">
        <w:t>,</w:t>
      </w:r>
      <w:proofErr w:type="gramEnd"/>
      <w:r w:rsidRPr="004075C8">
        <w:t xml:space="preserve"> дом </w:t>
      </w:r>
      <w:r w:rsidR="00A27C1F" w:rsidRPr="004075C8">
        <w:t>1</w:t>
      </w:r>
      <w:r w:rsidRPr="004075C8">
        <w:t xml:space="preserve">, пос. Пятигорский, Предгорный район, Ставропольский  край, </w:t>
      </w:r>
      <w:r w:rsidRPr="001D5000">
        <w:t xml:space="preserve">357355. </w:t>
      </w:r>
    </w:p>
    <w:p w14:paraId="7DC12E00" w14:textId="610C86CC" w:rsidR="000A047C" w:rsidRPr="0013583F" w:rsidRDefault="000A047C" w:rsidP="00AE4F00">
      <w:pPr>
        <w:shd w:val="clear" w:color="auto" w:fill="FFFFFF" w:themeFill="background1"/>
        <w:ind w:firstLine="567"/>
        <w:jc w:val="both"/>
      </w:pPr>
      <w:r w:rsidRPr="0013583F">
        <w:t xml:space="preserve">МБУДО ДШИ </w:t>
      </w:r>
      <w:r w:rsidR="00E16685" w:rsidRPr="0013583F">
        <w:t>Предгорного округа</w:t>
      </w:r>
      <w:r w:rsidRPr="0013583F">
        <w:t xml:space="preserve">  имеет в  своем распоряжении: административные и подсобные помещения, 11 учебных классов для проведения </w:t>
      </w:r>
      <w:r w:rsidRPr="0013583F">
        <w:lastRenderedPageBreak/>
        <w:t xml:space="preserve">индивидуальных занятий, 7 классов для групповых занятий, а также библиотеку, концертно-выставочный зал и подсобные помещения (канцелярия, гардеробная, раздевалка для учащихся по классу хореографии, подсобное помещение для хранения  музыкальных инструментов, комната для приема пищи сотрудников, подсобное помещение для </w:t>
      </w:r>
      <w:proofErr w:type="spellStart"/>
      <w:r w:rsidRPr="0013583F">
        <w:t>техслужащих</w:t>
      </w:r>
      <w:proofErr w:type="spellEnd"/>
      <w:r w:rsidRPr="0013583F">
        <w:t xml:space="preserve"> и инвентаря, костюмерная, бытовая комната для стирки и глажки сценических костюмов). Все помещения учреждения оснащены мебелью и оборудованием, необходимым для осуществления образовательного и воспитательного процесса.</w:t>
      </w:r>
    </w:p>
    <w:tbl>
      <w:tblPr>
        <w:tblStyle w:val="41"/>
        <w:tblW w:w="9072" w:type="dxa"/>
        <w:tblInd w:w="-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D45156" w:rsidRPr="0013583F" w14:paraId="2FFE04F3" w14:textId="77777777" w:rsidTr="00DF09DF">
        <w:tc>
          <w:tcPr>
            <w:tcW w:w="6237" w:type="dxa"/>
          </w:tcPr>
          <w:p w14:paraId="770EA21E" w14:textId="77777777" w:rsidR="00D45156" w:rsidRPr="0013583F" w:rsidRDefault="00D45156" w:rsidP="004075C8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Наименование оснащения</w:t>
            </w:r>
          </w:p>
        </w:tc>
        <w:tc>
          <w:tcPr>
            <w:tcW w:w="2835" w:type="dxa"/>
          </w:tcPr>
          <w:p w14:paraId="076E5D4D" w14:textId="77777777" w:rsidR="00D45156" w:rsidRPr="0013583F" w:rsidRDefault="00D45156" w:rsidP="001D5000">
            <w:pPr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Количество, ед.</w:t>
            </w:r>
          </w:p>
        </w:tc>
      </w:tr>
      <w:tr w:rsidR="00D45156" w:rsidRPr="0013583F" w14:paraId="2DFFEFCB" w14:textId="77777777" w:rsidTr="00DF09DF">
        <w:trPr>
          <w:trHeight w:val="305"/>
        </w:trPr>
        <w:tc>
          <w:tcPr>
            <w:tcW w:w="6237" w:type="dxa"/>
          </w:tcPr>
          <w:p w14:paraId="3F10BE09" w14:textId="77777777" w:rsidR="00D45156" w:rsidRPr="0013583F" w:rsidRDefault="00D45156" w:rsidP="004075C8">
            <w:pPr>
              <w:shd w:val="clear" w:color="auto" w:fill="FFFFFF" w:themeFill="background1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 w:rsidRPr="0013583F">
              <w:rPr>
                <w:rFonts w:eastAsia="Calibri"/>
                <w:b/>
                <w:u w:val="single"/>
                <w:lang w:eastAsia="en-US"/>
              </w:rPr>
              <w:t>Мебель:</w:t>
            </w:r>
          </w:p>
        </w:tc>
        <w:tc>
          <w:tcPr>
            <w:tcW w:w="2835" w:type="dxa"/>
          </w:tcPr>
          <w:p w14:paraId="00573E5C" w14:textId="77777777" w:rsidR="00D45156" w:rsidRPr="0013583F" w:rsidRDefault="00D45156" w:rsidP="004075C8">
            <w:pPr>
              <w:shd w:val="clear" w:color="auto" w:fill="FFFFFF" w:themeFill="background1"/>
              <w:spacing w:line="276" w:lineRule="auto"/>
              <w:ind w:firstLine="567"/>
              <w:jc w:val="right"/>
              <w:rPr>
                <w:rFonts w:eastAsia="Calibri"/>
                <w:lang w:eastAsia="en-US"/>
              </w:rPr>
            </w:pPr>
          </w:p>
        </w:tc>
      </w:tr>
      <w:tr w:rsidR="00D45156" w:rsidRPr="0013583F" w14:paraId="2326FD8F" w14:textId="77777777" w:rsidTr="00DF09DF">
        <w:tc>
          <w:tcPr>
            <w:tcW w:w="6237" w:type="dxa"/>
          </w:tcPr>
          <w:p w14:paraId="4E9F0435" w14:textId="77777777" w:rsidR="00D45156" w:rsidRPr="0013583F" w:rsidRDefault="00D45156" w:rsidP="004075C8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Шкаф</w:t>
            </w:r>
          </w:p>
        </w:tc>
        <w:tc>
          <w:tcPr>
            <w:tcW w:w="2835" w:type="dxa"/>
          </w:tcPr>
          <w:p w14:paraId="457135BA" w14:textId="77777777" w:rsidR="00D45156" w:rsidRPr="0013583F" w:rsidRDefault="00D45156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25</w:t>
            </w:r>
          </w:p>
        </w:tc>
      </w:tr>
      <w:tr w:rsidR="00930D15" w:rsidRPr="0013583F" w14:paraId="57864E68" w14:textId="77777777" w:rsidTr="00DF09DF">
        <w:tc>
          <w:tcPr>
            <w:tcW w:w="6237" w:type="dxa"/>
          </w:tcPr>
          <w:p w14:paraId="44924162" w14:textId="67B19930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Шкаф-пенал</w:t>
            </w:r>
          </w:p>
        </w:tc>
        <w:tc>
          <w:tcPr>
            <w:tcW w:w="2835" w:type="dxa"/>
          </w:tcPr>
          <w:p w14:paraId="39E31415" w14:textId="1E80C643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54A2502B" w14:textId="77777777" w:rsidTr="00DF09DF">
        <w:tc>
          <w:tcPr>
            <w:tcW w:w="6237" w:type="dxa"/>
          </w:tcPr>
          <w:p w14:paraId="29DA1A63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Стол ученический</w:t>
            </w:r>
          </w:p>
        </w:tc>
        <w:tc>
          <w:tcPr>
            <w:tcW w:w="2835" w:type="dxa"/>
          </w:tcPr>
          <w:p w14:paraId="2F330DB9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20</w:t>
            </w:r>
          </w:p>
        </w:tc>
      </w:tr>
      <w:tr w:rsidR="00930D15" w:rsidRPr="0013583F" w14:paraId="3C0B52FD" w14:textId="77777777" w:rsidTr="00DF09DF">
        <w:tc>
          <w:tcPr>
            <w:tcW w:w="6237" w:type="dxa"/>
          </w:tcPr>
          <w:p w14:paraId="71EA52EA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Стол офисный</w:t>
            </w:r>
          </w:p>
        </w:tc>
        <w:tc>
          <w:tcPr>
            <w:tcW w:w="2835" w:type="dxa"/>
          </w:tcPr>
          <w:p w14:paraId="457BDE48" w14:textId="5DB4CB58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25</w:t>
            </w:r>
          </w:p>
        </w:tc>
      </w:tr>
      <w:tr w:rsidR="00930D15" w:rsidRPr="0013583F" w14:paraId="51277DE9" w14:textId="77777777" w:rsidTr="00DF09DF">
        <w:tc>
          <w:tcPr>
            <w:tcW w:w="6237" w:type="dxa"/>
          </w:tcPr>
          <w:p w14:paraId="197B7DCB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Стол СП</w:t>
            </w:r>
          </w:p>
        </w:tc>
        <w:tc>
          <w:tcPr>
            <w:tcW w:w="2835" w:type="dxa"/>
          </w:tcPr>
          <w:p w14:paraId="31958BF8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</w:t>
            </w:r>
          </w:p>
        </w:tc>
      </w:tr>
      <w:tr w:rsidR="00930D15" w:rsidRPr="0013583F" w14:paraId="0C4184D6" w14:textId="77777777" w:rsidTr="00DF09DF">
        <w:tc>
          <w:tcPr>
            <w:tcW w:w="6237" w:type="dxa"/>
          </w:tcPr>
          <w:p w14:paraId="73164528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Стул тканевый</w:t>
            </w:r>
          </w:p>
        </w:tc>
        <w:tc>
          <w:tcPr>
            <w:tcW w:w="2835" w:type="dxa"/>
          </w:tcPr>
          <w:p w14:paraId="386816DA" w14:textId="07E1DD0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102</w:t>
            </w:r>
          </w:p>
        </w:tc>
      </w:tr>
      <w:tr w:rsidR="00930D15" w:rsidRPr="0013583F" w14:paraId="7D6657A4" w14:textId="77777777" w:rsidTr="00DF09DF">
        <w:tc>
          <w:tcPr>
            <w:tcW w:w="6237" w:type="dxa"/>
          </w:tcPr>
          <w:p w14:paraId="4891BED6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Стул фортепианный</w:t>
            </w:r>
          </w:p>
        </w:tc>
        <w:tc>
          <w:tcPr>
            <w:tcW w:w="2835" w:type="dxa"/>
          </w:tcPr>
          <w:p w14:paraId="1A53015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6</w:t>
            </w:r>
          </w:p>
        </w:tc>
      </w:tr>
      <w:tr w:rsidR="00930D15" w:rsidRPr="0013583F" w14:paraId="625207B3" w14:textId="77777777" w:rsidTr="00DF09DF">
        <w:tc>
          <w:tcPr>
            <w:tcW w:w="6237" w:type="dxa"/>
          </w:tcPr>
          <w:p w14:paraId="5A3D18E6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Кресло </w:t>
            </w:r>
          </w:p>
        </w:tc>
        <w:tc>
          <w:tcPr>
            <w:tcW w:w="2835" w:type="dxa"/>
          </w:tcPr>
          <w:p w14:paraId="74F1262A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38D47EC8" w14:textId="77777777" w:rsidTr="00DF09DF">
        <w:tc>
          <w:tcPr>
            <w:tcW w:w="6237" w:type="dxa"/>
          </w:tcPr>
          <w:p w14:paraId="7FFE5456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Стул кожаный</w:t>
            </w:r>
          </w:p>
        </w:tc>
        <w:tc>
          <w:tcPr>
            <w:tcW w:w="2835" w:type="dxa"/>
          </w:tcPr>
          <w:p w14:paraId="5AF6602D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72</w:t>
            </w:r>
          </w:p>
        </w:tc>
      </w:tr>
      <w:tr w:rsidR="00930D15" w:rsidRPr="0013583F" w14:paraId="6204A661" w14:textId="77777777" w:rsidTr="00DF09DF">
        <w:tc>
          <w:tcPr>
            <w:tcW w:w="6237" w:type="dxa"/>
          </w:tcPr>
          <w:p w14:paraId="4B108FBA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Банкетки</w:t>
            </w:r>
          </w:p>
        </w:tc>
        <w:tc>
          <w:tcPr>
            <w:tcW w:w="2835" w:type="dxa"/>
          </w:tcPr>
          <w:p w14:paraId="5566C0F0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26</w:t>
            </w:r>
          </w:p>
        </w:tc>
      </w:tr>
      <w:tr w:rsidR="00930D15" w:rsidRPr="0013583F" w14:paraId="5A4BD286" w14:textId="77777777" w:rsidTr="00DF09DF">
        <w:tc>
          <w:tcPr>
            <w:tcW w:w="6237" w:type="dxa"/>
          </w:tcPr>
          <w:p w14:paraId="676FC65B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Мягкая мебель диван (желто-зеленый)</w:t>
            </w:r>
          </w:p>
        </w:tc>
        <w:tc>
          <w:tcPr>
            <w:tcW w:w="2835" w:type="dxa"/>
          </w:tcPr>
          <w:p w14:paraId="46197935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66D7CDF3" w14:textId="77777777" w:rsidTr="00DF09DF">
        <w:tc>
          <w:tcPr>
            <w:tcW w:w="6237" w:type="dxa"/>
          </w:tcPr>
          <w:p w14:paraId="29D84A94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Пуфики</w:t>
            </w:r>
          </w:p>
        </w:tc>
        <w:tc>
          <w:tcPr>
            <w:tcW w:w="2835" w:type="dxa"/>
          </w:tcPr>
          <w:p w14:paraId="69B1D8D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3BB4F096" w14:textId="77777777" w:rsidTr="00DF09DF">
        <w:tc>
          <w:tcPr>
            <w:tcW w:w="6237" w:type="dxa"/>
          </w:tcPr>
          <w:p w14:paraId="0004BF12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Журнальный стол</w:t>
            </w:r>
          </w:p>
        </w:tc>
        <w:tc>
          <w:tcPr>
            <w:tcW w:w="2835" w:type="dxa"/>
          </w:tcPr>
          <w:p w14:paraId="5122B635" w14:textId="4FFCF49B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104A631F" w14:textId="77777777" w:rsidTr="00DF09DF">
        <w:tc>
          <w:tcPr>
            <w:tcW w:w="6237" w:type="dxa"/>
          </w:tcPr>
          <w:p w14:paraId="277E9052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Стол-секретер коричневый</w:t>
            </w:r>
          </w:p>
        </w:tc>
        <w:tc>
          <w:tcPr>
            <w:tcW w:w="2835" w:type="dxa"/>
          </w:tcPr>
          <w:p w14:paraId="3D736DDC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1D5AB4BB" w14:textId="77777777" w:rsidTr="00DF09DF">
        <w:tc>
          <w:tcPr>
            <w:tcW w:w="6237" w:type="dxa"/>
          </w:tcPr>
          <w:p w14:paraId="10C959B5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Стол-комод темно коричневый</w:t>
            </w:r>
          </w:p>
        </w:tc>
        <w:tc>
          <w:tcPr>
            <w:tcW w:w="2835" w:type="dxa"/>
          </w:tcPr>
          <w:p w14:paraId="1783262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AE0558A" w14:textId="77777777" w:rsidTr="00DF09DF">
        <w:tc>
          <w:tcPr>
            <w:tcW w:w="6237" w:type="dxa"/>
          </w:tcPr>
          <w:p w14:paraId="3BD41D43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Сейф металлический</w:t>
            </w:r>
          </w:p>
        </w:tc>
        <w:tc>
          <w:tcPr>
            <w:tcW w:w="2835" w:type="dxa"/>
          </w:tcPr>
          <w:p w14:paraId="53735713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1BE5C567" w14:textId="77777777" w:rsidTr="00DF09DF">
        <w:tc>
          <w:tcPr>
            <w:tcW w:w="6237" w:type="dxa"/>
          </w:tcPr>
          <w:p w14:paraId="5B3E363E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Стеллаж офисный</w:t>
            </w:r>
          </w:p>
        </w:tc>
        <w:tc>
          <w:tcPr>
            <w:tcW w:w="2835" w:type="dxa"/>
          </w:tcPr>
          <w:p w14:paraId="7CB3E1AE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20</w:t>
            </w:r>
          </w:p>
        </w:tc>
      </w:tr>
      <w:tr w:rsidR="00930D15" w:rsidRPr="0013583F" w14:paraId="47090FDD" w14:textId="77777777" w:rsidTr="00DF09DF">
        <w:tc>
          <w:tcPr>
            <w:tcW w:w="6237" w:type="dxa"/>
          </w:tcPr>
          <w:p w14:paraId="58D2B730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Стеллаж металлический</w:t>
            </w:r>
          </w:p>
        </w:tc>
        <w:tc>
          <w:tcPr>
            <w:tcW w:w="2835" w:type="dxa"/>
          </w:tcPr>
          <w:p w14:paraId="26CAA42D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</w:t>
            </w:r>
          </w:p>
        </w:tc>
      </w:tr>
      <w:tr w:rsidR="00930D15" w:rsidRPr="0013583F" w14:paraId="30C22BE5" w14:textId="77777777" w:rsidTr="00DF09DF">
        <w:tc>
          <w:tcPr>
            <w:tcW w:w="6237" w:type="dxa"/>
          </w:tcPr>
          <w:p w14:paraId="41B26FFF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Табурет</w:t>
            </w:r>
          </w:p>
        </w:tc>
        <w:tc>
          <w:tcPr>
            <w:tcW w:w="2835" w:type="dxa"/>
          </w:tcPr>
          <w:p w14:paraId="757F53E3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34</w:t>
            </w:r>
          </w:p>
        </w:tc>
      </w:tr>
      <w:tr w:rsidR="00930D15" w:rsidRPr="0013583F" w14:paraId="64787254" w14:textId="77777777" w:rsidTr="00DF09DF">
        <w:tc>
          <w:tcPr>
            <w:tcW w:w="6237" w:type="dxa"/>
          </w:tcPr>
          <w:p w14:paraId="241AB08F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 w:rsidRPr="0013583F">
              <w:rPr>
                <w:rFonts w:eastAsia="Calibri"/>
                <w:b/>
                <w:u w:val="single"/>
                <w:lang w:eastAsia="en-US"/>
              </w:rPr>
              <w:t>Оргтехника:</w:t>
            </w:r>
          </w:p>
        </w:tc>
        <w:tc>
          <w:tcPr>
            <w:tcW w:w="2835" w:type="dxa"/>
          </w:tcPr>
          <w:p w14:paraId="2EF4128D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2826024C" w14:textId="77777777" w:rsidTr="00DF09DF">
        <w:tc>
          <w:tcPr>
            <w:tcW w:w="6237" w:type="dxa"/>
          </w:tcPr>
          <w:p w14:paraId="7BC6E8D0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2835" w:type="dxa"/>
          </w:tcPr>
          <w:p w14:paraId="18DE6DC6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1A0DB066" w14:textId="77777777" w:rsidTr="00DF09DF">
        <w:tc>
          <w:tcPr>
            <w:tcW w:w="6237" w:type="dxa"/>
          </w:tcPr>
          <w:p w14:paraId="5532EE62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МФУ</w:t>
            </w:r>
          </w:p>
        </w:tc>
        <w:tc>
          <w:tcPr>
            <w:tcW w:w="2835" w:type="dxa"/>
          </w:tcPr>
          <w:p w14:paraId="1DEFF81A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6</w:t>
            </w:r>
          </w:p>
        </w:tc>
      </w:tr>
      <w:tr w:rsidR="00930D15" w:rsidRPr="0013583F" w14:paraId="5617DECA" w14:textId="77777777" w:rsidTr="00DF09DF">
        <w:tc>
          <w:tcPr>
            <w:tcW w:w="6237" w:type="dxa"/>
          </w:tcPr>
          <w:p w14:paraId="1A350050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Компьютер</w:t>
            </w:r>
          </w:p>
        </w:tc>
        <w:tc>
          <w:tcPr>
            <w:tcW w:w="2835" w:type="dxa"/>
          </w:tcPr>
          <w:p w14:paraId="7E59CCEF" w14:textId="7CC77431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623A381A" w14:textId="77777777" w:rsidTr="00DF09DF">
        <w:tc>
          <w:tcPr>
            <w:tcW w:w="6237" w:type="dxa"/>
          </w:tcPr>
          <w:p w14:paraId="6CCACFDC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2835" w:type="dxa"/>
          </w:tcPr>
          <w:p w14:paraId="3B951B04" w14:textId="3CA7D98F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2C618391" w14:textId="77777777" w:rsidTr="00DF09DF">
        <w:tc>
          <w:tcPr>
            <w:tcW w:w="6237" w:type="dxa"/>
          </w:tcPr>
          <w:p w14:paraId="6E871A81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Видеосистема</w:t>
            </w:r>
          </w:p>
        </w:tc>
        <w:tc>
          <w:tcPr>
            <w:tcW w:w="2835" w:type="dxa"/>
          </w:tcPr>
          <w:p w14:paraId="5010B7A1" w14:textId="00CDD00C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6E9DACC4" w14:textId="77777777" w:rsidTr="00DF09DF">
        <w:tc>
          <w:tcPr>
            <w:tcW w:w="6237" w:type="dxa"/>
          </w:tcPr>
          <w:p w14:paraId="3401109E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Радио телефон </w:t>
            </w:r>
          </w:p>
        </w:tc>
        <w:tc>
          <w:tcPr>
            <w:tcW w:w="2835" w:type="dxa"/>
          </w:tcPr>
          <w:p w14:paraId="27E7470E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18BFF843" w14:textId="77777777" w:rsidTr="00DF09DF">
        <w:tc>
          <w:tcPr>
            <w:tcW w:w="6237" w:type="dxa"/>
          </w:tcPr>
          <w:p w14:paraId="530C7A93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Модем </w:t>
            </w:r>
          </w:p>
        </w:tc>
        <w:tc>
          <w:tcPr>
            <w:tcW w:w="2835" w:type="dxa"/>
          </w:tcPr>
          <w:p w14:paraId="20C74C1F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77EA64D2" w14:textId="77777777" w:rsidTr="00DF09DF">
        <w:tc>
          <w:tcPr>
            <w:tcW w:w="6237" w:type="dxa"/>
          </w:tcPr>
          <w:p w14:paraId="17A3E242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Концентратор </w:t>
            </w:r>
            <w:r w:rsidRPr="0013583F">
              <w:rPr>
                <w:rFonts w:eastAsia="Calibri"/>
                <w:lang w:val="en-US" w:eastAsia="en-US"/>
              </w:rPr>
              <w:t>DLINK 41193</w:t>
            </w:r>
          </w:p>
        </w:tc>
        <w:tc>
          <w:tcPr>
            <w:tcW w:w="2835" w:type="dxa"/>
          </w:tcPr>
          <w:p w14:paraId="052BAF2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687185C7" w14:textId="77777777" w:rsidTr="00DF09DF">
        <w:tc>
          <w:tcPr>
            <w:tcW w:w="6237" w:type="dxa"/>
          </w:tcPr>
          <w:p w14:paraId="762AB257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Жесткий диск </w:t>
            </w:r>
          </w:p>
        </w:tc>
        <w:tc>
          <w:tcPr>
            <w:tcW w:w="2835" w:type="dxa"/>
          </w:tcPr>
          <w:p w14:paraId="5F089CBA" w14:textId="5B95A95A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7</w:t>
            </w:r>
          </w:p>
        </w:tc>
      </w:tr>
      <w:tr w:rsidR="00930D15" w:rsidRPr="0013583F" w14:paraId="09F09640" w14:textId="77777777" w:rsidTr="00DF09DF">
        <w:tc>
          <w:tcPr>
            <w:tcW w:w="6237" w:type="dxa"/>
          </w:tcPr>
          <w:p w14:paraId="662606F2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F@st2804 v7 rev.3 (оборудование оптоволокна)</w:t>
            </w:r>
            <w:r w:rsidRPr="0013583F">
              <w:rPr>
                <w:rFonts w:eastAsia="Calibri"/>
                <w:lang w:eastAsia="en-US"/>
              </w:rPr>
              <w:tab/>
            </w:r>
            <w:r w:rsidRPr="0013583F">
              <w:rPr>
                <w:rFonts w:eastAsia="Calibri"/>
                <w:lang w:eastAsia="en-US"/>
              </w:rPr>
              <w:tab/>
            </w:r>
            <w:r w:rsidRPr="0013583F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14:paraId="5BE56215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0FDC8261" w14:textId="77777777" w:rsidTr="00DF09DF">
        <w:tc>
          <w:tcPr>
            <w:tcW w:w="6237" w:type="dxa"/>
          </w:tcPr>
          <w:p w14:paraId="6DC0C7D3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 w:rsidRPr="0013583F">
              <w:rPr>
                <w:rFonts w:eastAsia="Calibri"/>
                <w:b/>
                <w:u w:val="single"/>
                <w:lang w:eastAsia="en-US"/>
              </w:rPr>
              <w:t>Техническое обеспечение учебного процесса:</w:t>
            </w:r>
          </w:p>
        </w:tc>
        <w:tc>
          <w:tcPr>
            <w:tcW w:w="2835" w:type="dxa"/>
          </w:tcPr>
          <w:p w14:paraId="17BEDACC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5677DEBA" w14:textId="77777777" w:rsidTr="00DF09DF">
        <w:tc>
          <w:tcPr>
            <w:tcW w:w="6237" w:type="dxa"/>
          </w:tcPr>
          <w:p w14:paraId="1982748B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Телевизор</w:t>
            </w:r>
          </w:p>
        </w:tc>
        <w:tc>
          <w:tcPr>
            <w:tcW w:w="2835" w:type="dxa"/>
          </w:tcPr>
          <w:p w14:paraId="3CBDBFE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3E1EAC23" w14:textId="77777777" w:rsidTr="00DF09DF">
        <w:tc>
          <w:tcPr>
            <w:tcW w:w="6237" w:type="dxa"/>
          </w:tcPr>
          <w:p w14:paraId="4FA86F4B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Музыкальный центр</w:t>
            </w:r>
          </w:p>
        </w:tc>
        <w:tc>
          <w:tcPr>
            <w:tcW w:w="2835" w:type="dxa"/>
          </w:tcPr>
          <w:p w14:paraId="0BC2756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8</w:t>
            </w:r>
          </w:p>
        </w:tc>
      </w:tr>
      <w:tr w:rsidR="00930D15" w:rsidRPr="0013583F" w14:paraId="395ACD61" w14:textId="77777777" w:rsidTr="00DF09DF">
        <w:tc>
          <w:tcPr>
            <w:tcW w:w="6237" w:type="dxa"/>
          </w:tcPr>
          <w:p w14:paraId="39BE8BA3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Видеомагнитофон</w:t>
            </w:r>
          </w:p>
        </w:tc>
        <w:tc>
          <w:tcPr>
            <w:tcW w:w="2835" w:type="dxa"/>
          </w:tcPr>
          <w:p w14:paraId="5DFFCCA5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26DEAA9A" w14:textId="77777777" w:rsidTr="00DF09DF">
        <w:tc>
          <w:tcPr>
            <w:tcW w:w="6237" w:type="dxa"/>
          </w:tcPr>
          <w:p w14:paraId="6B85CA3E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val="en-US" w:eastAsia="en-US"/>
              </w:rPr>
              <w:lastRenderedPageBreak/>
              <w:t xml:space="preserve">DVD </w:t>
            </w:r>
            <w:r w:rsidRPr="0013583F">
              <w:rPr>
                <w:rFonts w:eastAsia="Calibri"/>
                <w:lang w:eastAsia="en-US"/>
              </w:rPr>
              <w:t xml:space="preserve">проигрыватель </w:t>
            </w:r>
          </w:p>
        </w:tc>
        <w:tc>
          <w:tcPr>
            <w:tcW w:w="2835" w:type="dxa"/>
          </w:tcPr>
          <w:p w14:paraId="06AC9BB9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106D2FCA" w14:textId="77777777" w:rsidTr="00DF09DF">
        <w:tc>
          <w:tcPr>
            <w:tcW w:w="6237" w:type="dxa"/>
          </w:tcPr>
          <w:p w14:paraId="474397BB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Проигрыватель виниловых дисков </w:t>
            </w:r>
          </w:p>
        </w:tc>
        <w:tc>
          <w:tcPr>
            <w:tcW w:w="2835" w:type="dxa"/>
          </w:tcPr>
          <w:p w14:paraId="0720CD35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4781691E" w14:textId="77777777" w:rsidTr="00DF09DF">
        <w:tc>
          <w:tcPr>
            <w:tcW w:w="6237" w:type="dxa"/>
          </w:tcPr>
          <w:p w14:paraId="47CF2170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Колонки акустические </w:t>
            </w:r>
          </w:p>
        </w:tc>
        <w:tc>
          <w:tcPr>
            <w:tcW w:w="2835" w:type="dxa"/>
          </w:tcPr>
          <w:p w14:paraId="7042A358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6</w:t>
            </w:r>
          </w:p>
        </w:tc>
      </w:tr>
      <w:tr w:rsidR="00930D15" w:rsidRPr="0013583F" w14:paraId="31992EA0" w14:textId="77777777" w:rsidTr="00DF09DF">
        <w:tc>
          <w:tcPr>
            <w:tcW w:w="6237" w:type="dxa"/>
          </w:tcPr>
          <w:p w14:paraId="4AAA915E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Активная акустическая система</w:t>
            </w:r>
          </w:p>
        </w:tc>
        <w:tc>
          <w:tcPr>
            <w:tcW w:w="2835" w:type="dxa"/>
          </w:tcPr>
          <w:p w14:paraId="0C97AB74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3DA7A277" w14:textId="77777777" w:rsidTr="00DF09DF">
        <w:tc>
          <w:tcPr>
            <w:tcW w:w="6237" w:type="dxa"/>
          </w:tcPr>
          <w:p w14:paraId="5C9E6D6A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Доска школьная (музыкальная)</w:t>
            </w:r>
          </w:p>
        </w:tc>
        <w:tc>
          <w:tcPr>
            <w:tcW w:w="2835" w:type="dxa"/>
          </w:tcPr>
          <w:p w14:paraId="44D86BAD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46237F52" w14:textId="77777777" w:rsidTr="00DF09DF">
        <w:tc>
          <w:tcPr>
            <w:tcW w:w="6237" w:type="dxa"/>
          </w:tcPr>
          <w:p w14:paraId="6310882B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Экран для проектора на штативе </w:t>
            </w:r>
          </w:p>
        </w:tc>
        <w:tc>
          <w:tcPr>
            <w:tcW w:w="2835" w:type="dxa"/>
          </w:tcPr>
          <w:p w14:paraId="0C44CAC4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FC4EFCB" w14:textId="77777777" w:rsidTr="00DF09DF">
        <w:tc>
          <w:tcPr>
            <w:tcW w:w="6237" w:type="dxa"/>
          </w:tcPr>
          <w:p w14:paraId="5AD83684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Видеокамера </w:t>
            </w:r>
          </w:p>
        </w:tc>
        <w:tc>
          <w:tcPr>
            <w:tcW w:w="2835" w:type="dxa"/>
          </w:tcPr>
          <w:p w14:paraId="33B05BF7" w14:textId="5C46EB36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5FFF632B" w14:textId="77777777" w:rsidTr="00DF09DF">
        <w:tc>
          <w:tcPr>
            <w:tcW w:w="6237" w:type="dxa"/>
          </w:tcPr>
          <w:p w14:paraId="11300927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Источник питания 12 вольт 1,5 А БП-1.1</w:t>
            </w:r>
          </w:p>
        </w:tc>
        <w:tc>
          <w:tcPr>
            <w:tcW w:w="2835" w:type="dxa"/>
          </w:tcPr>
          <w:p w14:paraId="7ADBDECD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10E1730A" w14:textId="77777777" w:rsidTr="00DF09DF">
        <w:tc>
          <w:tcPr>
            <w:tcW w:w="6237" w:type="dxa"/>
          </w:tcPr>
          <w:p w14:paraId="638C5CD5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Проектор  </w:t>
            </w:r>
          </w:p>
        </w:tc>
        <w:tc>
          <w:tcPr>
            <w:tcW w:w="2835" w:type="dxa"/>
          </w:tcPr>
          <w:p w14:paraId="1AD24D05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35D42351" w14:textId="77777777" w:rsidTr="00DF09DF">
        <w:tc>
          <w:tcPr>
            <w:tcW w:w="6237" w:type="dxa"/>
          </w:tcPr>
          <w:p w14:paraId="3406FF48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Радиосистема с двумя ручными микрофонами </w:t>
            </w:r>
          </w:p>
        </w:tc>
        <w:tc>
          <w:tcPr>
            <w:tcW w:w="2835" w:type="dxa"/>
          </w:tcPr>
          <w:p w14:paraId="0B7C2CEC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46161979" w14:textId="77777777" w:rsidTr="00DF09DF">
        <w:tc>
          <w:tcPr>
            <w:tcW w:w="6237" w:type="dxa"/>
          </w:tcPr>
          <w:p w14:paraId="265B9C24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Вокальная радиосистема </w:t>
            </w:r>
          </w:p>
        </w:tc>
        <w:tc>
          <w:tcPr>
            <w:tcW w:w="2835" w:type="dxa"/>
          </w:tcPr>
          <w:p w14:paraId="2381D005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723BA015" w14:textId="77777777" w:rsidTr="00DF09DF">
        <w:tc>
          <w:tcPr>
            <w:tcW w:w="6237" w:type="dxa"/>
          </w:tcPr>
          <w:p w14:paraId="58DBFFA3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Радио база (2 микрофона) </w:t>
            </w:r>
          </w:p>
        </w:tc>
        <w:tc>
          <w:tcPr>
            <w:tcW w:w="2835" w:type="dxa"/>
          </w:tcPr>
          <w:p w14:paraId="0AEAF16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309E583C" w14:textId="77777777" w:rsidTr="00DF09DF">
        <w:tc>
          <w:tcPr>
            <w:tcW w:w="6237" w:type="dxa"/>
          </w:tcPr>
          <w:p w14:paraId="74793126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Микрофон</w:t>
            </w:r>
          </w:p>
        </w:tc>
        <w:tc>
          <w:tcPr>
            <w:tcW w:w="2835" w:type="dxa"/>
          </w:tcPr>
          <w:p w14:paraId="685F71D1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7</w:t>
            </w:r>
          </w:p>
        </w:tc>
      </w:tr>
      <w:tr w:rsidR="00930D15" w:rsidRPr="0013583F" w14:paraId="485D0C97" w14:textId="77777777" w:rsidTr="00DF09DF">
        <w:tc>
          <w:tcPr>
            <w:tcW w:w="6237" w:type="dxa"/>
          </w:tcPr>
          <w:p w14:paraId="45ABD28F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Микшерный пульт </w:t>
            </w:r>
          </w:p>
        </w:tc>
        <w:tc>
          <w:tcPr>
            <w:tcW w:w="2835" w:type="dxa"/>
          </w:tcPr>
          <w:p w14:paraId="6BB98CD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15451443" w14:textId="77777777" w:rsidTr="00DF09DF">
        <w:tc>
          <w:tcPr>
            <w:tcW w:w="6237" w:type="dxa"/>
          </w:tcPr>
          <w:p w14:paraId="34B8D9B1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Прожекторы </w:t>
            </w:r>
          </w:p>
        </w:tc>
        <w:tc>
          <w:tcPr>
            <w:tcW w:w="2835" w:type="dxa"/>
          </w:tcPr>
          <w:p w14:paraId="3284372A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591BE40D" w14:textId="77777777" w:rsidTr="00DF09DF">
        <w:tc>
          <w:tcPr>
            <w:tcW w:w="6237" w:type="dxa"/>
          </w:tcPr>
          <w:p w14:paraId="16270531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 w:rsidRPr="0013583F">
              <w:rPr>
                <w:rFonts w:eastAsia="Calibri"/>
                <w:b/>
                <w:u w:val="single"/>
                <w:lang w:eastAsia="en-US"/>
              </w:rPr>
              <w:t>Техническое обеспечение  охраны и безопасности школы:</w:t>
            </w:r>
          </w:p>
        </w:tc>
        <w:tc>
          <w:tcPr>
            <w:tcW w:w="2835" w:type="dxa"/>
          </w:tcPr>
          <w:p w14:paraId="71FEDAC6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6862B610" w14:textId="77777777" w:rsidTr="00DF09DF">
        <w:tc>
          <w:tcPr>
            <w:tcW w:w="6237" w:type="dxa"/>
          </w:tcPr>
          <w:p w14:paraId="1E08A5F5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Огнетушитель порошковый ОП 4 </w:t>
            </w:r>
          </w:p>
        </w:tc>
        <w:tc>
          <w:tcPr>
            <w:tcW w:w="2835" w:type="dxa"/>
          </w:tcPr>
          <w:p w14:paraId="4CD37CAC" w14:textId="33F4B903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31</w:t>
            </w:r>
          </w:p>
        </w:tc>
      </w:tr>
      <w:tr w:rsidR="00930D15" w:rsidRPr="0013583F" w14:paraId="62BA23D4" w14:textId="77777777" w:rsidTr="00DF09DF">
        <w:tc>
          <w:tcPr>
            <w:tcW w:w="6237" w:type="dxa"/>
          </w:tcPr>
          <w:p w14:paraId="7C9F37A0" w14:textId="388D4EC4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Огнетушитель углекислотный  </w:t>
            </w:r>
          </w:p>
        </w:tc>
        <w:tc>
          <w:tcPr>
            <w:tcW w:w="2835" w:type="dxa"/>
          </w:tcPr>
          <w:p w14:paraId="0325F87A" w14:textId="20138348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FE52B96" w14:textId="77777777" w:rsidTr="00DF09DF">
        <w:tc>
          <w:tcPr>
            <w:tcW w:w="6237" w:type="dxa"/>
          </w:tcPr>
          <w:p w14:paraId="2DEF6D03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Пожарная сигнализация </w:t>
            </w:r>
          </w:p>
        </w:tc>
        <w:tc>
          <w:tcPr>
            <w:tcW w:w="2835" w:type="dxa"/>
          </w:tcPr>
          <w:p w14:paraId="5535E6D4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3521E06E" w14:textId="77777777" w:rsidTr="00DF09DF">
        <w:tc>
          <w:tcPr>
            <w:tcW w:w="6237" w:type="dxa"/>
          </w:tcPr>
          <w:p w14:paraId="65C5C16D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Охранная сигнализация</w:t>
            </w:r>
          </w:p>
        </w:tc>
        <w:tc>
          <w:tcPr>
            <w:tcW w:w="2835" w:type="dxa"/>
          </w:tcPr>
          <w:p w14:paraId="6E9A6BAE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0153010D" w14:textId="77777777" w:rsidTr="00DF09DF">
        <w:tc>
          <w:tcPr>
            <w:tcW w:w="6237" w:type="dxa"/>
          </w:tcPr>
          <w:p w14:paraId="6FABBD4A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Охранная видеосистема</w:t>
            </w:r>
          </w:p>
        </w:tc>
        <w:tc>
          <w:tcPr>
            <w:tcW w:w="2835" w:type="dxa"/>
          </w:tcPr>
          <w:p w14:paraId="2A89BE37" w14:textId="35C3BB1A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45B69E4E" w14:textId="77777777" w:rsidTr="00DF09DF">
        <w:tc>
          <w:tcPr>
            <w:tcW w:w="6237" w:type="dxa"/>
          </w:tcPr>
          <w:p w14:paraId="685C049F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Установка пожарного мониторинга «Стрелец»</w:t>
            </w:r>
          </w:p>
        </w:tc>
        <w:tc>
          <w:tcPr>
            <w:tcW w:w="2835" w:type="dxa"/>
          </w:tcPr>
          <w:p w14:paraId="2D2A2ABF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4C14578" w14:textId="77777777" w:rsidTr="00DF09DF">
        <w:tc>
          <w:tcPr>
            <w:tcW w:w="6237" w:type="dxa"/>
          </w:tcPr>
          <w:p w14:paraId="09E3E3AA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 w:rsidRPr="0013583F">
              <w:rPr>
                <w:rFonts w:eastAsia="Calibri"/>
                <w:b/>
                <w:u w:val="single"/>
                <w:lang w:eastAsia="en-US"/>
              </w:rPr>
              <w:t>Обеспечение учебного процесса:</w:t>
            </w:r>
          </w:p>
        </w:tc>
        <w:tc>
          <w:tcPr>
            <w:tcW w:w="2835" w:type="dxa"/>
          </w:tcPr>
          <w:p w14:paraId="06A1B59F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5AA2B54A" w14:textId="77777777" w:rsidTr="00DF09DF">
        <w:tc>
          <w:tcPr>
            <w:tcW w:w="6237" w:type="dxa"/>
          </w:tcPr>
          <w:p w14:paraId="0592C29F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proofErr w:type="spellStart"/>
            <w:r w:rsidRPr="0013583F">
              <w:rPr>
                <w:rFonts w:eastAsia="Calibri"/>
                <w:lang w:eastAsia="en-US"/>
              </w:rPr>
              <w:t>Куллер</w:t>
            </w:r>
            <w:proofErr w:type="spellEnd"/>
            <w:r w:rsidRPr="001358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A40FFD0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78AE2BE4" w14:textId="77777777" w:rsidTr="00DF09DF">
        <w:tc>
          <w:tcPr>
            <w:tcW w:w="6237" w:type="dxa"/>
          </w:tcPr>
          <w:p w14:paraId="33A14B88" w14:textId="6E1DF428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Раздатчик воды </w:t>
            </w:r>
          </w:p>
        </w:tc>
        <w:tc>
          <w:tcPr>
            <w:tcW w:w="2835" w:type="dxa"/>
          </w:tcPr>
          <w:p w14:paraId="4DDB7F44" w14:textId="5D4447E5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715E07E" w14:textId="77777777" w:rsidTr="00DF09DF">
        <w:tc>
          <w:tcPr>
            <w:tcW w:w="6237" w:type="dxa"/>
          </w:tcPr>
          <w:p w14:paraId="2F11B2D9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Балетный станок стационарный</w:t>
            </w:r>
          </w:p>
        </w:tc>
        <w:tc>
          <w:tcPr>
            <w:tcW w:w="2835" w:type="dxa"/>
          </w:tcPr>
          <w:p w14:paraId="5506F5F0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71FD4505" w14:textId="77777777" w:rsidTr="00DF09DF">
        <w:tc>
          <w:tcPr>
            <w:tcW w:w="6237" w:type="dxa"/>
          </w:tcPr>
          <w:p w14:paraId="6D51EF41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Балетный станок переносной</w:t>
            </w:r>
          </w:p>
        </w:tc>
        <w:tc>
          <w:tcPr>
            <w:tcW w:w="2835" w:type="dxa"/>
          </w:tcPr>
          <w:p w14:paraId="7B547444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</w:t>
            </w:r>
          </w:p>
        </w:tc>
      </w:tr>
      <w:tr w:rsidR="00930D15" w:rsidRPr="0013583F" w14:paraId="08C402E9" w14:textId="77777777" w:rsidTr="00DF09DF">
        <w:tc>
          <w:tcPr>
            <w:tcW w:w="6237" w:type="dxa"/>
          </w:tcPr>
          <w:p w14:paraId="1C4DB573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Вешалки с крючками мобильные</w:t>
            </w:r>
          </w:p>
        </w:tc>
        <w:tc>
          <w:tcPr>
            <w:tcW w:w="2835" w:type="dxa"/>
          </w:tcPr>
          <w:p w14:paraId="6C36AE2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</w:t>
            </w:r>
          </w:p>
        </w:tc>
      </w:tr>
      <w:tr w:rsidR="00930D15" w:rsidRPr="0013583F" w14:paraId="5D79A036" w14:textId="77777777" w:rsidTr="00DF09DF">
        <w:tc>
          <w:tcPr>
            <w:tcW w:w="6237" w:type="dxa"/>
          </w:tcPr>
          <w:p w14:paraId="62B0581E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Мольберт –хлопушка</w:t>
            </w:r>
          </w:p>
        </w:tc>
        <w:tc>
          <w:tcPr>
            <w:tcW w:w="2835" w:type="dxa"/>
          </w:tcPr>
          <w:p w14:paraId="22316EF0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16</w:t>
            </w:r>
          </w:p>
        </w:tc>
      </w:tr>
      <w:tr w:rsidR="00930D15" w:rsidRPr="0013583F" w14:paraId="7F664DB3" w14:textId="77777777" w:rsidTr="00DF09DF">
        <w:tc>
          <w:tcPr>
            <w:tcW w:w="6237" w:type="dxa"/>
          </w:tcPr>
          <w:p w14:paraId="1E042C35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Натюрмортный столик </w:t>
            </w:r>
          </w:p>
        </w:tc>
        <w:tc>
          <w:tcPr>
            <w:tcW w:w="2835" w:type="dxa"/>
          </w:tcPr>
          <w:p w14:paraId="2120B90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6</w:t>
            </w:r>
          </w:p>
        </w:tc>
      </w:tr>
      <w:tr w:rsidR="00930D15" w:rsidRPr="0013583F" w14:paraId="2D1637CB" w14:textId="77777777" w:rsidTr="00DF09DF">
        <w:tc>
          <w:tcPr>
            <w:tcW w:w="6237" w:type="dxa"/>
          </w:tcPr>
          <w:p w14:paraId="12BFD347" w14:textId="77777777" w:rsidR="00930D15" w:rsidRPr="0013583F" w:rsidRDefault="00930D15" w:rsidP="00930D15">
            <w:pPr>
              <w:shd w:val="clear" w:color="auto" w:fill="FFFFFF" w:themeFill="background1"/>
              <w:tabs>
                <w:tab w:val="left" w:pos="1005"/>
              </w:tabs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Гипсовые фигуры</w:t>
            </w:r>
          </w:p>
        </w:tc>
        <w:tc>
          <w:tcPr>
            <w:tcW w:w="2835" w:type="dxa"/>
          </w:tcPr>
          <w:p w14:paraId="6418F906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20</w:t>
            </w:r>
          </w:p>
        </w:tc>
      </w:tr>
      <w:tr w:rsidR="00930D15" w:rsidRPr="0013583F" w14:paraId="7A2EC432" w14:textId="77777777" w:rsidTr="00DF09DF">
        <w:tc>
          <w:tcPr>
            <w:tcW w:w="6237" w:type="dxa"/>
          </w:tcPr>
          <w:p w14:paraId="48672DB4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Чучела птиц</w:t>
            </w:r>
          </w:p>
        </w:tc>
        <w:tc>
          <w:tcPr>
            <w:tcW w:w="2835" w:type="dxa"/>
          </w:tcPr>
          <w:p w14:paraId="39512CC1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3</w:t>
            </w:r>
          </w:p>
        </w:tc>
      </w:tr>
      <w:tr w:rsidR="00930D15" w:rsidRPr="0013583F" w14:paraId="6FAB0B85" w14:textId="77777777" w:rsidTr="00DF09DF">
        <w:tc>
          <w:tcPr>
            <w:tcW w:w="6237" w:type="dxa"/>
          </w:tcPr>
          <w:p w14:paraId="6F29BB6E" w14:textId="77777777" w:rsidR="00930D15" w:rsidRPr="0013583F" w:rsidRDefault="00930D15" w:rsidP="00930D15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Сплит -система </w:t>
            </w:r>
            <w:r w:rsidRPr="0013583F">
              <w:rPr>
                <w:color w:val="000000"/>
                <w:lang w:val="en-US"/>
              </w:rPr>
              <w:t>Kraft</w:t>
            </w:r>
            <w:r w:rsidRPr="0013583F">
              <w:rPr>
                <w:color w:val="000000"/>
              </w:rPr>
              <w:t xml:space="preserve"> </w:t>
            </w:r>
            <w:r w:rsidRPr="0013583F">
              <w:rPr>
                <w:color w:val="000000"/>
                <w:lang w:val="en-US"/>
              </w:rPr>
              <w:t>KF</w:t>
            </w:r>
            <w:r w:rsidRPr="0013583F">
              <w:rPr>
                <w:color w:val="000000"/>
              </w:rPr>
              <w:t>-</w:t>
            </w:r>
            <w:r w:rsidRPr="0013583F">
              <w:rPr>
                <w:color w:val="000000"/>
                <w:lang w:val="en-US"/>
              </w:rPr>
              <w:t>IA</w:t>
            </w:r>
          </w:p>
        </w:tc>
        <w:tc>
          <w:tcPr>
            <w:tcW w:w="2835" w:type="dxa"/>
          </w:tcPr>
          <w:p w14:paraId="2F08622C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3B7ECDA7" w14:textId="77777777" w:rsidTr="00DF09DF">
        <w:tc>
          <w:tcPr>
            <w:tcW w:w="6237" w:type="dxa"/>
          </w:tcPr>
          <w:p w14:paraId="0FE5EFD8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b/>
                <w:u w:val="single"/>
                <w:lang w:eastAsia="en-US"/>
              </w:rPr>
            </w:pPr>
            <w:r w:rsidRPr="0013583F">
              <w:rPr>
                <w:rFonts w:eastAsia="Calibri"/>
                <w:b/>
                <w:u w:val="single"/>
                <w:lang w:eastAsia="en-US"/>
              </w:rPr>
              <w:t>Музыкальные инструменты:</w:t>
            </w:r>
          </w:p>
        </w:tc>
        <w:tc>
          <w:tcPr>
            <w:tcW w:w="2835" w:type="dxa"/>
          </w:tcPr>
          <w:p w14:paraId="032EF52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7A22C644" w14:textId="77777777" w:rsidTr="00DF09DF">
        <w:tc>
          <w:tcPr>
            <w:tcW w:w="6237" w:type="dxa"/>
          </w:tcPr>
          <w:p w14:paraId="0AA45145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Пианино</w:t>
            </w:r>
          </w:p>
        </w:tc>
        <w:tc>
          <w:tcPr>
            <w:tcW w:w="2835" w:type="dxa"/>
          </w:tcPr>
          <w:p w14:paraId="5CCE8720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15</w:t>
            </w:r>
          </w:p>
        </w:tc>
      </w:tr>
      <w:tr w:rsidR="00930D15" w:rsidRPr="0013583F" w14:paraId="188EB0CE" w14:textId="77777777" w:rsidTr="00DF09DF">
        <w:tc>
          <w:tcPr>
            <w:tcW w:w="6237" w:type="dxa"/>
          </w:tcPr>
          <w:p w14:paraId="231D1145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Цифровое фортепиано</w:t>
            </w:r>
          </w:p>
        </w:tc>
        <w:tc>
          <w:tcPr>
            <w:tcW w:w="2835" w:type="dxa"/>
          </w:tcPr>
          <w:p w14:paraId="2D2C5391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39A1382F" w14:textId="77777777" w:rsidTr="00DF09DF">
        <w:tc>
          <w:tcPr>
            <w:tcW w:w="6237" w:type="dxa"/>
          </w:tcPr>
          <w:p w14:paraId="35217B1F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Рояль </w:t>
            </w:r>
          </w:p>
        </w:tc>
        <w:tc>
          <w:tcPr>
            <w:tcW w:w="2835" w:type="dxa"/>
          </w:tcPr>
          <w:p w14:paraId="607D1526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651B421F" w14:textId="77777777" w:rsidTr="00DF09DF">
        <w:tc>
          <w:tcPr>
            <w:tcW w:w="6237" w:type="dxa"/>
          </w:tcPr>
          <w:p w14:paraId="78F533B2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Виолончель</w:t>
            </w:r>
          </w:p>
        </w:tc>
        <w:tc>
          <w:tcPr>
            <w:tcW w:w="2835" w:type="dxa"/>
          </w:tcPr>
          <w:p w14:paraId="71CD1E96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4</w:t>
            </w:r>
          </w:p>
        </w:tc>
      </w:tr>
      <w:tr w:rsidR="00930D15" w:rsidRPr="0013583F" w14:paraId="6A9DC63D" w14:textId="77777777" w:rsidTr="00DF09DF">
        <w:tc>
          <w:tcPr>
            <w:tcW w:w="6237" w:type="dxa"/>
          </w:tcPr>
          <w:p w14:paraId="61C4932D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Блок флейта</w:t>
            </w:r>
          </w:p>
        </w:tc>
        <w:tc>
          <w:tcPr>
            <w:tcW w:w="2835" w:type="dxa"/>
          </w:tcPr>
          <w:p w14:paraId="4D4EFF1C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7DDE1D83" w14:textId="77777777" w:rsidTr="00DF09DF">
        <w:tc>
          <w:tcPr>
            <w:tcW w:w="6237" w:type="dxa"/>
          </w:tcPr>
          <w:p w14:paraId="41CAEFAC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val="en-US" w:eastAsia="en-US"/>
              </w:rPr>
            </w:pPr>
            <w:r w:rsidRPr="0013583F">
              <w:rPr>
                <w:rFonts w:eastAsia="Calibri"/>
                <w:lang w:eastAsia="en-US"/>
              </w:rPr>
              <w:t xml:space="preserve"> Флейта </w:t>
            </w:r>
          </w:p>
        </w:tc>
        <w:tc>
          <w:tcPr>
            <w:tcW w:w="2835" w:type="dxa"/>
          </w:tcPr>
          <w:p w14:paraId="21596756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F1E1F4B" w14:textId="77777777" w:rsidTr="00DF09DF">
        <w:tc>
          <w:tcPr>
            <w:tcW w:w="6237" w:type="dxa"/>
          </w:tcPr>
          <w:p w14:paraId="4D1F3189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proofErr w:type="spellStart"/>
            <w:r w:rsidRPr="0013583F">
              <w:rPr>
                <w:rFonts w:eastAsia="Calibri"/>
                <w:lang w:eastAsia="en-US"/>
              </w:rPr>
              <w:t>Электросинтезатор</w:t>
            </w:r>
            <w:proofErr w:type="spellEnd"/>
            <w:r w:rsidRPr="001358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0BC33DB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423203E3" w14:textId="77777777" w:rsidTr="00DF09DF">
        <w:tc>
          <w:tcPr>
            <w:tcW w:w="6237" w:type="dxa"/>
          </w:tcPr>
          <w:p w14:paraId="11A345B5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Скрипка</w:t>
            </w:r>
          </w:p>
        </w:tc>
        <w:tc>
          <w:tcPr>
            <w:tcW w:w="2835" w:type="dxa"/>
          </w:tcPr>
          <w:p w14:paraId="3FB5F2D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2</w:t>
            </w:r>
          </w:p>
        </w:tc>
      </w:tr>
      <w:tr w:rsidR="00930D15" w:rsidRPr="0013583F" w14:paraId="0C0B6CD3" w14:textId="77777777" w:rsidTr="00DF09DF">
        <w:tc>
          <w:tcPr>
            <w:tcW w:w="6237" w:type="dxa"/>
          </w:tcPr>
          <w:p w14:paraId="13CBF6E1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Гитара</w:t>
            </w:r>
          </w:p>
        </w:tc>
        <w:tc>
          <w:tcPr>
            <w:tcW w:w="2835" w:type="dxa"/>
          </w:tcPr>
          <w:p w14:paraId="12CAE04C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10</w:t>
            </w:r>
          </w:p>
        </w:tc>
      </w:tr>
      <w:tr w:rsidR="00930D15" w:rsidRPr="0013583F" w14:paraId="72BAD340" w14:textId="77777777" w:rsidTr="00DF09DF">
        <w:tc>
          <w:tcPr>
            <w:tcW w:w="6237" w:type="dxa"/>
          </w:tcPr>
          <w:p w14:paraId="2D5A8A62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lastRenderedPageBreak/>
              <w:t>Аккордеон</w:t>
            </w:r>
          </w:p>
        </w:tc>
        <w:tc>
          <w:tcPr>
            <w:tcW w:w="2835" w:type="dxa"/>
          </w:tcPr>
          <w:p w14:paraId="057BA021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6</w:t>
            </w:r>
          </w:p>
        </w:tc>
      </w:tr>
      <w:tr w:rsidR="00930D15" w:rsidRPr="0013583F" w14:paraId="320C73FA" w14:textId="77777777" w:rsidTr="00DF09DF">
        <w:tc>
          <w:tcPr>
            <w:tcW w:w="6237" w:type="dxa"/>
          </w:tcPr>
          <w:p w14:paraId="0447201C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Балалайка</w:t>
            </w:r>
          </w:p>
        </w:tc>
        <w:tc>
          <w:tcPr>
            <w:tcW w:w="2835" w:type="dxa"/>
          </w:tcPr>
          <w:p w14:paraId="37A78E57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7</w:t>
            </w:r>
          </w:p>
        </w:tc>
      </w:tr>
      <w:tr w:rsidR="00930D15" w:rsidRPr="0013583F" w14:paraId="0F7FCC07" w14:textId="77777777" w:rsidTr="00DF09DF">
        <w:tc>
          <w:tcPr>
            <w:tcW w:w="6237" w:type="dxa"/>
          </w:tcPr>
          <w:p w14:paraId="22CA0587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Домра</w:t>
            </w:r>
          </w:p>
        </w:tc>
        <w:tc>
          <w:tcPr>
            <w:tcW w:w="2835" w:type="dxa"/>
          </w:tcPr>
          <w:p w14:paraId="3B42DF5D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0906B91B" w14:textId="77777777" w:rsidTr="00DF09DF">
        <w:tc>
          <w:tcPr>
            <w:tcW w:w="6237" w:type="dxa"/>
          </w:tcPr>
          <w:p w14:paraId="34C2E8D5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Саксофон</w:t>
            </w:r>
          </w:p>
        </w:tc>
        <w:tc>
          <w:tcPr>
            <w:tcW w:w="2835" w:type="dxa"/>
          </w:tcPr>
          <w:p w14:paraId="346B0760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7C0A02A2" w14:textId="77777777" w:rsidTr="00DF09DF">
        <w:tc>
          <w:tcPr>
            <w:tcW w:w="6237" w:type="dxa"/>
          </w:tcPr>
          <w:p w14:paraId="61F8025E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Кларнет</w:t>
            </w:r>
          </w:p>
        </w:tc>
        <w:tc>
          <w:tcPr>
            <w:tcW w:w="2835" w:type="dxa"/>
          </w:tcPr>
          <w:p w14:paraId="027FCDE2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687B332A" w14:textId="77777777" w:rsidTr="00DF09DF">
        <w:tc>
          <w:tcPr>
            <w:tcW w:w="6237" w:type="dxa"/>
          </w:tcPr>
          <w:p w14:paraId="2713EF26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Валдайский колокольчик</w:t>
            </w:r>
          </w:p>
        </w:tc>
        <w:tc>
          <w:tcPr>
            <w:tcW w:w="2835" w:type="dxa"/>
          </w:tcPr>
          <w:p w14:paraId="42CA5DBF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5</w:t>
            </w:r>
          </w:p>
        </w:tc>
      </w:tr>
      <w:tr w:rsidR="00930D15" w:rsidRPr="0013583F" w14:paraId="6335DDFA" w14:textId="77777777" w:rsidTr="00DF09DF">
        <w:tc>
          <w:tcPr>
            <w:tcW w:w="6237" w:type="dxa"/>
          </w:tcPr>
          <w:p w14:paraId="5966B6BC" w14:textId="77777777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proofErr w:type="spellStart"/>
            <w:r w:rsidRPr="0013583F">
              <w:rPr>
                <w:rFonts w:eastAsia="Calibri"/>
                <w:lang w:eastAsia="en-US"/>
              </w:rPr>
              <w:t>Джембе</w:t>
            </w:r>
            <w:proofErr w:type="spellEnd"/>
          </w:p>
        </w:tc>
        <w:tc>
          <w:tcPr>
            <w:tcW w:w="2835" w:type="dxa"/>
          </w:tcPr>
          <w:p w14:paraId="547D3A64" w14:textId="77777777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0282C0DE" w14:textId="77777777" w:rsidTr="00DF09DF">
        <w:tc>
          <w:tcPr>
            <w:tcW w:w="6237" w:type="dxa"/>
          </w:tcPr>
          <w:p w14:paraId="24919CE2" w14:textId="1989D61A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Набор духовых инструментов:</w:t>
            </w:r>
          </w:p>
        </w:tc>
        <w:tc>
          <w:tcPr>
            <w:tcW w:w="2835" w:type="dxa"/>
          </w:tcPr>
          <w:p w14:paraId="013C5482" w14:textId="7923603F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930D15" w:rsidRPr="0013583F" w14:paraId="5EDA5608" w14:textId="77777777" w:rsidTr="00DF09DF">
        <w:tc>
          <w:tcPr>
            <w:tcW w:w="6237" w:type="dxa"/>
          </w:tcPr>
          <w:p w14:paraId="3B1F320C" w14:textId="682D69B8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Деревянных духовых (оркестр)</w:t>
            </w:r>
          </w:p>
        </w:tc>
        <w:tc>
          <w:tcPr>
            <w:tcW w:w="2835" w:type="dxa"/>
          </w:tcPr>
          <w:p w14:paraId="36CFD991" w14:textId="313D967B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  <w:tr w:rsidR="00930D15" w:rsidRPr="0013583F" w14:paraId="37DB1208" w14:textId="77777777" w:rsidTr="00DF09DF">
        <w:tc>
          <w:tcPr>
            <w:tcW w:w="6237" w:type="dxa"/>
          </w:tcPr>
          <w:p w14:paraId="0082D900" w14:textId="69CB2CF0" w:rsidR="00930D15" w:rsidRPr="0013583F" w:rsidRDefault="00930D15" w:rsidP="00930D15">
            <w:pPr>
              <w:shd w:val="clear" w:color="auto" w:fill="FFFFFF" w:themeFill="background1"/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Медных духовых (оркестр)</w:t>
            </w:r>
          </w:p>
        </w:tc>
        <w:tc>
          <w:tcPr>
            <w:tcW w:w="2835" w:type="dxa"/>
          </w:tcPr>
          <w:p w14:paraId="36CB7F2F" w14:textId="3287E514" w:rsidR="00930D15" w:rsidRPr="0013583F" w:rsidRDefault="00930D15" w:rsidP="00DF09DF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eastAsia="Calibri"/>
                <w:lang w:eastAsia="en-US"/>
              </w:rPr>
            </w:pPr>
            <w:r w:rsidRPr="0013583F">
              <w:rPr>
                <w:rFonts w:eastAsia="Calibri"/>
                <w:lang w:eastAsia="en-US"/>
              </w:rPr>
              <w:t>1</w:t>
            </w:r>
          </w:p>
        </w:tc>
      </w:tr>
    </w:tbl>
    <w:p w14:paraId="6D2DBC9E" w14:textId="77777777" w:rsidR="00FC768F" w:rsidRPr="0013583F" w:rsidRDefault="00FC768F" w:rsidP="004075C8">
      <w:pPr>
        <w:numPr>
          <w:ilvl w:val="0"/>
          <w:numId w:val="10"/>
        </w:numPr>
        <w:shd w:val="clear" w:color="auto" w:fill="FFFFFF" w:themeFill="background1"/>
        <w:ind w:firstLine="567"/>
        <w:jc w:val="both"/>
        <w:rPr>
          <w:b/>
        </w:rPr>
        <w:sectPr w:rsidR="00FC768F" w:rsidRPr="0013583F" w:rsidSect="00AA15D5">
          <w:footerReference w:type="default" r:id="rId11"/>
          <w:pgSz w:w="11906" w:h="16838"/>
          <w:pgMar w:top="1134" w:right="1133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EA9F90A" w14:textId="49A1CD74" w:rsidR="00196635" w:rsidRPr="0013583F" w:rsidRDefault="00592A8E" w:rsidP="004075C8">
      <w:pPr>
        <w:shd w:val="clear" w:color="auto" w:fill="FFFFFF" w:themeFill="background1"/>
        <w:ind w:firstLine="567"/>
        <w:jc w:val="both"/>
        <w:rPr>
          <w:rFonts w:eastAsiaTheme="minorHAnsi"/>
          <w:bCs/>
          <w:lang w:eastAsia="en-US"/>
        </w:rPr>
      </w:pPr>
      <w:r w:rsidRPr="0013583F">
        <w:rPr>
          <w:rFonts w:eastAsiaTheme="minorHAnsi"/>
          <w:lang w:eastAsia="en-US"/>
        </w:rPr>
        <w:lastRenderedPageBreak/>
        <w:t>З</w:t>
      </w:r>
      <w:r w:rsidR="00991E57" w:rsidRPr="0013583F">
        <w:rPr>
          <w:rFonts w:eastAsiaTheme="minorHAnsi"/>
          <w:lang w:eastAsia="en-US"/>
        </w:rPr>
        <w:t xml:space="preserve">а период  </w:t>
      </w:r>
      <w:r w:rsidR="00D15F09" w:rsidRPr="0013583F">
        <w:rPr>
          <w:rFonts w:eastAsiaTheme="minorHAnsi"/>
          <w:lang w:eastAsia="en-US"/>
        </w:rPr>
        <w:t>сентябрь 20</w:t>
      </w:r>
      <w:r w:rsidR="00930D15" w:rsidRPr="0013583F">
        <w:rPr>
          <w:rFonts w:eastAsiaTheme="minorHAnsi"/>
          <w:lang w:eastAsia="en-US"/>
        </w:rPr>
        <w:t>20</w:t>
      </w:r>
      <w:r w:rsidR="00D15F09" w:rsidRPr="0013583F">
        <w:rPr>
          <w:rFonts w:eastAsiaTheme="minorHAnsi"/>
          <w:lang w:eastAsia="en-US"/>
        </w:rPr>
        <w:t xml:space="preserve"> </w:t>
      </w:r>
      <w:r w:rsidR="00991E57" w:rsidRPr="0013583F">
        <w:rPr>
          <w:rFonts w:eastAsiaTheme="minorHAnsi"/>
          <w:lang w:eastAsia="en-US"/>
        </w:rPr>
        <w:t>-</w:t>
      </w:r>
      <w:r w:rsidRPr="0013583F">
        <w:rPr>
          <w:rFonts w:eastAsiaTheme="minorHAnsi"/>
          <w:lang w:eastAsia="en-US"/>
        </w:rPr>
        <w:t>август</w:t>
      </w:r>
      <w:r w:rsidR="00991E57" w:rsidRPr="0013583F">
        <w:rPr>
          <w:rFonts w:eastAsiaTheme="minorHAnsi"/>
          <w:lang w:eastAsia="en-US"/>
        </w:rPr>
        <w:t xml:space="preserve"> 20</w:t>
      </w:r>
      <w:r w:rsidR="006E2217" w:rsidRPr="0013583F">
        <w:rPr>
          <w:rFonts w:eastAsiaTheme="minorHAnsi"/>
          <w:lang w:eastAsia="en-US"/>
        </w:rPr>
        <w:t>2</w:t>
      </w:r>
      <w:r w:rsidR="00930D15" w:rsidRPr="0013583F">
        <w:rPr>
          <w:rFonts w:eastAsiaTheme="minorHAnsi"/>
          <w:lang w:eastAsia="en-US"/>
        </w:rPr>
        <w:t>1</w:t>
      </w:r>
      <w:r w:rsidR="00991E57" w:rsidRPr="0013583F">
        <w:rPr>
          <w:rFonts w:eastAsiaTheme="minorHAnsi"/>
          <w:lang w:eastAsia="en-US"/>
        </w:rPr>
        <w:t xml:space="preserve"> года</w:t>
      </w:r>
      <w:r w:rsidR="00B94639" w:rsidRPr="0013583F">
        <w:rPr>
          <w:rFonts w:eastAsiaTheme="minorHAnsi"/>
          <w:lang w:eastAsia="en-US"/>
        </w:rPr>
        <w:t xml:space="preserve"> для обеспечения учебного процесса</w:t>
      </w:r>
      <w:r w:rsidR="00196635" w:rsidRPr="0013583F">
        <w:rPr>
          <w:rFonts w:eastAsiaTheme="minorHAnsi"/>
          <w:bCs/>
          <w:lang w:eastAsia="en-US"/>
        </w:rPr>
        <w:t xml:space="preserve"> произведены следующие расходы:</w:t>
      </w:r>
    </w:p>
    <w:p w14:paraId="29C3B4B3" w14:textId="77777777" w:rsidR="00A20724" w:rsidRPr="0013583F" w:rsidRDefault="00A20724" w:rsidP="004075C8">
      <w:pPr>
        <w:shd w:val="clear" w:color="auto" w:fill="FFFFFF" w:themeFill="background1"/>
        <w:ind w:right="-4961" w:firstLine="567"/>
        <w:jc w:val="both"/>
        <w:rPr>
          <w:rFonts w:eastAsiaTheme="minorHAnsi"/>
          <w:b/>
          <w:lang w:eastAsia="en-US"/>
        </w:rPr>
      </w:pPr>
      <w:r w:rsidRPr="0013583F">
        <w:rPr>
          <w:rFonts w:eastAsiaTheme="minorHAnsi"/>
          <w:b/>
          <w:lang w:eastAsia="en-US"/>
        </w:rPr>
        <w:t>За счет бюджетных ассигнований:</w:t>
      </w:r>
      <w:r w:rsidR="00196635" w:rsidRPr="0013583F">
        <w:rPr>
          <w:rFonts w:eastAsiaTheme="minorHAnsi"/>
          <w:b/>
          <w:lang w:eastAsia="en-US"/>
        </w:rPr>
        <w:t xml:space="preserve">                 </w:t>
      </w:r>
      <w:r w:rsidR="00C169F5" w:rsidRPr="0013583F">
        <w:rPr>
          <w:rFonts w:eastAsiaTheme="minorHAnsi"/>
          <w:b/>
          <w:lang w:eastAsia="en-US"/>
        </w:rPr>
        <w:t xml:space="preserve">                       </w:t>
      </w:r>
      <w:r w:rsidR="00196635" w:rsidRPr="0013583F">
        <w:rPr>
          <w:rFonts w:eastAsiaTheme="minorHAnsi"/>
          <w:b/>
          <w:lang w:eastAsia="en-US"/>
        </w:rPr>
        <w:t xml:space="preserve"> (</w:t>
      </w:r>
      <w:proofErr w:type="spellStart"/>
      <w:r w:rsidR="00196635" w:rsidRPr="0013583F">
        <w:rPr>
          <w:rFonts w:eastAsiaTheme="minorHAnsi"/>
          <w:b/>
          <w:lang w:eastAsia="en-US"/>
        </w:rPr>
        <w:t>тыс</w:t>
      </w:r>
      <w:proofErr w:type="gramStart"/>
      <w:r w:rsidR="00196635" w:rsidRPr="0013583F">
        <w:rPr>
          <w:rFonts w:eastAsiaTheme="minorHAnsi"/>
          <w:b/>
          <w:lang w:eastAsia="en-US"/>
        </w:rPr>
        <w:t>.р</w:t>
      </w:r>
      <w:proofErr w:type="gramEnd"/>
      <w:r w:rsidR="00196635" w:rsidRPr="0013583F">
        <w:rPr>
          <w:rFonts w:eastAsiaTheme="minorHAnsi"/>
          <w:b/>
          <w:lang w:eastAsia="en-US"/>
        </w:rPr>
        <w:t>ублей</w:t>
      </w:r>
      <w:proofErr w:type="spellEnd"/>
      <w:r w:rsidR="00196635" w:rsidRPr="0013583F">
        <w:rPr>
          <w:rFonts w:eastAsiaTheme="minorHAnsi"/>
          <w:b/>
          <w:lang w:eastAsia="en-US"/>
        </w:rPr>
        <w:t>)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940E1C" w:rsidRPr="0013583F" w14:paraId="4FAFA046" w14:textId="77777777" w:rsidTr="00AA3887">
        <w:tc>
          <w:tcPr>
            <w:tcW w:w="6232" w:type="dxa"/>
          </w:tcPr>
          <w:p w14:paraId="6AA9B47D" w14:textId="77777777" w:rsidR="00E937FE" w:rsidRPr="0013583F" w:rsidRDefault="00E937FE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Оплата коммунальных услуг:</w:t>
            </w:r>
          </w:p>
          <w:p w14:paraId="0B7E0637" w14:textId="77777777" w:rsidR="00E937FE" w:rsidRPr="0013583F" w:rsidRDefault="00E937FE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свет</w:t>
            </w:r>
            <w:r w:rsidR="00940E1C" w:rsidRPr="0013583F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7CC1278C" w14:textId="77777777" w:rsidR="00E937FE" w:rsidRPr="0013583F" w:rsidRDefault="00E937FE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вода</w:t>
            </w:r>
            <w:r w:rsidR="00940E1C" w:rsidRPr="0013583F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19170F36" w14:textId="77777777" w:rsidR="00940E1C" w:rsidRPr="0013583F" w:rsidRDefault="00E937FE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тепло</w:t>
            </w:r>
            <w:r w:rsidR="00940E1C" w:rsidRPr="0013583F">
              <w:rPr>
                <w:rFonts w:eastAsiaTheme="minorHAnsi"/>
                <w:bCs/>
                <w:lang w:eastAsia="en-US"/>
              </w:rPr>
              <w:t xml:space="preserve">   </w:t>
            </w:r>
          </w:p>
        </w:tc>
        <w:tc>
          <w:tcPr>
            <w:tcW w:w="2835" w:type="dxa"/>
          </w:tcPr>
          <w:p w14:paraId="742CD686" w14:textId="77777777" w:rsidR="00E937FE" w:rsidRPr="0013583F" w:rsidRDefault="00E937FE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  <w:p w14:paraId="772EBFD9" w14:textId="1CFF5904" w:rsidR="00E937FE" w:rsidRPr="0013583F" w:rsidRDefault="00E4004E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79,7</w:t>
            </w:r>
          </w:p>
          <w:p w14:paraId="5782DAB2" w14:textId="224EBFDD" w:rsidR="00E937FE" w:rsidRPr="0013583F" w:rsidRDefault="00E4004E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31,8</w:t>
            </w:r>
          </w:p>
          <w:p w14:paraId="520CCA09" w14:textId="7F5AADF3" w:rsidR="00E937FE" w:rsidRPr="0013583F" w:rsidRDefault="00E4004E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436,6</w:t>
            </w:r>
          </w:p>
        </w:tc>
      </w:tr>
      <w:tr w:rsidR="004952EA" w:rsidRPr="0013583F" w14:paraId="3297B35C" w14:textId="77777777" w:rsidTr="00AA3887">
        <w:tc>
          <w:tcPr>
            <w:tcW w:w="6232" w:type="dxa"/>
          </w:tcPr>
          <w:p w14:paraId="1FA47194" w14:textId="77777777" w:rsidR="004952EA" w:rsidRPr="0013583F" w:rsidRDefault="004952EA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Налог на землю и имущество</w:t>
            </w:r>
          </w:p>
        </w:tc>
        <w:tc>
          <w:tcPr>
            <w:tcW w:w="2835" w:type="dxa"/>
          </w:tcPr>
          <w:p w14:paraId="02A5ED92" w14:textId="5C73AE0E" w:rsidR="004952EA" w:rsidRPr="0013583F" w:rsidRDefault="00E4004E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248,7</w:t>
            </w:r>
          </w:p>
        </w:tc>
      </w:tr>
      <w:tr w:rsidR="00940E1C" w:rsidRPr="0013583F" w14:paraId="0B31A74C" w14:textId="77777777" w:rsidTr="00AA3887">
        <w:tc>
          <w:tcPr>
            <w:tcW w:w="6232" w:type="dxa"/>
          </w:tcPr>
          <w:p w14:paraId="00C8A88B" w14:textId="77777777" w:rsidR="00940E1C" w:rsidRPr="0013583F" w:rsidRDefault="00940E1C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Услуги по охране учреждения</w:t>
            </w:r>
          </w:p>
        </w:tc>
        <w:tc>
          <w:tcPr>
            <w:tcW w:w="2835" w:type="dxa"/>
          </w:tcPr>
          <w:p w14:paraId="2CF697FE" w14:textId="26CC64C1" w:rsidR="00940E1C" w:rsidRPr="0013583F" w:rsidRDefault="00D9383D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315</w:t>
            </w:r>
            <w:r w:rsidR="0048476A" w:rsidRPr="0013583F">
              <w:rPr>
                <w:rFonts w:eastAsiaTheme="minorHAnsi"/>
                <w:bCs/>
                <w:lang w:eastAsia="en-US"/>
              </w:rPr>
              <w:t>,0</w:t>
            </w:r>
          </w:p>
        </w:tc>
      </w:tr>
      <w:tr w:rsidR="00940E1C" w:rsidRPr="0013583F" w14:paraId="209828A4" w14:textId="77777777" w:rsidTr="00AA3887">
        <w:tc>
          <w:tcPr>
            <w:tcW w:w="6232" w:type="dxa"/>
          </w:tcPr>
          <w:p w14:paraId="7DB720C8" w14:textId="77777777" w:rsidR="00940E1C" w:rsidRPr="0013583F" w:rsidRDefault="00940E1C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Услуги по техническому обслуживанию пожарной сигнализации</w:t>
            </w:r>
          </w:p>
          <w:p w14:paraId="0AEBBA2F" w14:textId="53B5716A" w:rsidR="002239EA" w:rsidRPr="0013583F" w:rsidRDefault="002239EA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Вывоз ТКО</w:t>
            </w:r>
          </w:p>
        </w:tc>
        <w:tc>
          <w:tcPr>
            <w:tcW w:w="2835" w:type="dxa"/>
          </w:tcPr>
          <w:p w14:paraId="10525550" w14:textId="72CCCC1E" w:rsidR="00940E1C" w:rsidRPr="0013583F" w:rsidRDefault="00D9383D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89,0</w:t>
            </w:r>
          </w:p>
          <w:p w14:paraId="35BF8838" w14:textId="7661B423" w:rsidR="002239EA" w:rsidRPr="0013583F" w:rsidRDefault="002239EA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16,0</w:t>
            </w:r>
          </w:p>
          <w:p w14:paraId="419F8AAF" w14:textId="77777777" w:rsidR="00940E1C" w:rsidRPr="0013583F" w:rsidRDefault="00940E1C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940E1C" w:rsidRPr="0013583F" w14:paraId="23DC47ED" w14:textId="77777777" w:rsidTr="00AA3887">
        <w:tc>
          <w:tcPr>
            <w:tcW w:w="6232" w:type="dxa"/>
          </w:tcPr>
          <w:p w14:paraId="46F7A8AD" w14:textId="3FEE9531" w:rsidR="00940E1C" w:rsidRPr="0013583F" w:rsidRDefault="00CB14A9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Услуги связи</w:t>
            </w:r>
          </w:p>
        </w:tc>
        <w:tc>
          <w:tcPr>
            <w:tcW w:w="2835" w:type="dxa"/>
          </w:tcPr>
          <w:p w14:paraId="260EE10C" w14:textId="39C1436C" w:rsidR="00940E1C" w:rsidRPr="0013583F" w:rsidRDefault="00CB14A9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23,5</w:t>
            </w:r>
          </w:p>
        </w:tc>
      </w:tr>
      <w:tr w:rsidR="00347346" w:rsidRPr="0013583F" w14:paraId="2D81F9CA" w14:textId="77777777" w:rsidTr="00AA3887">
        <w:tc>
          <w:tcPr>
            <w:tcW w:w="6232" w:type="dxa"/>
          </w:tcPr>
          <w:p w14:paraId="54C01C46" w14:textId="77777777" w:rsidR="00347346" w:rsidRPr="0013583F" w:rsidRDefault="00347346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Проведение медицинского осмотра сотрудников учреждения</w:t>
            </w:r>
          </w:p>
        </w:tc>
        <w:tc>
          <w:tcPr>
            <w:tcW w:w="2835" w:type="dxa"/>
          </w:tcPr>
          <w:p w14:paraId="690986B7" w14:textId="4FD7043F" w:rsidR="00347346" w:rsidRPr="0013583F" w:rsidRDefault="00D9383D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77,8</w:t>
            </w:r>
          </w:p>
        </w:tc>
      </w:tr>
      <w:tr w:rsidR="008D5E60" w:rsidRPr="0013583F" w14:paraId="68EFF027" w14:textId="77777777" w:rsidTr="00AA3887">
        <w:tc>
          <w:tcPr>
            <w:tcW w:w="6232" w:type="dxa"/>
          </w:tcPr>
          <w:p w14:paraId="6E589605" w14:textId="77777777" w:rsidR="008D5E60" w:rsidRPr="0013583F" w:rsidRDefault="008D5E60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Обучение по охране труда, ПТМ</w:t>
            </w:r>
            <w:proofErr w:type="gramStart"/>
            <w:r w:rsidRPr="0013583F">
              <w:rPr>
                <w:rFonts w:eastAsiaTheme="minorHAnsi"/>
                <w:bCs/>
                <w:lang w:eastAsia="en-US"/>
              </w:rPr>
              <w:t xml:space="preserve"> ,</w:t>
            </w:r>
            <w:proofErr w:type="gramEnd"/>
            <w:r w:rsidRPr="0013583F">
              <w:rPr>
                <w:rFonts w:eastAsiaTheme="minorHAnsi"/>
                <w:bCs/>
                <w:lang w:eastAsia="en-US"/>
              </w:rPr>
              <w:t xml:space="preserve"> оказанию ПМП</w:t>
            </w:r>
          </w:p>
        </w:tc>
        <w:tc>
          <w:tcPr>
            <w:tcW w:w="2835" w:type="dxa"/>
          </w:tcPr>
          <w:p w14:paraId="57801D46" w14:textId="6974B141" w:rsidR="008D5E60" w:rsidRPr="0013583F" w:rsidRDefault="00D9383D" w:rsidP="004075C8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5,0</w:t>
            </w:r>
          </w:p>
        </w:tc>
      </w:tr>
      <w:tr w:rsidR="00540370" w:rsidRPr="0013583F" w14:paraId="1A23EFF0" w14:textId="77777777" w:rsidTr="00AA3887">
        <w:tc>
          <w:tcPr>
            <w:tcW w:w="6232" w:type="dxa"/>
          </w:tcPr>
          <w:p w14:paraId="57DCED52" w14:textId="30A6AF8C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Публикации в СМИ</w:t>
            </w:r>
          </w:p>
        </w:tc>
        <w:tc>
          <w:tcPr>
            <w:tcW w:w="2835" w:type="dxa"/>
          </w:tcPr>
          <w:p w14:paraId="518944DF" w14:textId="088A0ED7" w:rsidR="00540370" w:rsidRPr="0013583F" w:rsidRDefault="00540370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5,0</w:t>
            </w:r>
          </w:p>
        </w:tc>
      </w:tr>
      <w:tr w:rsidR="00540370" w:rsidRPr="0013583F" w14:paraId="3E801FE1" w14:textId="77777777" w:rsidTr="00AA3887">
        <w:tc>
          <w:tcPr>
            <w:tcW w:w="6232" w:type="dxa"/>
          </w:tcPr>
          <w:p w14:paraId="6FB88441" w14:textId="77777777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Участие в конкурсах</w:t>
            </w:r>
          </w:p>
        </w:tc>
        <w:tc>
          <w:tcPr>
            <w:tcW w:w="2835" w:type="dxa"/>
          </w:tcPr>
          <w:p w14:paraId="14B6A90D" w14:textId="27064639" w:rsidR="00540370" w:rsidRPr="0013583F" w:rsidRDefault="00540370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27,2</w:t>
            </w:r>
          </w:p>
        </w:tc>
      </w:tr>
      <w:tr w:rsidR="00540370" w:rsidRPr="0013583F" w14:paraId="44BCC38F" w14:textId="77777777" w:rsidTr="00AA3887">
        <w:tc>
          <w:tcPr>
            <w:tcW w:w="6232" w:type="dxa"/>
          </w:tcPr>
          <w:p w14:paraId="5453D181" w14:textId="77777777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Переподготовка сотрудников</w:t>
            </w:r>
          </w:p>
        </w:tc>
        <w:tc>
          <w:tcPr>
            <w:tcW w:w="2835" w:type="dxa"/>
          </w:tcPr>
          <w:p w14:paraId="2E9928BE" w14:textId="5DA0392B" w:rsidR="00540370" w:rsidRPr="0013583F" w:rsidRDefault="00540370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47,0</w:t>
            </w:r>
          </w:p>
        </w:tc>
      </w:tr>
      <w:tr w:rsidR="00540370" w:rsidRPr="0013583F" w14:paraId="774BBADA" w14:textId="77777777" w:rsidTr="00AA3887">
        <w:tc>
          <w:tcPr>
            <w:tcW w:w="6232" w:type="dxa"/>
          </w:tcPr>
          <w:p w14:paraId="18A72A2E" w14:textId="77777777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Материальное обеспечение:</w:t>
            </w:r>
          </w:p>
        </w:tc>
        <w:tc>
          <w:tcPr>
            <w:tcW w:w="2835" w:type="dxa"/>
          </w:tcPr>
          <w:p w14:paraId="6009E965" w14:textId="77777777" w:rsidR="00540370" w:rsidRPr="0013583F" w:rsidRDefault="00540370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540370" w:rsidRPr="0013583F" w14:paraId="1EB387CB" w14:textId="77777777" w:rsidTr="00AA3887">
        <w:tc>
          <w:tcPr>
            <w:tcW w:w="6232" w:type="dxa"/>
          </w:tcPr>
          <w:p w14:paraId="2F4C445E" w14:textId="0076AE3C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Огнетушитель</w:t>
            </w:r>
          </w:p>
        </w:tc>
        <w:tc>
          <w:tcPr>
            <w:tcW w:w="2835" w:type="dxa"/>
          </w:tcPr>
          <w:p w14:paraId="1BE797B4" w14:textId="652418B7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1,6</w:t>
            </w:r>
          </w:p>
        </w:tc>
      </w:tr>
      <w:tr w:rsidR="00540370" w:rsidRPr="0013583F" w14:paraId="128202BD" w14:textId="77777777" w:rsidTr="00AA3887">
        <w:tc>
          <w:tcPr>
            <w:tcW w:w="6232" w:type="dxa"/>
          </w:tcPr>
          <w:p w14:paraId="686D4173" w14:textId="49B95FBA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Бланки свидетельств</w:t>
            </w:r>
          </w:p>
        </w:tc>
        <w:tc>
          <w:tcPr>
            <w:tcW w:w="2835" w:type="dxa"/>
          </w:tcPr>
          <w:p w14:paraId="4274B64A" w14:textId="62556655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4,1</w:t>
            </w:r>
          </w:p>
        </w:tc>
      </w:tr>
      <w:tr w:rsidR="00540370" w:rsidRPr="0013583F" w14:paraId="34A1F92A" w14:textId="77777777" w:rsidTr="00AA3887">
        <w:tc>
          <w:tcPr>
            <w:tcW w:w="6232" w:type="dxa"/>
          </w:tcPr>
          <w:p w14:paraId="241A5698" w14:textId="3098DF85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Канцтовары</w:t>
            </w:r>
          </w:p>
        </w:tc>
        <w:tc>
          <w:tcPr>
            <w:tcW w:w="2835" w:type="dxa"/>
          </w:tcPr>
          <w:p w14:paraId="2178DC23" w14:textId="6C349BE5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44,9</w:t>
            </w:r>
          </w:p>
        </w:tc>
      </w:tr>
      <w:tr w:rsidR="00540370" w:rsidRPr="0013583F" w14:paraId="3C7EBAB0" w14:textId="77777777" w:rsidTr="00AA3887">
        <w:tc>
          <w:tcPr>
            <w:tcW w:w="6232" w:type="dxa"/>
          </w:tcPr>
          <w:p w14:paraId="64A0A38D" w14:textId="5BDF3E36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3583F">
              <w:rPr>
                <w:rFonts w:eastAsiaTheme="minorHAnsi"/>
                <w:bCs/>
                <w:lang w:eastAsia="en-US"/>
              </w:rPr>
              <w:t>Дезтовары</w:t>
            </w:r>
            <w:proofErr w:type="spellEnd"/>
          </w:p>
        </w:tc>
        <w:tc>
          <w:tcPr>
            <w:tcW w:w="2835" w:type="dxa"/>
          </w:tcPr>
          <w:p w14:paraId="01AF488B" w14:textId="4C3BC0FA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13,3</w:t>
            </w:r>
          </w:p>
        </w:tc>
      </w:tr>
      <w:tr w:rsidR="00540370" w:rsidRPr="0013583F" w14:paraId="21C14866" w14:textId="77777777" w:rsidTr="00AA3887">
        <w:tc>
          <w:tcPr>
            <w:tcW w:w="6232" w:type="dxa"/>
          </w:tcPr>
          <w:p w14:paraId="0F6F78C2" w14:textId="55D68445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Вода питьевая бутилированная</w:t>
            </w:r>
          </w:p>
        </w:tc>
        <w:tc>
          <w:tcPr>
            <w:tcW w:w="2835" w:type="dxa"/>
          </w:tcPr>
          <w:p w14:paraId="4278722F" w14:textId="6521908E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11,0</w:t>
            </w:r>
          </w:p>
        </w:tc>
      </w:tr>
      <w:tr w:rsidR="00540370" w:rsidRPr="0013583F" w14:paraId="05911EC8" w14:textId="77777777" w:rsidTr="00AA3887">
        <w:tc>
          <w:tcPr>
            <w:tcW w:w="6232" w:type="dxa"/>
          </w:tcPr>
          <w:p w14:paraId="68895487" w14:textId="77433595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Стаканы одноразовые</w:t>
            </w:r>
          </w:p>
        </w:tc>
        <w:tc>
          <w:tcPr>
            <w:tcW w:w="2835" w:type="dxa"/>
          </w:tcPr>
          <w:p w14:paraId="777CB0A2" w14:textId="551F8BC2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9,5</w:t>
            </w:r>
          </w:p>
        </w:tc>
      </w:tr>
      <w:tr w:rsidR="00540370" w:rsidRPr="0013583F" w14:paraId="07F25EA7" w14:textId="77777777" w:rsidTr="00AA3887">
        <w:tc>
          <w:tcPr>
            <w:tcW w:w="6232" w:type="dxa"/>
          </w:tcPr>
          <w:p w14:paraId="2F412712" w14:textId="7717BE0D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Хозтовары</w:t>
            </w:r>
          </w:p>
        </w:tc>
        <w:tc>
          <w:tcPr>
            <w:tcW w:w="2835" w:type="dxa"/>
          </w:tcPr>
          <w:p w14:paraId="71849FC6" w14:textId="6E944C42" w:rsidR="00540370" w:rsidRPr="0013583F" w:rsidRDefault="00F46BC1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22,5</w:t>
            </w:r>
          </w:p>
        </w:tc>
      </w:tr>
      <w:tr w:rsidR="00540370" w:rsidRPr="0013583F" w14:paraId="18D1FB38" w14:textId="77777777" w:rsidTr="00AA3887">
        <w:tc>
          <w:tcPr>
            <w:tcW w:w="6232" w:type="dxa"/>
          </w:tcPr>
          <w:p w14:paraId="2E7374B3" w14:textId="2E575444" w:rsidR="00540370" w:rsidRPr="0013583F" w:rsidRDefault="00F46BC1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Картриджи и заправочные материалы</w:t>
            </w:r>
          </w:p>
        </w:tc>
        <w:tc>
          <w:tcPr>
            <w:tcW w:w="2835" w:type="dxa"/>
          </w:tcPr>
          <w:p w14:paraId="1E50B239" w14:textId="70CF51AF" w:rsidR="00540370" w:rsidRPr="0013583F" w:rsidRDefault="00CB14A9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17,8</w:t>
            </w:r>
          </w:p>
        </w:tc>
      </w:tr>
      <w:tr w:rsidR="00540370" w:rsidRPr="0013583F" w14:paraId="129ACEC1" w14:textId="77777777" w:rsidTr="00AA3887">
        <w:tc>
          <w:tcPr>
            <w:tcW w:w="6232" w:type="dxa"/>
          </w:tcPr>
          <w:p w14:paraId="28201006" w14:textId="0102B9C9" w:rsidR="00540370" w:rsidRPr="0013583F" w:rsidRDefault="0048476A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Прочие затраты </w:t>
            </w:r>
          </w:p>
        </w:tc>
        <w:tc>
          <w:tcPr>
            <w:tcW w:w="2835" w:type="dxa"/>
          </w:tcPr>
          <w:p w14:paraId="711375CB" w14:textId="4F6F44F4" w:rsidR="00540370" w:rsidRPr="0013583F" w:rsidRDefault="0048476A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123,2</w:t>
            </w:r>
          </w:p>
        </w:tc>
      </w:tr>
      <w:tr w:rsidR="00540370" w:rsidRPr="0013583F" w14:paraId="23FA72AD" w14:textId="77777777" w:rsidTr="00AA3887">
        <w:tc>
          <w:tcPr>
            <w:tcW w:w="6232" w:type="dxa"/>
          </w:tcPr>
          <w:p w14:paraId="3B7872A2" w14:textId="77777777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14:paraId="16D27C62" w14:textId="77777777" w:rsidR="00540370" w:rsidRPr="0013583F" w:rsidRDefault="00540370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540370" w:rsidRPr="0013583F" w14:paraId="3C8C0608" w14:textId="77777777" w:rsidTr="00AA3887">
        <w:tc>
          <w:tcPr>
            <w:tcW w:w="6232" w:type="dxa"/>
          </w:tcPr>
          <w:p w14:paraId="4CA410B9" w14:textId="77777777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14:paraId="4D226BBD" w14:textId="77777777" w:rsidR="00540370" w:rsidRPr="0013583F" w:rsidRDefault="00540370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540370" w:rsidRPr="0013583F" w14:paraId="0D00ECC6" w14:textId="77777777" w:rsidTr="00AA3887">
        <w:tc>
          <w:tcPr>
            <w:tcW w:w="6232" w:type="dxa"/>
          </w:tcPr>
          <w:p w14:paraId="20AFB593" w14:textId="77777777" w:rsidR="00540370" w:rsidRPr="0013583F" w:rsidRDefault="00540370" w:rsidP="00540370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2835" w:type="dxa"/>
          </w:tcPr>
          <w:p w14:paraId="0FD582A0" w14:textId="640998B0" w:rsidR="00540370" w:rsidRPr="0013583F" w:rsidRDefault="0048476A" w:rsidP="00540370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/>
                <w:lang w:eastAsia="en-US"/>
              </w:rPr>
              <w:t>1650,2</w:t>
            </w:r>
          </w:p>
        </w:tc>
      </w:tr>
    </w:tbl>
    <w:p w14:paraId="778827B1" w14:textId="77777777" w:rsidR="005D6B35" w:rsidRPr="0013583F" w:rsidRDefault="00A20724" w:rsidP="004075C8">
      <w:pPr>
        <w:shd w:val="clear" w:color="auto" w:fill="FFFFFF" w:themeFill="background1"/>
        <w:ind w:right="-4961" w:firstLine="567"/>
        <w:jc w:val="both"/>
        <w:rPr>
          <w:rFonts w:eastAsiaTheme="minorHAnsi"/>
          <w:b/>
          <w:lang w:eastAsia="en-US"/>
        </w:rPr>
      </w:pPr>
      <w:r w:rsidRPr="0013583F">
        <w:rPr>
          <w:rFonts w:eastAsiaTheme="minorHAnsi"/>
          <w:b/>
          <w:lang w:eastAsia="en-US"/>
        </w:rPr>
        <w:t xml:space="preserve">За счет добровольных пожертвований </w:t>
      </w:r>
      <w:r w:rsidR="00922AD1" w:rsidRPr="0013583F">
        <w:rPr>
          <w:rFonts w:eastAsiaTheme="minorHAnsi"/>
          <w:b/>
          <w:lang w:eastAsia="en-US"/>
        </w:rPr>
        <w:t xml:space="preserve">и доходов </w:t>
      </w:r>
    </w:p>
    <w:p w14:paraId="3D67A13F" w14:textId="77777777" w:rsidR="00C169F5" w:rsidRPr="0013583F" w:rsidRDefault="00922AD1" w:rsidP="004075C8">
      <w:pPr>
        <w:shd w:val="clear" w:color="auto" w:fill="FFFFFF" w:themeFill="background1"/>
        <w:ind w:right="-4961" w:firstLine="567"/>
        <w:jc w:val="both"/>
        <w:rPr>
          <w:rFonts w:eastAsiaTheme="minorHAnsi"/>
          <w:b/>
          <w:lang w:eastAsia="en-US"/>
        </w:rPr>
      </w:pPr>
      <w:r w:rsidRPr="0013583F">
        <w:rPr>
          <w:rFonts w:eastAsiaTheme="minorHAnsi"/>
          <w:b/>
          <w:lang w:eastAsia="en-US"/>
        </w:rPr>
        <w:t>от оказания платных услуг</w:t>
      </w:r>
      <w:r w:rsidR="00A20724" w:rsidRPr="0013583F">
        <w:rPr>
          <w:rFonts w:eastAsiaTheme="minorHAnsi"/>
          <w:b/>
          <w:lang w:eastAsia="en-US"/>
        </w:rPr>
        <w:t>:</w:t>
      </w:r>
      <w:r w:rsidR="00C169F5" w:rsidRPr="0013583F">
        <w:rPr>
          <w:rFonts w:eastAsiaTheme="minorHAnsi"/>
          <w:b/>
          <w:lang w:eastAsia="en-US"/>
        </w:rPr>
        <w:t xml:space="preserve">                          </w:t>
      </w:r>
      <w:r w:rsidR="005D6B35" w:rsidRPr="0013583F">
        <w:rPr>
          <w:rFonts w:eastAsiaTheme="minorHAnsi"/>
          <w:b/>
          <w:lang w:eastAsia="en-US"/>
        </w:rPr>
        <w:t xml:space="preserve">                </w:t>
      </w:r>
      <w:r w:rsidR="00C169F5" w:rsidRPr="0013583F">
        <w:rPr>
          <w:rFonts w:eastAsiaTheme="minorHAnsi"/>
          <w:b/>
          <w:lang w:eastAsia="en-US"/>
        </w:rPr>
        <w:t xml:space="preserve">     (</w:t>
      </w:r>
      <w:proofErr w:type="spellStart"/>
      <w:r w:rsidR="00C169F5" w:rsidRPr="0013583F">
        <w:rPr>
          <w:rFonts w:eastAsiaTheme="minorHAnsi"/>
          <w:b/>
          <w:lang w:eastAsia="en-US"/>
        </w:rPr>
        <w:t>тыс</w:t>
      </w:r>
      <w:proofErr w:type="gramStart"/>
      <w:r w:rsidR="00C169F5" w:rsidRPr="0013583F">
        <w:rPr>
          <w:rFonts w:eastAsiaTheme="minorHAnsi"/>
          <w:b/>
          <w:lang w:eastAsia="en-US"/>
        </w:rPr>
        <w:t>.р</w:t>
      </w:r>
      <w:proofErr w:type="gramEnd"/>
      <w:r w:rsidR="00C169F5" w:rsidRPr="0013583F">
        <w:rPr>
          <w:rFonts w:eastAsiaTheme="minorHAnsi"/>
          <w:b/>
          <w:lang w:eastAsia="en-US"/>
        </w:rPr>
        <w:t>ублей</w:t>
      </w:r>
      <w:proofErr w:type="spellEnd"/>
      <w:r w:rsidR="00C169F5" w:rsidRPr="0013583F">
        <w:rPr>
          <w:rFonts w:eastAsiaTheme="minorHAnsi"/>
          <w:b/>
          <w:lang w:eastAsia="en-US"/>
        </w:rPr>
        <w:t>)</w:t>
      </w:r>
    </w:p>
    <w:p w14:paraId="4BA1AFC0" w14:textId="77777777" w:rsidR="00C169F5" w:rsidRPr="0013583F" w:rsidRDefault="00C169F5" w:rsidP="004075C8">
      <w:pPr>
        <w:shd w:val="clear" w:color="auto" w:fill="FFFFFF" w:themeFill="background1"/>
        <w:ind w:right="-4961" w:firstLine="567"/>
        <w:jc w:val="both"/>
        <w:rPr>
          <w:rFonts w:eastAsiaTheme="minorHAnsi"/>
          <w:b/>
          <w:lang w:eastAsia="en-US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C169F5" w:rsidRPr="0013583F" w14:paraId="6B493158" w14:textId="77777777" w:rsidTr="00AA3887">
        <w:tc>
          <w:tcPr>
            <w:tcW w:w="6232" w:type="dxa"/>
          </w:tcPr>
          <w:p w14:paraId="14E025A1" w14:textId="77777777" w:rsidR="00C169F5" w:rsidRPr="0013583F" w:rsidRDefault="00C169F5" w:rsidP="004075C8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Услуги связи и интернет </w:t>
            </w:r>
          </w:p>
        </w:tc>
        <w:tc>
          <w:tcPr>
            <w:tcW w:w="2835" w:type="dxa"/>
          </w:tcPr>
          <w:p w14:paraId="761052E6" w14:textId="2EECBDD1" w:rsidR="00C169F5" w:rsidRPr="0013583F" w:rsidRDefault="002239E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3,9</w:t>
            </w:r>
          </w:p>
        </w:tc>
      </w:tr>
      <w:tr w:rsidR="002239EA" w:rsidRPr="0013583F" w14:paraId="3C891808" w14:textId="77777777" w:rsidTr="00AA3887">
        <w:tc>
          <w:tcPr>
            <w:tcW w:w="6232" w:type="dxa"/>
          </w:tcPr>
          <w:p w14:paraId="01E7FFE0" w14:textId="77777777" w:rsidR="002239EA" w:rsidRPr="0013583F" w:rsidRDefault="002239EA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Оплата коммунальных услуг:</w:t>
            </w:r>
          </w:p>
          <w:p w14:paraId="3C4FF4F7" w14:textId="77777777" w:rsidR="002239EA" w:rsidRPr="0013583F" w:rsidRDefault="002239EA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свет </w:t>
            </w:r>
          </w:p>
          <w:p w14:paraId="6275713C" w14:textId="77777777" w:rsidR="002239EA" w:rsidRPr="0013583F" w:rsidRDefault="002239EA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вода </w:t>
            </w:r>
          </w:p>
          <w:p w14:paraId="060969D9" w14:textId="77777777" w:rsidR="002239EA" w:rsidRPr="0013583F" w:rsidRDefault="002239EA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тепло  </w:t>
            </w:r>
          </w:p>
          <w:p w14:paraId="2B66D237" w14:textId="3808E661" w:rsidR="002239EA" w:rsidRPr="0013583F" w:rsidRDefault="002239EA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lastRenderedPageBreak/>
              <w:t xml:space="preserve">вывоз ТКО </w:t>
            </w:r>
          </w:p>
        </w:tc>
        <w:tc>
          <w:tcPr>
            <w:tcW w:w="2835" w:type="dxa"/>
          </w:tcPr>
          <w:p w14:paraId="227D83AF" w14:textId="77777777" w:rsidR="002239EA" w:rsidRPr="0013583F" w:rsidRDefault="002239E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</w:p>
          <w:p w14:paraId="44319CB4" w14:textId="64956BA7" w:rsidR="002239EA" w:rsidRPr="0013583F" w:rsidRDefault="002239E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152,3</w:t>
            </w:r>
          </w:p>
          <w:p w14:paraId="3E556DD9" w14:textId="30343C83" w:rsidR="002239EA" w:rsidRPr="0013583F" w:rsidRDefault="002239E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37,6</w:t>
            </w:r>
          </w:p>
          <w:p w14:paraId="22076B47" w14:textId="77777777" w:rsidR="002239EA" w:rsidRPr="0013583F" w:rsidRDefault="002239E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394,9</w:t>
            </w:r>
          </w:p>
          <w:p w14:paraId="229B57EE" w14:textId="5C551E89" w:rsidR="002239EA" w:rsidRPr="0013583F" w:rsidRDefault="00F551B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lastRenderedPageBreak/>
              <w:t>10,4</w:t>
            </w:r>
          </w:p>
        </w:tc>
      </w:tr>
      <w:tr w:rsidR="002239EA" w:rsidRPr="0013583F" w14:paraId="7D0D3CC4" w14:textId="77777777" w:rsidTr="00AA3887">
        <w:tc>
          <w:tcPr>
            <w:tcW w:w="6232" w:type="dxa"/>
          </w:tcPr>
          <w:p w14:paraId="2C5ED9F0" w14:textId="1F8ED46E" w:rsidR="002239EA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3583F">
              <w:rPr>
                <w:rFonts w:eastAsiaTheme="minorHAnsi"/>
                <w:bCs/>
                <w:lang w:eastAsia="en-US"/>
              </w:rPr>
              <w:lastRenderedPageBreak/>
              <w:t>Дезобработка</w:t>
            </w:r>
            <w:proofErr w:type="spellEnd"/>
          </w:p>
        </w:tc>
        <w:tc>
          <w:tcPr>
            <w:tcW w:w="2835" w:type="dxa"/>
          </w:tcPr>
          <w:p w14:paraId="4DDB9C6F" w14:textId="561A3F4E" w:rsidR="002239EA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11,4</w:t>
            </w:r>
          </w:p>
        </w:tc>
      </w:tr>
      <w:tr w:rsidR="00047D97" w:rsidRPr="0013583F" w14:paraId="11D8D50B" w14:textId="77777777" w:rsidTr="00AA3887">
        <w:tc>
          <w:tcPr>
            <w:tcW w:w="6232" w:type="dxa"/>
          </w:tcPr>
          <w:p w14:paraId="74A57161" w14:textId="4FBBDB59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Заправка картриджей и расходные материалы</w:t>
            </w:r>
          </w:p>
        </w:tc>
        <w:tc>
          <w:tcPr>
            <w:tcW w:w="2835" w:type="dxa"/>
          </w:tcPr>
          <w:p w14:paraId="09FB898E" w14:textId="575B3AD0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17,0</w:t>
            </w:r>
          </w:p>
        </w:tc>
      </w:tr>
      <w:tr w:rsidR="00047D97" w:rsidRPr="0013583F" w14:paraId="6A91F3DB" w14:textId="77777777" w:rsidTr="00AA3887">
        <w:tc>
          <w:tcPr>
            <w:tcW w:w="6232" w:type="dxa"/>
          </w:tcPr>
          <w:p w14:paraId="70480CA7" w14:textId="74EB882B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Ремонт офисной техники</w:t>
            </w:r>
          </w:p>
        </w:tc>
        <w:tc>
          <w:tcPr>
            <w:tcW w:w="2835" w:type="dxa"/>
          </w:tcPr>
          <w:p w14:paraId="171A6499" w14:textId="53E227BE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8,0</w:t>
            </w:r>
          </w:p>
        </w:tc>
      </w:tr>
      <w:tr w:rsidR="00047D97" w:rsidRPr="0013583F" w14:paraId="23ED10CC" w14:textId="77777777" w:rsidTr="00AA3887">
        <w:tc>
          <w:tcPr>
            <w:tcW w:w="6232" w:type="dxa"/>
          </w:tcPr>
          <w:p w14:paraId="5164A690" w14:textId="55F26D33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Охрана </w:t>
            </w:r>
          </w:p>
        </w:tc>
        <w:tc>
          <w:tcPr>
            <w:tcW w:w="2835" w:type="dxa"/>
          </w:tcPr>
          <w:p w14:paraId="1D56BF13" w14:textId="2366C5BF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12,5</w:t>
            </w:r>
          </w:p>
        </w:tc>
      </w:tr>
      <w:tr w:rsidR="00047D97" w:rsidRPr="0013583F" w14:paraId="16975E15" w14:textId="77777777" w:rsidTr="00AA3887">
        <w:trPr>
          <w:trHeight w:val="706"/>
        </w:trPr>
        <w:tc>
          <w:tcPr>
            <w:tcW w:w="6232" w:type="dxa"/>
          </w:tcPr>
          <w:p w14:paraId="3CB86AEE" w14:textId="489FB489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14:paraId="09EAFA77" w14:textId="6CE5D816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47D97" w:rsidRPr="0013583F" w14:paraId="44179D5C" w14:textId="77777777" w:rsidTr="00AA3887">
        <w:tc>
          <w:tcPr>
            <w:tcW w:w="6232" w:type="dxa"/>
          </w:tcPr>
          <w:p w14:paraId="59988242" w14:textId="77777777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14:paraId="4ACA0B12" w14:textId="77777777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47D97" w:rsidRPr="0013583F" w14:paraId="6E4FF359" w14:textId="77777777" w:rsidTr="00AA3887">
        <w:tc>
          <w:tcPr>
            <w:tcW w:w="6232" w:type="dxa"/>
          </w:tcPr>
          <w:p w14:paraId="1404ED29" w14:textId="77777777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14:paraId="1C0B0873" w14:textId="77777777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47D97" w:rsidRPr="0013583F" w14:paraId="7FA04A4B" w14:textId="77777777" w:rsidTr="00AA3887">
        <w:tc>
          <w:tcPr>
            <w:tcW w:w="6232" w:type="dxa"/>
          </w:tcPr>
          <w:p w14:paraId="294693C8" w14:textId="0AACBE1C" w:rsidR="00047D97" w:rsidRPr="0013583F" w:rsidRDefault="00047D97" w:rsidP="002239EA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Материальное обеспечение:</w:t>
            </w:r>
          </w:p>
        </w:tc>
        <w:tc>
          <w:tcPr>
            <w:tcW w:w="2835" w:type="dxa"/>
          </w:tcPr>
          <w:p w14:paraId="13A01708" w14:textId="77777777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47D97" w:rsidRPr="0013583F" w14:paraId="6E939B41" w14:textId="77777777" w:rsidTr="00AA3887">
        <w:tc>
          <w:tcPr>
            <w:tcW w:w="6232" w:type="dxa"/>
          </w:tcPr>
          <w:p w14:paraId="6DAB76A8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Основные средства (мебель, строительный инструмент, жалюзи</w:t>
            </w:r>
          </w:p>
          <w:p w14:paraId="2C6ADC21" w14:textId="65F40709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и т.п.</w:t>
            </w:r>
            <w:proofErr w:type="gramStart"/>
            <w:r w:rsidRPr="0013583F">
              <w:rPr>
                <w:rFonts w:eastAsiaTheme="minorHAnsi"/>
                <w:bCs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14:paraId="180E104A" w14:textId="1F55B9B1" w:rsidR="00047D97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180,1</w:t>
            </w:r>
          </w:p>
        </w:tc>
      </w:tr>
      <w:tr w:rsidR="00047D97" w:rsidRPr="0013583F" w14:paraId="0114A193" w14:textId="77777777" w:rsidTr="00AA3887">
        <w:tc>
          <w:tcPr>
            <w:tcW w:w="6232" w:type="dxa"/>
          </w:tcPr>
          <w:p w14:paraId="2FB80B8B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Оборудование по уходу за территорией</w:t>
            </w:r>
          </w:p>
        </w:tc>
        <w:tc>
          <w:tcPr>
            <w:tcW w:w="2835" w:type="dxa"/>
          </w:tcPr>
          <w:p w14:paraId="429FA1F2" w14:textId="77777777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5,4</w:t>
            </w:r>
          </w:p>
        </w:tc>
      </w:tr>
      <w:tr w:rsidR="00047D97" w:rsidRPr="0013583F" w14:paraId="39AE9753" w14:textId="77777777" w:rsidTr="00AA3887">
        <w:tc>
          <w:tcPr>
            <w:tcW w:w="6232" w:type="dxa"/>
          </w:tcPr>
          <w:p w14:paraId="0F874405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Канцтовары, бланки свидетельств, учебной документации</w:t>
            </w:r>
          </w:p>
        </w:tc>
        <w:tc>
          <w:tcPr>
            <w:tcW w:w="2835" w:type="dxa"/>
          </w:tcPr>
          <w:p w14:paraId="53492F76" w14:textId="48B5052C" w:rsidR="00047D97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8,7</w:t>
            </w:r>
          </w:p>
        </w:tc>
      </w:tr>
      <w:tr w:rsidR="00047D97" w:rsidRPr="0013583F" w14:paraId="689D8F4B" w14:textId="77777777" w:rsidTr="00AA3887">
        <w:tc>
          <w:tcPr>
            <w:tcW w:w="6232" w:type="dxa"/>
          </w:tcPr>
          <w:p w14:paraId="79F01807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Оконный  блок ПВХ</w:t>
            </w:r>
          </w:p>
        </w:tc>
        <w:tc>
          <w:tcPr>
            <w:tcW w:w="2835" w:type="dxa"/>
          </w:tcPr>
          <w:p w14:paraId="0AD6AC52" w14:textId="638DBABE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64,5</w:t>
            </w:r>
          </w:p>
        </w:tc>
      </w:tr>
      <w:tr w:rsidR="00047D97" w:rsidRPr="0013583F" w14:paraId="06E3577F" w14:textId="77777777" w:rsidTr="00AA3887">
        <w:tc>
          <w:tcPr>
            <w:tcW w:w="6232" w:type="dxa"/>
          </w:tcPr>
          <w:p w14:paraId="798C2760" w14:textId="111628B3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3583F">
              <w:rPr>
                <w:rFonts w:eastAsiaTheme="minorHAnsi"/>
                <w:bCs/>
                <w:lang w:eastAsia="en-US"/>
              </w:rPr>
              <w:t>Рециркуляторы</w:t>
            </w:r>
            <w:proofErr w:type="spellEnd"/>
          </w:p>
        </w:tc>
        <w:tc>
          <w:tcPr>
            <w:tcW w:w="2835" w:type="dxa"/>
          </w:tcPr>
          <w:p w14:paraId="10CF9712" w14:textId="1E0343FF" w:rsidR="00047D97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78,0</w:t>
            </w:r>
          </w:p>
        </w:tc>
      </w:tr>
      <w:tr w:rsidR="00047D97" w:rsidRPr="0013583F" w14:paraId="54ADD59E" w14:textId="77777777" w:rsidTr="00AA3887">
        <w:tc>
          <w:tcPr>
            <w:tcW w:w="6232" w:type="dxa"/>
          </w:tcPr>
          <w:p w14:paraId="7F8F1159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Строй материалы </w:t>
            </w:r>
          </w:p>
        </w:tc>
        <w:tc>
          <w:tcPr>
            <w:tcW w:w="2835" w:type="dxa"/>
          </w:tcPr>
          <w:p w14:paraId="2E99931F" w14:textId="0D2BB49A" w:rsidR="00047D97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172,4</w:t>
            </w:r>
          </w:p>
        </w:tc>
      </w:tr>
      <w:tr w:rsidR="00047D97" w:rsidRPr="0013583F" w14:paraId="63301D7F" w14:textId="77777777" w:rsidTr="00AA3887">
        <w:tc>
          <w:tcPr>
            <w:tcW w:w="6232" w:type="dxa"/>
          </w:tcPr>
          <w:p w14:paraId="2BE8E192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Вода и сопутствующие товары</w:t>
            </w:r>
          </w:p>
        </w:tc>
        <w:tc>
          <w:tcPr>
            <w:tcW w:w="2835" w:type="dxa"/>
          </w:tcPr>
          <w:p w14:paraId="20226958" w14:textId="67118882" w:rsidR="00047D97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37,5</w:t>
            </w:r>
          </w:p>
        </w:tc>
      </w:tr>
      <w:tr w:rsidR="00047D97" w:rsidRPr="0013583F" w14:paraId="39707ECE" w14:textId="77777777" w:rsidTr="00AA3887">
        <w:tc>
          <w:tcPr>
            <w:tcW w:w="6232" w:type="dxa"/>
          </w:tcPr>
          <w:p w14:paraId="47E88ABF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Сценические костюмы</w:t>
            </w:r>
          </w:p>
        </w:tc>
        <w:tc>
          <w:tcPr>
            <w:tcW w:w="2835" w:type="dxa"/>
          </w:tcPr>
          <w:p w14:paraId="3F1F93A9" w14:textId="77777777" w:rsidR="00047D97" w:rsidRPr="0013583F" w:rsidRDefault="00047D97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40,2</w:t>
            </w:r>
          </w:p>
        </w:tc>
      </w:tr>
      <w:tr w:rsidR="009A322D" w:rsidRPr="0013583F" w14:paraId="120A9F12" w14:textId="77777777" w:rsidTr="00AA3887">
        <w:tc>
          <w:tcPr>
            <w:tcW w:w="6232" w:type="dxa"/>
          </w:tcPr>
          <w:p w14:paraId="3F4D655B" w14:textId="25F968D9" w:rsidR="009A322D" w:rsidRPr="0013583F" w:rsidRDefault="009A322D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3583F">
              <w:rPr>
                <w:rFonts w:eastAsiaTheme="minorHAnsi"/>
                <w:bCs/>
                <w:lang w:eastAsia="en-US"/>
              </w:rPr>
              <w:t>Дезсредства</w:t>
            </w:r>
            <w:proofErr w:type="spellEnd"/>
          </w:p>
        </w:tc>
        <w:tc>
          <w:tcPr>
            <w:tcW w:w="2835" w:type="dxa"/>
          </w:tcPr>
          <w:p w14:paraId="17361D31" w14:textId="4ECDCED7" w:rsidR="009A322D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20,4</w:t>
            </w:r>
          </w:p>
        </w:tc>
      </w:tr>
      <w:tr w:rsidR="009A322D" w:rsidRPr="0013583F" w14:paraId="5ED30143" w14:textId="77777777" w:rsidTr="00AA3887">
        <w:tc>
          <w:tcPr>
            <w:tcW w:w="6232" w:type="dxa"/>
          </w:tcPr>
          <w:p w14:paraId="59ABB62F" w14:textId="49D01F52" w:rsidR="009A322D" w:rsidRPr="0013583F" w:rsidRDefault="0048476A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Прочие затраты</w:t>
            </w:r>
          </w:p>
        </w:tc>
        <w:tc>
          <w:tcPr>
            <w:tcW w:w="2835" w:type="dxa"/>
          </w:tcPr>
          <w:p w14:paraId="2B7912CD" w14:textId="149091B0" w:rsidR="009A322D" w:rsidRPr="0013583F" w:rsidRDefault="0048476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45,5</w:t>
            </w:r>
          </w:p>
        </w:tc>
      </w:tr>
      <w:tr w:rsidR="009A322D" w:rsidRPr="0013583F" w14:paraId="25C391D8" w14:textId="77777777" w:rsidTr="00AA3887">
        <w:tc>
          <w:tcPr>
            <w:tcW w:w="6232" w:type="dxa"/>
          </w:tcPr>
          <w:p w14:paraId="0DBE2FF8" w14:textId="77777777" w:rsidR="009A322D" w:rsidRPr="0013583F" w:rsidRDefault="009A322D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</w:tcPr>
          <w:p w14:paraId="5442E7CD" w14:textId="77777777" w:rsidR="009A322D" w:rsidRPr="0013583F" w:rsidRDefault="009A322D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47D97" w:rsidRPr="0013583F" w14:paraId="376166C8" w14:textId="77777777" w:rsidTr="00AA3887">
        <w:tc>
          <w:tcPr>
            <w:tcW w:w="6232" w:type="dxa"/>
          </w:tcPr>
          <w:p w14:paraId="2BBD7875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/>
                <w:lang w:eastAsia="en-US"/>
              </w:rPr>
            </w:pPr>
            <w:bookmarkStart w:id="1" w:name="_Hlk51928076"/>
            <w:r w:rsidRPr="0013583F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2835" w:type="dxa"/>
          </w:tcPr>
          <w:p w14:paraId="1EC2EF42" w14:textId="2C01EDAB" w:rsidR="00047D97" w:rsidRPr="0013583F" w:rsidRDefault="0048476A" w:rsidP="00AA3887">
            <w:pPr>
              <w:shd w:val="clear" w:color="auto" w:fill="FFFFFF" w:themeFill="background1"/>
              <w:ind w:right="28" w:firstLine="567"/>
              <w:jc w:val="center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/>
                <w:lang w:eastAsia="en-US"/>
              </w:rPr>
              <w:t>1300,7</w:t>
            </w:r>
          </w:p>
        </w:tc>
      </w:tr>
      <w:bookmarkEnd w:id="1"/>
      <w:tr w:rsidR="00047D97" w:rsidRPr="0013583F" w14:paraId="123F95EF" w14:textId="77777777" w:rsidTr="00AA3887">
        <w:tc>
          <w:tcPr>
            <w:tcW w:w="6232" w:type="dxa"/>
          </w:tcPr>
          <w:p w14:paraId="2EB0DC27" w14:textId="77777777" w:rsidR="00047D97" w:rsidRPr="0013583F" w:rsidRDefault="00047D97" w:rsidP="00047D97">
            <w:pPr>
              <w:shd w:val="clear" w:color="auto" w:fill="FFFFFF" w:themeFill="background1"/>
              <w:ind w:right="-4961" w:firstLine="567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</w:tcPr>
          <w:p w14:paraId="51FA814F" w14:textId="77777777" w:rsidR="00047D97" w:rsidRPr="0013583F" w:rsidRDefault="00047D97" w:rsidP="00047D97">
            <w:pPr>
              <w:shd w:val="clear" w:color="auto" w:fill="FFFFFF" w:themeFill="background1"/>
              <w:ind w:right="28" w:firstLine="567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</w:tbl>
    <w:p w14:paraId="2C67AA52" w14:textId="77777777" w:rsidR="004952EA" w:rsidRPr="0013583F" w:rsidRDefault="004952EA" w:rsidP="00275C25">
      <w:pPr>
        <w:shd w:val="clear" w:color="auto" w:fill="FFFFFF" w:themeFill="background1"/>
        <w:tabs>
          <w:tab w:val="left" w:pos="284"/>
        </w:tabs>
        <w:ind w:right="-4961"/>
        <w:jc w:val="both"/>
        <w:rPr>
          <w:rFonts w:eastAsiaTheme="minorHAnsi"/>
          <w:b/>
          <w:lang w:eastAsia="en-US"/>
        </w:rPr>
      </w:pPr>
      <w:r w:rsidRPr="0013583F">
        <w:rPr>
          <w:rFonts w:eastAsiaTheme="minorHAnsi"/>
          <w:b/>
          <w:lang w:eastAsia="en-US"/>
        </w:rPr>
        <w:t>За счет возмещения затрат на коммунальные услуги</w:t>
      </w:r>
    </w:p>
    <w:p w14:paraId="1FFDE3FB" w14:textId="77777777" w:rsidR="004952EA" w:rsidRPr="0013583F" w:rsidRDefault="004952EA" w:rsidP="00275C25">
      <w:pPr>
        <w:shd w:val="clear" w:color="auto" w:fill="FFFFFF" w:themeFill="background1"/>
        <w:tabs>
          <w:tab w:val="left" w:pos="284"/>
        </w:tabs>
        <w:ind w:right="-4961"/>
        <w:jc w:val="both"/>
        <w:rPr>
          <w:rFonts w:eastAsiaTheme="minorHAnsi"/>
          <w:b/>
          <w:lang w:eastAsia="en-US"/>
        </w:rPr>
      </w:pPr>
      <w:r w:rsidRPr="0013583F">
        <w:rPr>
          <w:rFonts w:eastAsiaTheme="minorHAnsi"/>
          <w:b/>
          <w:lang w:eastAsia="en-US"/>
        </w:rPr>
        <w:t>по договорам безвозмездного пользования от ссудополучателей</w:t>
      </w:r>
      <w:proofErr w:type="gramStart"/>
      <w:r w:rsidRPr="0013583F">
        <w:rPr>
          <w:rFonts w:eastAsiaTheme="minorHAnsi"/>
          <w:b/>
          <w:lang w:eastAsia="en-US"/>
        </w:rPr>
        <w:t xml:space="preserve"> :</w:t>
      </w:r>
      <w:proofErr w:type="gramEnd"/>
      <w:r w:rsidRPr="0013583F">
        <w:rPr>
          <w:rFonts w:eastAsiaTheme="minorHAnsi"/>
          <w:b/>
          <w:lang w:eastAsia="en-US"/>
        </w:rPr>
        <w:t xml:space="preserve"> </w:t>
      </w:r>
    </w:p>
    <w:p w14:paraId="6A1FE601" w14:textId="77777777" w:rsidR="004952EA" w:rsidRPr="0013583F" w:rsidRDefault="004952EA" w:rsidP="00275C25">
      <w:pPr>
        <w:shd w:val="clear" w:color="auto" w:fill="FFFFFF" w:themeFill="background1"/>
        <w:tabs>
          <w:tab w:val="left" w:pos="284"/>
        </w:tabs>
        <w:ind w:right="-4961"/>
        <w:jc w:val="both"/>
        <w:rPr>
          <w:rFonts w:eastAsiaTheme="minorHAnsi"/>
          <w:b/>
          <w:lang w:eastAsia="en-US"/>
        </w:rPr>
      </w:pPr>
      <w:r w:rsidRPr="0013583F">
        <w:rPr>
          <w:rFonts w:eastAsiaTheme="minorHAnsi"/>
          <w:b/>
          <w:lang w:eastAsia="en-US"/>
        </w:rPr>
        <w:t xml:space="preserve">                            </w:t>
      </w:r>
      <w:r w:rsidR="003A3158" w:rsidRPr="0013583F">
        <w:rPr>
          <w:rFonts w:eastAsiaTheme="minorHAnsi"/>
          <w:b/>
          <w:lang w:eastAsia="en-US"/>
        </w:rPr>
        <w:t xml:space="preserve">                                                                      </w:t>
      </w:r>
      <w:r w:rsidRPr="0013583F">
        <w:rPr>
          <w:rFonts w:eastAsiaTheme="minorHAnsi"/>
          <w:b/>
          <w:lang w:eastAsia="en-US"/>
        </w:rPr>
        <w:t xml:space="preserve">  (</w:t>
      </w:r>
      <w:proofErr w:type="spellStart"/>
      <w:r w:rsidRPr="0013583F">
        <w:rPr>
          <w:rFonts w:eastAsiaTheme="minorHAnsi"/>
          <w:b/>
          <w:lang w:eastAsia="en-US"/>
        </w:rPr>
        <w:t>тыс</w:t>
      </w:r>
      <w:proofErr w:type="gramStart"/>
      <w:r w:rsidRPr="0013583F">
        <w:rPr>
          <w:rFonts w:eastAsiaTheme="minorHAnsi"/>
          <w:b/>
          <w:lang w:eastAsia="en-US"/>
        </w:rPr>
        <w:t>.р</w:t>
      </w:r>
      <w:proofErr w:type="gramEnd"/>
      <w:r w:rsidRPr="0013583F">
        <w:rPr>
          <w:rFonts w:eastAsiaTheme="minorHAnsi"/>
          <w:b/>
          <w:lang w:eastAsia="en-US"/>
        </w:rPr>
        <w:t>ублей</w:t>
      </w:r>
      <w:proofErr w:type="spellEnd"/>
      <w:r w:rsidRPr="0013583F">
        <w:rPr>
          <w:rFonts w:eastAsiaTheme="minorHAnsi"/>
          <w:b/>
          <w:lang w:eastAsia="en-US"/>
        </w:rPr>
        <w:t>)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4952EA" w:rsidRPr="0013583F" w14:paraId="0CEF869D" w14:textId="77777777" w:rsidTr="00B349D9">
        <w:tc>
          <w:tcPr>
            <w:tcW w:w="7513" w:type="dxa"/>
          </w:tcPr>
          <w:p w14:paraId="64C79BB0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-4961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Оплата коммунальных услуг:</w:t>
            </w:r>
          </w:p>
          <w:p w14:paraId="58AC9B48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-4961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свет </w:t>
            </w:r>
          </w:p>
          <w:p w14:paraId="70CE0C05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-4961"/>
              <w:jc w:val="both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вода </w:t>
            </w:r>
          </w:p>
          <w:p w14:paraId="2BB0071E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-4961"/>
              <w:jc w:val="both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 xml:space="preserve">тепло   </w:t>
            </w:r>
          </w:p>
        </w:tc>
        <w:tc>
          <w:tcPr>
            <w:tcW w:w="1985" w:type="dxa"/>
          </w:tcPr>
          <w:p w14:paraId="1B0DC193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28"/>
              <w:jc w:val="right"/>
              <w:rPr>
                <w:rFonts w:eastAsiaTheme="minorHAnsi"/>
                <w:bCs/>
                <w:lang w:eastAsia="en-US"/>
              </w:rPr>
            </w:pPr>
          </w:p>
          <w:p w14:paraId="1D11BDF9" w14:textId="77777777" w:rsidR="009A322D" w:rsidRPr="0013583F" w:rsidRDefault="009A322D" w:rsidP="00275C25">
            <w:pPr>
              <w:shd w:val="clear" w:color="auto" w:fill="FFFFFF" w:themeFill="background1"/>
              <w:tabs>
                <w:tab w:val="left" w:pos="284"/>
              </w:tabs>
              <w:ind w:right="28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152,3</w:t>
            </w:r>
          </w:p>
          <w:p w14:paraId="4CB1BD91" w14:textId="77777777" w:rsidR="009A322D" w:rsidRPr="0013583F" w:rsidRDefault="009A322D" w:rsidP="00275C25">
            <w:pPr>
              <w:shd w:val="clear" w:color="auto" w:fill="FFFFFF" w:themeFill="background1"/>
              <w:tabs>
                <w:tab w:val="left" w:pos="284"/>
              </w:tabs>
              <w:ind w:right="28"/>
              <w:jc w:val="right"/>
              <w:rPr>
                <w:rFonts w:eastAsiaTheme="minorHAnsi"/>
                <w:bCs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37,6</w:t>
            </w:r>
          </w:p>
          <w:p w14:paraId="683679E7" w14:textId="59C241C9" w:rsidR="004952EA" w:rsidRPr="0013583F" w:rsidRDefault="009A322D" w:rsidP="00275C25">
            <w:pPr>
              <w:shd w:val="clear" w:color="auto" w:fill="FFFFFF" w:themeFill="background1"/>
              <w:tabs>
                <w:tab w:val="left" w:pos="284"/>
              </w:tabs>
              <w:ind w:right="28"/>
              <w:jc w:val="right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Cs/>
                <w:lang w:eastAsia="en-US"/>
              </w:rPr>
              <w:t>394,9</w:t>
            </w:r>
            <w:r w:rsidR="003A3158" w:rsidRPr="0013583F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4952EA" w:rsidRPr="0013583F" w14:paraId="1000FDC8" w14:textId="77777777" w:rsidTr="003A3158">
        <w:tc>
          <w:tcPr>
            <w:tcW w:w="7513" w:type="dxa"/>
          </w:tcPr>
          <w:p w14:paraId="5C0BEA88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-4961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5" w:type="dxa"/>
          </w:tcPr>
          <w:p w14:paraId="503157C5" w14:textId="77777777" w:rsidR="004952EA" w:rsidRPr="0013583F" w:rsidRDefault="004952EA" w:rsidP="00275C25">
            <w:pPr>
              <w:shd w:val="clear" w:color="auto" w:fill="FFFFFF" w:themeFill="background1"/>
              <w:tabs>
                <w:tab w:val="left" w:pos="284"/>
              </w:tabs>
              <w:ind w:right="28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3A3158" w:rsidRPr="0013583F" w14:paraId="41F578C2" w14:textId="77777777" w:rsidTr="003A3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11493A3" w14:textId="77777777" w:rsidR="003A3158" w:rsidRPr="0013583F" w:rsidRDefault="003A3158" w:rsidP="00275C25">
            <w:pPr>
              <w:shd w:val="clear" w:color="auto" w:fill="FFFFFF" w:themeFill="background1"/>
              <w:tabs>
                <w:tab w:val="left" w:pos="284"/>
              </w:tabs>
              <w:ind w:right="-4961"/>
              <w:jc w:val="both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708D9C" w14:textId="501D079A" w:rsidR="003A3158" w:rsidRPr="0013583F" w:rsidRDefault="0048476A" w:rsidP="00275C25">
            <w:pPr>
              <w:shd w:val="clear" w:color="auto" w:fill="FFFFFF" w:themeFill="background1"/>
              <w:tabs>
                <w:tab w:val="left" w:pos="284"/>
              </w:tabs>
              <w:ind w:right="28"/>
              <w:jc w:val="right"/>
              <w:rPr>
                <w:rFonts w:eastAsiaTheme="minorHAnsi"/>
                <w:b/>
                <w:lang w:eastAsia="en-US"/>
              </w:rPr>
            </w:pPr>
            <w:r w:rsidRPr="0013583F">
              <w:rPr>
                <w:rFonts w:eastAsiaTheme="minorHAnsi"/>
                <w:b/>
                <w:lang w:eastAsia="en-US"/>
              </w:rPr>
              <w:t>584,82</w:t>
            </w:r>
          </w:p>
        </w:tc>
      </w:tr>
    </w:tbl>
    <w:p w14:paraId="01267137" w14:textId="11DBDCCC" w:rsidR="003405D9" w:rsidRPr="0013583F" w:rsidRDefault="00275C25" w:rsidP="00275C25">
      <w:pPr>
        <w:shd w:val="clear" w:color="auto" w:fill="FFFFFF" w:themeFill="background1"/>
        <w:tabs>
          <w:tab w:val="left" w:pos="284"/>
        </w:tabs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B00430" w:rsidRPr="0013583F">
        <w:rPr>
          <w:rFonts w:eastAsiaTheme="minorHAnsi"/>
          <w:lang w:eastAsia="en-US"/>
        </w:rPr>
        <w:t xml:space="preserve">Собрано добровольных пожертвований – </w:t>
      </w:r>
      <w:r w:rsidR="0048476A" w:rsidRPr="0013583F">
        <w:rPr>
          <w:rFonts w:eastAsiaTheme="minorHAnsi"/>
          <w:lang w:eastAsia="en-US"/>
        </w:rPr>
        <w:t>522,5</w:t>
      </w:r>
      <w:r w:rsidR="00B00430" w:rsidRPr="0013583F">
        <w:rPr>
          <w:rFonts w:eastAsiaTheme="minorHAnsi"/>
          <w:lang w:eastAsia="en-US"/>
        </w:rPr>
        <w:t xml:space="preserve"> тыс. руб</w:t>
      </w:r>
      <w:r w:rsidR="003405D9" w:rsidRPr="0013583F">
        <w:rPr>
          <w:rFonts w:eastAsiaTheme="minorHAnsi"/>
          <w:lang w:eastAsia="en-US"/>
        </w:rPr>
        <w:t>лей.</w:t>
      </w:r>
    </w:p>
    <w:p w14:paraId="3AD1EA14" w14:textId="77777777" w:rsidR="00592A8E" w:rsidRPr="0013583F" w:rsidRDefault="00592A8E" w:rsidP="004075C8">
      <w:pPr>
        <w:shd w:val="clear" w:color="auto" w:fill="FFFFFF" w:themeFill="background1"/>
        <w:ind w:right="-1" w:firstLine="567"/>
        <w:jc w:val="both"/>
        <w:rPr>
          <w:rFonts w:eastAsiaTheme="minorHAnsi"/>
          <w:lang w:eastAsia="en-US"/>
        </w:rPr>
      </w:pPr>
      <w:r w:rsidRPr="0013583F">
        <w:rPr>
          <w:rFonts w:eastAsiaTheme="minorHAnsi"/>
          <w:lang w:eastAsia="en-US"/>
        </w:rPr>
        <w:t xml:space="preserve">  </w:t>
      </w:r>
    </w:p>
    <w:p w14:paraId="220DC35B" w14:textId="77777777" w:rsidR="00512B97" w:rsidRPr="0013583F" w:rsidRDefault="00991E57" w:rsidP="004075C8">
      <w:pPr>
        <w:shd w:val="clear" w:color="auto" w:fill="FFFFFF" w:themeFill="background1"/>
        <w:ind w:right="-1" w:firstLine="567"/>
        <w:jc w:val="both"/>
      </w:pPr>
      <w:r w:rsidRPr="0013583F">
        <w:t>Т</w:t>
      </w:r>
      <w:r w:rsidR="00512B97" w:rsidRPr="0013583F">
        <w:t>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14:paraId="050C40F2" w14:textId="77777777" w:rsidR="00FC768F" w:rsidRPr="0013583F" w:rsidRDefault="00FC768F" w:rsidP="004075C8">
      <w:pPr>
        <w:shd w:val="clear" w:color="auto" w:fill="FFFFFF" w:themeFill="background1"/>
        <w:ind w:firstLine="567"/>
        <w:rPr>
          <w:b/>
        </w:rPr>
      </w:pPr>
      <w:r w:rsidRPr="0013583F">
        <w:rPr>
          <w:b/>
        </w:rPr>
        <w:t xml:space="preserve"> IT – инфраструктура</w:t>
      </w:r>
    </w:p>
    <w:p w14:paraId="422430F2" w14:textId="7A395FE0" w:rsidR="00294C85" w:rsidRDefault="00FC768F" w:rsidP="004075C8">
      <w:pPr>
        <w:shd w:val="clear" w:color="auto" w:fill="FFFFFF" w:themeFill="background1"/>
        <w:ind w:firstLine="567"/>
        <w:jc w:val="both"/>
      </w:pPr>
      <w:r w:rsidRPr="009B675E">
        <w:t>М</w:t>
      </w:r>
      <w:r w:rsidR="00275C25" w:rsidRPr="009B675E">
        <w:t>БУДО ДШИ Предгорного округа</w:t>
      </w:r>
      <w:r w:rsidRPr="009B675E">
        <w:t xml:space="preserve"> оснащена оборудованием </w:t>
      </w:r>
      <w:r w:rsidR="00B72987" w:rsidRPr="009B675E">
        <w:t>нового поколения на основе оптоволокна</w:t>
      </w:r>
      <w:proofErr w:type="gramStart"/>
      <w:r w:rsidR="00B72987" w:rsidRPr="009B675E">
        <w:t xml:space="preserve"> ,</w:t>
      </w:r>
      <w:proofErr w:type="gramEnd"/>
      <w:r w:rsidR="00B72987" w:rsidRPr="009B675E">
        <w:t xml:space="preserve"> что обеспечивает </w:t>
      </w:r>
      <w:r w:rsidRPr="009B675E">
        <w:t>доступ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 программного обеспечения</w:t>
      </w:r>
      <w:r w:rsidR="00C77D8C" w:rsidRPr="009B675E">
        <w:t>.</w:t>
      </w:r>
    </w:p>
    <w:p w14:paraId="01769420" w14:textId="77777777" w:rsidR="002D1F1B" w:rsidRPr="002D1F1B" w:rsidRDefault="00A42EC5" w:rsidP="002D1F1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t>За отчетный период п</w:t>
      </w:r>
      <w:r w:rsidRPr="00A42EC5">
        <w:t xml:space="preserve">ройдена регистрация в социальных сетях </w:t>
      </w:r>
      <w:proofErr w:type="spellStart"/>
      <w:r w:rsidR="002D1F1B" w:rsidRPr="002D1F1B">
        <w:rPr>
          <w:color w:val="000000"/>
        </w:rPr>
        <w:t>инстаграм</w:t>
      </w:r>
      <w:proofErr w:type="spellEnd"/>
      <w:r w:rsidR="002D1F1B">
        <w:rPr>
          <w:color w:val="000000"/>
        </w:rPr>
        <w:t xml:space="preserve">, </w:t>
      </w:r>
      <w:proofErr w:type="spellStart"/>
      <w:r w:rsidRPr="00A42EC5">
        <w:t>Вконтакте</w:t>
      </w:r>
      <w:proofErr w:type="spellEnd"/>
      <w:r w:rsidRPr="00A42EC5">
        <w:t xml:space="preserve"> и Одноклассники. Сформированы персональные страницы пользователя Детская школа </w:t>
      </w:r>
      <w:r w:rsidRPr="00A42EC5">
        <w:lastRenderedPageBreak/>
        <w:t>искусств</w:t>
      </w:r>
      <w:r w:rsidR="002D1F1B">
        <w:t>:</w:t>
      </w:r>
      <w:r w:rsidR="002D1F1B" w:rsidRPr="002D1F1B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2" w:tgtFrame="_blank" w:history="1">
        <w:r w:rsidR="002D1F1B" w:rsidRPr="002D1F1B">
          <w:rPr>
            <w:rFonts w:ascii="Arial" w:hAnsi="Arial" w:cs="Arial"/>
            <w:color w:val="990099"/>
            <w:sz w:val="23"/>
            <w:szCs w:val="23"/>
            <w:u w:val="single"/>
          </w:rPr>
          <w:br/>
          <w:t>https://vk.com/id555103496</w:t>
        </w:r>
      </w:hyperlink>
      <w:r w:rsidR="002D1F1B" w:rsidRPr="002D1F1B"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 w:rsidR="002D1F1B" w:rsidRPr="002D1F1B">
        <w:rPr>
          <w:rFonts w:ascii="Arial" w:hAnsi="Arial" w:cs="Arial"/>
          <w:color w:val="000000"/>
          <w:sz w:val="23"/>
          <w:szCs w:val="23"/>
        </w:rPr>
        <w:t>Вконтакте</w:t>
      </w:r>
      <w:proofErr w:type="spellEnd"/>
    </w:p>
    <w:p w14:paraId="3D1D4BCB" w14:textId="77777777" w:rsidR="002D1F1B" w:rsidRPr="002D1F1B" w:rsidRDefault="00356A88" w:rsidP="002D1F1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3" w:tgtFrame="_blank" w:history="1">
        <w:r w:rsidR="002D1F1B" w:rsidRPr="002D1F1B">
          <w:rPr>
            <w:rFonts w:ascii="Arial" w:hAnsi="Arial" w:cs="Arial"/>
            <w:color w:val="990099"/>
            <w:sz w:val="23"/>
            <w:szCs w:val="23"/>
            <w:u w:val="single"/>
          </w:rPr>
          <w:t>https://instagram.com/dshistessentukskoy?igshid=12m6905lmhrff</w:t>
        </w:r>
      </w:hyperlink>
      <w:r w:rsidR="002D1F1B" w:rsidRPr="002D1F1B">
        <w:rPr>
          <w:rFonts w:ascii="Arial" w:hAnsi="Arial" w:cs="Arial"/>
          <w:color w:val="000000"/>
          <w:sz w:val="23"/>
          <w:szCs w:val="23"/>
        </w:rPr>
        <w:t> инстаграм</w:t>
      </w:r>
    </w:p>
    <w:p w14:paraId="27F17F1E" w14:textId="54A5E389" w:rsidR="002D1F1B" w:rsidRDefault="00356A88" w:rsidP="002D1F1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4" w:tgtFrame="_blank" w:history="1">
        <w:r w:rsidR="002D1F1B" w:rsidRPr="002D1F1B">
          <w:rPr>
            <w:rFonts w:ascii="Arial" w:hAnsi="Arial" w:cs="Arial"/>
            <w:color w:val="990099"/>
            <w:sz w:val="23"/>
            <w:szCs w:val="23"/>
            <w:u w:val="single"/>
          </w:rPr>
          <w:t>https://m.ok.ru/dk?st.cmd=friendMain&amp;st.friendId=574725476165&amp;_prevCmd=userChat&amp;tkn=7175</w:t>
        </w:r>
      </w:hyperlink>
      <w:r w:rsidR="002D1F1B" w:rsidRPr="002D1F1B">
        <w:rPr>
          <w:rFonts w:ascii="Arial" w:hAnsi="Arial" w:cs="Arial"/>
          <w:color w:val="000000"/>
          <w:sz w:val="23"/>
          <w:szCs w:val="23"/>
        </w:rPr>
        <w:t> одноклассники</w:t>
      </w:r>
    </w:p>
    <w:p w14:paraId="7B16D250" w14:textId="77777777" w:rsidR="009B675E" w:rsidRPr="002D1F1B" w:rsidRDefault="009B675E" w:rsidP="002D1F1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76A67511" w14:textId="77777777" w:rsidR="00294C85" w:rsidRPr="009B675E" w:rsidRDefault="00706298" w:rsidP="009254C4">
      <w:pPr>
        <w:pStyle w:val="a7"/>
        <w:numPr>
          <w:ilvl w:val="0"/>
          <w:numId w:val="16"/>
        </w:numPr>
        <w:shd w:val="clear" w:color="auto" w:fill="FFFFFF" w:themeFill="background1"/>
        <w:ind w:left="0" w:firstLine="284"/>
        <w:jc w:val="both"/>
        <w:rPr>
          <w:b/>
          <w:bCs/>
          <w:color w:val="000000" w:themeColor="text1"/>
        </w:rPr>
      </w:pPr>
      <w:r w:rsidRPr="009B675E">
        <w:t>Обеспечение безопасности</w:t>
      </w:r>
    </w:p>
    <w:p w14:paraId="6AE5FED7" w14:textId="5A68C55B" w:rsidR="00706298" w:rsidRPr="009B675E" w:rsidRDefault="00A05C74" w:rsidP="004075C8">
      <w:pPr>
        <w:shd w:val="clear" w:color="auto" w:fill="FFFFFF" w:themeFill="background1"/>
        <w:ind w:firstLine="567"/>
        <w:jc w:val="both"/>
      </w:pPr>
      <w:r w:rsidRPr="009B675E">
        <w:t xml:space="preserve">  </w:t>
      </w:r>
      <w:r w:rsidR="00FC768F" w:rsidRPr="009B675E"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и охранных мероприятий.</w:t>
      </w:r>
      <w:r w:rsidR="00D40B93" w:rsidRPr="009B675E">
        <w:t xml:space="preserve"> </w:t>
      </w:r>
      <w:r w:rsidR="00FC768F" w:rsidRPr="009B675E">
        <w:t xml:space="preserve">В </w:t>
      </w:r>
      <w:r w:rsidR="00D40B93" w:rsidRPr="009B675E">
        <w:t>Учреждении</w:t>
      </w:r>
      <w:r w:rsidR="00FC768F" w:rsidRPr="009B675E">
        <w:t xml:space="preserve"> созданы и постоянно совершенствуются условия для безопасного пребывания </w:t>
      </w:r>
      <w:r w:rsidR="00D40B93" w:rsidRPr="009B675E">
        <w:t>участников образовательного процесса.</w:t>
      </w:r>
      <w:r w:rsidR="00FC768F" w:rsidRPr="009B675E">
        <w:t xml:space="preserve"> Здание и оборудование школы, школьная территория соответствуют с</w:t>
      </w:r>
      <w:r w:rsidR="00D40B93" w:rsidRPr="009B675E">
        <w:t xml:space="preserve">анитарным нормам и требованиям. </w:t>
      </w:r>
      <w:r w:rsidR="00FC768F" w:rsidRPr="009B675E">
        <w:t>Соблюдение норм и правил безопасности постоянно контролируется заведующим хозяйством</w:t>
      </w:r>
      <w:r w:rsidR="00D40B93" w:rsidRPr="009B675E">
        <w:t xml:space="preserve">, </w:t>
      </w:r>
      <w:r w:rsidR="00B72987" w:rsidRPr="009B675E">
        <w:t>специалистом по кадрам,</w:t>
      </w:r>
      <w:r w:rsidR="004A5B13" w:rsidRPr="009B675E">
        <w:t xml:space="preserve"> </w:t>
      </w:r>
      <w:r w:rsidR="00D40B93" w:rsidRPr="009B675E">
        <w:t>ответственным лицом по охране труда, антитеррористической защищенности и противопожарной безопасности</w:t>
      </w:r>
      <w:r w:rsidRPr="009B675E">
        <w:t>.</w:t>
      </w:r>
      <w:r w:rsidR="004E43E7" w:rsidRPr="009B675E">
        <w:t xml:space="preserve"> </w:t>
      </w:r>
      <w:r w:rsidR="00D40B93" w:rsidRPr="009B675E">
        <w:t>Н</w:t>
      </w:r>
      <w:r w:rsidR="00FC768F" w:rsidRPr="009B675E">
        <w:t>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государственного управления.</w:t>
      </w:r>
      <w:r w:rsidR="00706298" w:rsidRPr="009B675E">
        <w:t xml:space="preserve"> Разработан и утвержден Паспорт объекта МБУДО ДШИ </w:t>
      </w:r>
      <w:r w:rsidR="00930D15" w:rsidRPr="009B675E">
        <w:t>Предгорного округа</w:t>
      </w:r>
      <w:r w:rsidR="00706298" w:rsidRPr="009B675E">
        <w:t xml:space="preserve">. </w:t>
      </w:r>
    </w:p>
    <w:p w14:paraId="146E6D14" w14:textId="011223C6" w:rsidR="005F182E" w:rsidRPr="009B675E" w:rsidRDefault="004A5B13" w:rsidP="004075C8">
      <w:pPr>
        <w:shd w:val="clear" w:color="auto" w:fill="FFFFFF" w:themeFill="background1"/>
        <w:ind w:firstLine="567"/>
        <w:jc w:val="both"/>
      </w:pPr>
      <w:r w:rsidRPr="009B675E">
        <w:t xml:space="preserve">В соответствии с Распоряжением главы администрации Предгорного муниципального района от </w:t>
      </w:r>
      <w:r w:rsidR="006C23CD" w:rsidRPr="009B675E">
        <w:t>«</w:t>
      </w:r>
      <w:r w:rsidR="001E44E7" w:rsidRPr="009B675E">
        <w:t>13</w:t>
      </w:r>
      <w:r w:rsidR="006C23CD" w:rsidRPr="009B675E">
        <w:t xml:space="preserve">» </w:t>
      </w:r>
      <w:r w:rsidR="001E44E7" w:rsidRPr="009B675E">
        <w:t>мая</w:t>
      </w:r>
      <w:r w:rsidR="006C23CD" w:rsidRPr="009B675E">
        <w:t xml:space="preserve">  20</w:t>
      </w:r>
      <w:r w:rsidR="002D363B" w:rsidRPr="009B675E">
        <w:t>2</w:t>
      </w:r>
      <w:r w:rsidR="001E44E7" w:rsidRPr="009B675E">
        <w:t>1</w:t>
      </w:r>
      <w:r w:rsidR="006C23CD" w:rsidRPr="009B675E">
        <w:t xml:space="preserve"> г. №</w:t>
      </w:r>
      <w:r w:rsidR="001E44E7" w:rsidRPr="009B675E">
        <w:t>334</w:t>
      </w:r>
      <w:r w:rsidR="006C23CD" w:rsidRPr="009B675E">
        <w:t xml:space="preserve">-р  </w:t>
      </w:r>
      <w:r w:rsidRPr="009B675E">
        <w:t xml:space="preserve"> «О проверке готовности образовательных организаций Предгорного муниципального района к новому </w:t>
      </w:r>
      <w:r w:rsidR="002D363B" w:rsidRPr="009B675E">
        <w:t>202</w:t>
      </w:r>
      <w:r w:rsidR="001E44E7" w:rsidRPr="009B675E">
        <w:t>1</w:t>
      </w:r>
      <w:r w:rsidR="002D363B" w:rsidRPr="009B675E">
        <w:t>/202</w:t>
      </w:r>
      <w:r w:rsidR="001E44E7" w:rsidRPr="009B675E">
        <w:t>2</w:t>
      </w:r>
      <w:r w:rsidRPr="009B675E">
        <w:t xml:space="preserve"> учебному году» </w:t>
      </w:r>
      <w:r w:rsidR="003405D9" w:rsidRPr="009B675E">
        <w:t>1</w:t>
      </w:r>
      <w:r w:rsidR="001E44E7" w:rsidRPr="009B675E">
        <w:t>6</w:t>
      </w:r>
      <w:r w:rsidR="00D974BA" w:rsidRPr="009B675E">
        <w:t xml:space="preserve"> августа 20</w:t>
      </w:r>
      <w:r w:rsidR="002D363B" w:rsidRPr="009B675E">
        <w:t>2</w:t>
      </w:r>
      <w:r w:rsidR="001E44E7" w:rsidRPr="009B675E">
        <w:t>1</w:t>
      </w:r>
      <w:r w:rsidR="00D974BA" w:rsidRPr="009B675E">
        <w:t xml:space="preserve"> года проведен</w:t>
      </w:r>
      <w:r w:rsidR="005F182E" w:rsidRPr="009B675E">
        <w:t>о</w:t>
      </w:r>
      <w:r w:rsidR="00D974BA" w:rsidRPr="009B675E">
        <w:t xml:space="preserve"> </w:t>
      </w:r>
      <w:r w:rsidR="005F182E" w:rsidRPr="009B675E">
        <w:t xml:space="preserve">комиссионное обследование состояния антитеррористической защищенности учреждения </w:t>
      </w:r>
      <w:r w:rsidR="00D974BA" w:rsidRPr="009B675E">
        <w:t xml:space="preserve"> (Акт </w:t>
      </w:r>
      <w:r w:rsidR="005F182E" w:rsidRPr="009B675E">
        <w:t xml:space="preserve">от </w:t>
      </w:r>
      <w:r w:rsidR="002D363B" w:rsidRPr="009B675E">
        <w:t>1</w:t>
      </w:r>
      <w:r w:rsidR="001E44E7" w:rsidRPr="009B675E">
        <w:t>6</w:t>
      </w:r>
      <w:r w:rsidR="002D363B" w:rsidRPr="009B675E">
        <w:t>.08.202</w:t>
      </w:r>
      <w:r w:rsidR="001E44E7" w:rsidRPr="009B675E">
        <w:t>1</w:t>
      </w:r>
      <w:r w:rsidR="005F182E" w:rsidRPr="009B675E">
        <w:t xml:space="preserve"> года). В состав комиссии вошли:</w:t>
      </w:r>
    </w:p>
    <w:p w14:paraId="6B5B4C30" w14:textId="76CD2228" w:rsidR="00B72987" w:rsidRPr="009B675E" w:rsidRDefault="005F182E" w:rsidP="004075C8">
      <w:pPr>
        <w:shd w:val="clear" w:color="auto" w:fill="FFFFFF" w:themeFill="background1"/>
        <w:ind w:firstLine="567"/>
        <w:jc w:val="both"/>
      </w:pPr>
      <w:r w:rsidRPr="009B675E">
        <w:t xml:space="preserve">Инспектор  ОР ППСП Отдела МВД России по Предгорному району </w:t>
      </w:r>
      <w:r w:rsidR="002D363B" w:rsidRPr="009B675E">
        <w:t>подполковник</w:t>
      </w:r>
      <w:r w:rsidR="009254C4" w:rsidRPr="009B675E">
        <w:t xml:space="preserve"> </w:t>
      </w:r>
      <w:r w:rsidRPr="009B675E">
        <w:t xml:space="preserve">полиции Поляков С.А.; Инспектор ОГИБДД Отдела МВД России по Предгорному району </w:t>
      </w:r>
      <w:r w:rsidR="003405D9" w:rsidRPr="009B675E">
        <w:t>капитан</w:t>
      </w:r>
      <w:r w:rsidRPr="009B675E">
        <w:t xml:space="preserve"> полиции Корниенко А.</w:t>
      </w:r>
      <w:r w:rsidR="003405D9" w:rsidRPr="009B675E">
        <w:t>Ю</w:t>
      </w:r>
      <w:r w:rsidRPr="009B675E">
        <w:t xml:space="preserve">.; </w:t>
      </w:r>
      <w:r w:rsidR="001E44E7" w:rsidRPr="009B675E">
        <w:t>консультант</w:t>
      </w:r>
      <w:r w:rsidRPr="009B675E">
        <w:t xml:space="preserve"> управления образования администрации Предгорного </w:t>
      </w:r>
      <w:r w:rsidR="001E44E7" w:rsidRPr="009B675E">
        <w:t>округа</w:t>
      </w:r>
      <w:r w:rsidRPr="009B675E">
        <w:t xml:space="preserve"> Селин С.А</w:t>
      </w:r>
      <w:r w:rsidR="004A5B13" w:rsidRPr="009B675E">
        <w:t xml:space="preserve">В целом учреждение признано готовым к учебному году </w:t>
      </w:r>
      <w:r w:rsidR="006C23CD" w:rsidRPr="009B675E">
        <w:t>20</w:t>
      </w:r>
      <w:r w:rsidR="002D363B" w:rsidRPr="009B675E">
        <w:t>2</w:t>
      </w:r>
      <w:r w:rsidR="001E44E7" w:rsidRPr="009B675E">
        <w:t>1</w:t>
      </w:r>
      <w:r w:rsidR="006C23CD" w:rsidRPr="009B675E">
        <w:t>-20</w:t>
      </w:r>
      <w:r w:rsidR="003405D9" w:rsidRPr="009B675E">
        <w:t>2</w:t>
      </w:r>
      <w:r w:rsidR="001E44E7" w:rsidRPr="009B675E">
        <w:t>2</w:t>
      </w:r>
      <w:r w:rsidR="004A5B13" w:rsidRPr="009B675E">
        <w:t xml:space="preserve"> </w:t>
      </w:r>
      <w:proofErr w:type="spellStart"/>
      <w:r w:rsidR="004A5B13" w:rsidRPr="009B675E">
        <w:t>г.</w:t>
      </w:r>
      <w:proofErr w:type="gramStart"/>
      <w:r w:rsidR="004A5B13" w:rsidRPr="009B675E">
        <w:t>г</w:t>
      </w:r>
      <w:proofErr w:type="spellEnd"/>
      <w:proofErr w:type="gramEnd"/>
      <w:r w:rsidR="004A5B13" w:rsidRPr="009B675E">
        <w:t xml:space="preserve">. </w:t>
      </w:r>
    </w:p>
    <w:p w14:paraId="2886C8EC" w14:textId="77777777" w:rsidR="004A5B13" w:rsidRPr="009B675E" w:rsidRDefault="004A5B13" w:rsidP="004075C8">
      <w:pPr>
        <w:shd w:val="clear" w:color="auto" w:fill="FFFFFF" w:themeFill="background1"/>
        <w:ind w:firstLine="567"/>
        <w:jc w:val="both"/>
        <w:rPr>
          <w:b/>
        </w:rPr>
      </w:pPr>
      <w:r w:rsidRPr="009B675E">
        <w:t xml:space="preserve">     </w:t>
      </w:r>
      <w:r w:rsidRPr="009B675E">
        <w:rPr>
          <w:b/>
        </w:rPr>
        <w:t>Нарушения в ходе обследования</w:t>
      </w:r>
      <w:r w:rsidR="002D363B" w:rsidRPr="009B675E">
        <w:rPr>
          <w:b/>
        </w:rPr>
        <w:t xml:space="preserve"> не выявлены.</w:t>
      </w:r>
    </w:p>
    <w:p w14:paraId="55D6C666" w14:textId="448B913F" w:rsidR="00FC768F" w:rsidRPr="009B675E" w:rsidRDefault="00FC768F" w:rsidP="004075C8">
      <w:pPr>
        <w:shd w:val="clear" w:color="auto" w:fill="FFFFFF" w:themeFill="background1"/>
        <w:ind w:firstLine="567"/>
        <w:jc w:val="both"/>
      </w:pPr>
      <w:r w:rsidRPr="009B675E"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травматизма. Для обеспечения пожарной безопасности поддерживается в рабочем состоянии современная автоматическая пожарная сигнализация. Школа полностью обеспечена первичными средствами пожаротушения. </w:t>
      </w:r>
      <w:r w:rsidR="002D363B" w:rsidRPr="009B675E">
        <w:t>Имеются в наличии и в исправном состоянии охранно-пожарная сигнализация «Стрелец-мониторинг», «Тандем-2М».</w:t>
      </w:r>
      <w:r w:rsidR="00E848C5" w:rsidRPr="009B675E">
        <w:t xml:space="preserve"> </w:t>
      </w:r>
      <w:r w:rsidR="002D363B" w:rsidRPr="009B675E">
        <w:t>Техническим средством оповещения является устройство «</w:t>
      </w:r>
      <w:r w:rsidR="001E44E7" w:rsidRPr="009B675E">
        <w:t>Сигнал-20М</w:t>
      </w:r>
      <w:r w:rsidR="002D363B" w:rsidRPr="009B675E">
        <w:t xml:space="preserve">», «Соната-К». </w:t>
      </w:r>
      <w:r w:rsidR="00A05C74" w:rsidRPr="009B675E">
        <w:t>В</w:t>
      </w:r>
      <w:r w:rsidR="00326B7C" w:rsidRPr="009B675E">
        <w:t xml:space="preserve"> </w:t>
      </w:r>
      <w:r w:rsidRPr="009B675E">
        <w:t>школе разработан и осуществляется план гражданской обороны. Обучение педагогических работников и учащихся действиям в чрезвычайных ситуациях проводится согласно программам обучения и утверждённого плана. В целях безопасности детей ежемесячно отрабатывается порядок действий, эвакуация обучающихся и персонала школы на случай возникн</w:t>
      </w:r>
      <w:r w:rsidR="00D40B93" w:rsidRPr="009B675E">
        <w:t xml:space="preserve">овения чрезвычайных ситуаций. </w:t>
      </w:r>
      <w:r w:rsidRPr="009B675E">
        <w:t>Нарушений по данным направлениям за отчётный период не зарегистрировано. На вводных занятиях все педагогические работники рассматривают вопросы, которые касаются безопасного поведения учащихся в экстремальных ситуациях (террор, пожары и др.) Каждый квартал проводятся тренировки по практической отработке плана эвакуации, два раза в год проводятся инструктажи по противопожарной безо</w:t>
      </w:r>
      <w:r w:rsidR="008B35FB" w:rsidRPr="009B675E">
        <w:t>пасности и электробезопасности.</w:t>
      </w:r>
      <w:r w:rsidR="00FA08FA" w:rsidRPr="009B675E">
        <w:t xml:space="preserve"> </w:t>
      </w:r>
      <w:r w:rsidRPr="009B675E">
        <w:t xml:space="preserve">В школе постоянно действуют нормативные стенды: «Уголок гражданской </w:t>
      </w:r>
      <w:r w:rsidR="005F182E" w:rsidRPr="009B675E">
        <w:t>обороны и чрезвычайным ситуациям</w:t>
      </w:r>
      <w:r w:rsidRPr="009B675E">
        <w:t xml:space="preserve">», «Уголок пожарной безопасности - </w:t>
      </w:r>
      <w:r w:rsidRPr="009B675E">
        <w:lastRenderedPageBreak/>
        <w:t>Умей действовать при пожаре». Разработан и введён в действие Паспорт объекта с массовым пребыванием людей. Созданы звенья защиты на случай возникновения чрезвычайных ситуаций: звено пожаротушения, звено охраны и порядка, медицинское звено, звено оповещения.</w:t>
      </w:r>
      <w:r w:rsidR="005F182E" w:rsidRPr="009B675E">
        <w:t xml:space="preserve"> Руководящим составом учреждения пройдено обучение по ГО и ЧС</w:t>
      </w:r>
      <w:r w:rsidR="00E848C5" w:rsidRPr="009B675E">
        <w:t>. Проводится инструктаж с сотрудниками учреждения по ГО и ЧС при оформлении вновь принятых и, согласно утвержденного плана, периодическое обучение основного персонала.</w:t>
      </w:r>
    </w:p>
    <w:p w14:paraId="2B860787" w14:textId="394FECDD" w:rsidR="00FC768F" w:rsidRPr="004075C8" w:rsidRDefault="00FC768F" w:rsidP="009254C4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9B675E">
        <w:t xml:space="preserve">Таким образом, в МБУДО </w:t>
      </w:r>
      <w:r w:rsidR="006C23CD" w:rsidRPr="009B675E">
        <w:t xml:space="preserve">ДШИ </w:t>
      </w:r>
      <w:r w:rsidR="001E44E7" w:rsidRPr="009B675E">
        <w:t>Предгорного округа</w:t>
      </w:r>
      <w:r w:rsidRPr="009B675E">
        <w:t xml:space="preserve"> проводится планомерная и целенаправленная работа по формированию готовности обучающихся и педагогов к действиям в чрезвычайных ситуациях, созданию безопасных и благоприятных условий для жизнедеятельности и сохранению жизни и здоровья учащихся.</w:t>
      </w:r>
      <w:r w:rsidRPr="004075C8">
        <w:t xml:space="preserve"> </w:t>
      </w:r>
    </w:p>
    <w:p w14:paraId="4FDBA307" w14:textId="77777777" w:rsidR="00294C85" w:rsidRPr="00877B5E" w:rsidRDefault="00D40B93" w:rsidP="00D5525D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b/>
          <w:bCs/>
          <w:color w:val="000000" w:themeColor="text1"/>
        </w:rPr>
      </w:pPr>
      <w:r w:rsidRPr="00877B5E">
        <w:t>Условия для обучения детей</w:t>
      </w:r>
      <w:r w:rsidR="00877B5E">
        <w:t xml:space="preserve"> </w:t>
      </w:r>
      <w:r w:rsidR="00877B5E" w:rsidRPr="00877B5E">
        <w:t xml:space="preserve">- инвалидов и детей  </w:t>
      </w:r>
      <w:r w:rsidRPr="00877B5E">
        <w:t xml:space="preserve"> с ограниченными возможностями здоровья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453EC" w:rsidRPr="00D453EC" w14:paraId="639919DA" w14:textId="77777777" w:rsidTr="00346484">
        <w:trPr>
          <w:trHeight w:val="267"/>
        </w:trPr>
        <w:tc>
          <w:tcPr>
            <w:tcW w:w="9322" w:type="dxa"/>
          </w:tcPr>
          <w:p w14:paraId="797A4EB9" w14:textId="31CFD412" w:rsidR="00D453EC" w:rsidRPr="008B052F" w:rsidRDefault="00974541" w:rsidP="00AC7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7B5E">
              <w:t xml:space="preserve">    </w:t>
            </w:r>
            <w:r w:rsidR="00877B5E">
              <w:t xml:space="preserve">За отчетный период </w:t>
            </w:r>
            <w:r w:rsidR="00D453EC">
              <w:t>была назначена рабочая группа для изучения н</w:t>
            </w:r>
            <w:r w:rsidR="00D453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ормативно-правовой</w:t>
            </w:r>
            <w:r w:rsidR="00D453EC" w:rsidRPr="00D453E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основы </w:t>
            </w:r>
            <w:r w:rsidR="00D453EC" w:rsidRPr="008B05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создания инклюзивной среды в </w:t>
            </w:r>
            <w:r w:rsidR="0048476A" w:rsidRPr="008B05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МБУДО ДШИ Предгорного округа</w:t>
            </w:r>
            <w:r w:rsidR="00D453EC" w:rsidRPr="008B05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  <w:r w:rsidR="00164776" w:rsidRPr="008B05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453EC" w:rsidRPr="008B05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Разработано </w:t>
            </w:r>
            <w:r w:rsidR="00AC783B" w:rsidRPr="008B052F">
              <w:rPr>
                <w:rFonts w:eastAsiaTheme="minorHAnsi"/>
                <w:sz w:val="26"/>
                <w:szCs w:val="26"/>
                <w:lang w:eastAsia="en-US"/>
              </w:rPr>
              <w:t xml:space="preserve">Положение о порядке обучения детей-инвалидов, детей с ограниченными возможностями здоровья </w:t>
            </w:r>
            <w:r w:rsidR="00164776" w:rsidRPr="008B052F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r w:rsidR="0048476A" w:rsidRPr="008B052F">
              <w:rPr>
                <w:rFonts w:eastAsiaTheme="minorHAnsi"/>
                <w:sz w:val="26"/>
                <w:szCs w:val="26"/>
                <w:lang w:eastAsia="en-US"/>
              </w:rPr>
              <w:t>МБУДО ДШИ Предгорного округа</w:t>
            </w:r>
            <w:r w:rsidR="00164776" w:rsidRPr="008B052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642B1387" w14:textId="77777777" w:rsidR="00D453EC" w:rsidRPr="00D453EC" w:rsidRDefault="00D453EC" w:rsidP="00D453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0381AB0C" w14:textId="77777777" w:rsidR="004D67B1" w:rsidRPr="00D5525D" w:rsidRDefault="00974541" w:rsidP="00D5525D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b/>
          <w:bCs/>
          <w:color w:val="000000" w:themeColor="text1"/>
        </w:rPr>
      </w:pPr>
      <w:r w:rsidRPr="00D5525D"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</w:r>
    </w:p>
    <w:p w14:paraId="208B9F96" w14:textId="77777777" w:rsidR="008B35FB" w:rsidRPr="00D5525D" w:rsidRDefault="008B35FB" w:rsidP="00D5525D">
      <w:p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D5525D">
        <w:rPr>
          <w:b/>
          <w:color w:val="000000" w:themeColor="text1"/>
        </w:rPr>
        <w:t xml:space="preserve">Администрация: </w:t>
      </w:r>
      <w:r w:rsidR="00423341" w:rsidRPr="00D5525D">
        <w:rPr>
          <w:color w:val="000000" w:themeColor="text1"/>
        </w:rPr>
        <w:t>4</w:t>
      </w:r>
      <w:r w:rsidRPr="00D5525D">
        <w:rPr>
          <w:color w:val="000000" w:themeColor="text1"/>
        </w:rPr>
        <w:t xml:space="preserve"> </w:t>
      </w:r>
      <w:r w:rsidR="00E848C5" w:rsidRPr="00D5525D">
        <w:rPr>
          <w:color w:val="000000" w:themeColor="text1"/>
        </w:rPr>
        <w:t>чел.</w:t>
      </w:r>
    </w:p>
    <w:p w14:paraId="2776081F" w14:textId="747AD75F" w:rsidR="008B35FB" w:rsidRPr="00D5525D" w:rsidRDefault="008B35FB" w:rsidP="00D5525D">
      <w:p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D5525D">
        <w:rPr>
          <w:b/>
          <w:color w:val="000000" w:themeColor="text1"/>
        </w:rPr>
        <w:t xml:space="preserve">Вспомогательный: </w:t>
      </w:r>
      <w:r w:rsidR="0048476A" w:rsidRPr="00D5525D">
        <w:rPr>
          <w:color w:val="000000" w:themeColor="text1"/>
        </w:rPr>
        <w:t>8</w:t>
      </w:r>
      <w:r w:rsidR="00E848C5" w:rsidRPr="00D5525D">
        <w:rPr>
          <w:color w:val="000000" w:themeColor="text1"/>
        </w:rPr>
        <w:t xml:space="preserve"> чел.</w:t>
      </w:r>
    </w:p>
    <w:p w14:paraId="762263CD" w14:textId="3E4384E0" w:rsidR="008B35FB" w:rsidRPr="00D5525D" w:rsidRDefault="008B35FB" w:rsidP="00D5525D">
      <w:p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D5525D">
        <w:rPr>
          <w:b/>
          <w:color w:val="000000" w:themeColor="text1"/>
        </w:rPr>
        <w:t>Преподаватели</w:t>
      </w:r>
      <w:r w:rsidRPr="008B052F">
        <w:rPr>
          <w:b/>
          <w:color w:val="000000" w:themeColor="text1"/>
        </w:rPr>
        <w:t xml:space="preserve">: </w:t>
      </w:r>
      <w:r w:rsidR="00784665" w:rsidRPr="008B052F">
        <w:rPr>
          <w:color w:val="000000" w:themeColor="text1"/>
        </w:rPr>
        <w:t>3</w:t>
      </w:r>
      <w:r w:rsidR="00EE7182" w:rsidRPr="00D5525D">
        <w:rPr>
          <w:color w:val="000000" w:themeColor="text1"/>
        </w:rPr>
        <w:t>0</w:t>
      </w:r>
      <w:r w:rsidRPr="00D5525D">
        <w:rPr>
          <w:color w:val="000000" w:themeColor="text1"/>
        </w:rPr>
        <w:t xml:space="preserve"> </w:t>
      </w:r>
      <w:r w:rsidR="00E848C5" w:rsidRPr="00D5525D">
        <w:rPr>
          <w:color w:val="000000" w:themeColor="text1"/>
        </w:rPr>
        <w:t>чел.</w:t>
      </w:r>
    </w:p>
    <w:p w14:paraId="205BA7CF" w14:textId="77777777" w:rsidR="006C18ED" w:rsidRPr="00EE7182" w:rsidRDefault="006C18ED" w:rsidP="004075C8">
      <w:pPr>
        <w:shd w:val="clear" w:color="auto" w:fill="FFFFFF" w:themeFill="background1"/>
        <w:ind w:firstLine="567"/>
        <w:jc w:val="both"/>
        <w:rPr>
          <w:b/>
          <w:bCs/>
          <w:color w:val="000000" w:themeColor="text1"/>
          <w:highlight w:val="green"/>
        </w:rPr>
        <w:sectPr w:rsidR="006C18ED" w:rsidRPr="00EE7182" w:rsidSect="00FC768F">
          <w:type w:val="continuous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7417F3F" w14:textId="77777777" w:rsidR="008B35FB" w:rsidRPr="00895EEB" w:rsidRDefault="008B35FB" w:rsidP="00BA1CC0">
      <w:pPr>
        <w:shd w:val="clear" w:color="auto" w:fill="FFFFFF" w:themeFill="background1"/>
        <w:suppressAutoHyphens/>
        <w:ind w:left="360" w:firstLine="567"/>
        <w:rPr>
          <w:b/>
        </w:rPr>
      </w:pPr>
      <w:r w:rsidRPr="00895EEB">
        <w:rPr>
          <w:b/>
        </w:rPr>
        <w:lastRenderedPageBreak/>
        <w:t>Сводная таблица данных о преподавателях: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851"/>
        <w:gridCol w:w="708"/>
        <w:gridCol w:w="851"/>
        <w:gridCol w:w="850"/>
        <w:gridCol w:w="993"/>
        <w:gridCol w:w="850"/>
        <w:gridCol w:w="567"/>
        <w:gridCol w:w="567"/>
        <w:gridCol w:w="1134"/>
        <w:gridCol w:w="709"/>
        <w:gridCol w:w="850"/>
        <w:gridCol w:w="838"/>
        <w:gridCol w:w="894"/>
        <w:gridCol w:w="991"/>
        <w:gridCol w:w="793"/>
      </w:tblGrid>
      <w:tr w:rsidR="00E848C5" w:rsidRPr="00895EEB" w14:paraId="300B76D9" w14:textId="77777777" w:rsidTr="00166573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BB85EE" w14:textId="77777777" w:rsidR="00E848C5" w:rsidRPr="00895EEB" w:rsidRDefault="00E848C5" w:rsidP="00BA1CC0">
            <w:pPr>
              <w:shd w:val="clear" w:color="auto" w:fill="FFFFFF" w:themeFill="background1"/>
              <w:ind w:left="-120" w:right="-57" w:firstLine="567"/>
              <w:jc w:val="center"/>
              <w:rPr>
                <w:b/>
              </w:rPr>
            </w:pPr>
            <w:r w:rsidRPr="00895EEB">
              <w:rPr>
                <w:b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0DC0A0" w14:textId="77777777" w:rsidR="00E848C5" w:rsidRPr="00895EEB" w:rsidRDefault="00E848C5" w:rsidP="00BA1CC0">
            <w:pPr>
              <w:shd w:val="clear" w:color="auto" w:fill="FFFFFF" w:themeFill="background1"/>
              <w:ind w:left="-39" w:right="-124" w:firstLine="567"/>
              <w:jc w:val="center"/>
              <w:rPr>
                <w:b/>
              </w:rPr>
            </w:pPr>
            <w:r w:rsidRPr="00895EEB">
              <w:rPr>
                <w:b/>
              </w:rPr>
              <w:t>В штате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A36057" w14:textId="77777777" w:rsidR="00E848C5" w:rsidRPr="00895EEB" w:rsidRDefault="00E848C5" w:rsidP="00BA1CC0">
            <w:pPr>
              <w:shd w:val="clear" w:color="auto" w:fill="FFFFFF" w:themeFill="background1"/>
              <w:ind w:left="113" w:right="113" w:firstLine="567"/>
              <w:jc w:val="center"/>
              <w:rPr>
                <w:b/>
              </w:rPr>
            </w:pPr>
            <w:r w:rsidRPr="00895EEB">
              <w:rPr>
                <w:b/>
              </w:rPr>
              <w:t>Совместителей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B3B583" w14:textId="77777777" w:rsidR="00E848C5" w:rsidRPr="00895EEB" w:rsidRDefault="00E848C5" w:rsidP="00BA1CC0">
            <w:pPr>
              <w:shd w:val="clear" w:color="auto" w:fill="FFFFFF" w:themeFill="background1"/>
              <w:ind w:left="113" w:right="-130" w:firstLine="567"/>
              <w:rPr>
                <w:b/>
              </w:rPr>
            </w:pPr>
            <w:r w:rsidRPr="00895EEB">
              <w:rPr>
                <w:b/>
              </w:rPr>
              <w:t xml:space="preserve">Вакансии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2D26" w14:textId="77777777" w:rsidR="00E848C5" w:rsidRPr="00895EEB" w:rsidRDefault="00E848C5" w:rsidP="00166573">
            <w:pPr>
              <w:shd w:val="clear" w:color="auto" w:fill="FFFFFF" w:themeFill="background1"/>
              <w:jc w:val="center"/>
              <w:rPr>
                <w:b/>
              </w:rPr>
            </w:pPr>
            <w:r w:rsidRPr="00895EEB">
              <w:rPr>
                <w:b/>
              </w:rPr>
              <w:t>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B405" w14:textId="6A33EB0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Квалификационные категории на</w:t>
            </w:r>
            <w:r w:rsidR="00E37FA0" w:rsidRPr="00895EEB">
              <w:rPr>
                <w:b/>
              </w:rPr>
              <w:t xml:space="preserve"> </w:t>
            </w:r>
            <w:r w:rsidR="001C340D" w:rsidRPr="00895EEB">
              <w:rPr>
                <w:b/>
              </w:rPr>
              <w:t>01.07.</w:t>
            </w:r>
            <w:r w:rsidR="00337F7E" w:rsidRPr="00895EEB">
              <w:rPr>
                <w:b/>
              </w:rPr>
              <w:t>21</w:t>
            </w:r>
            <w:r w:rsidRPr="00895EEB">
              <w:rPr>
                <w:b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D38D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Аттестация</w:t>
            </w:r>
          </w:p>
          <w:p w14:paraId="24A17063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 xml:space="preserve">в </w:t>
            </w:r>
            <w:r w:rsidR="001C340D" w:rsidRPr="00895EEB">
              <w:rPr>
                <w:b/>
              </w:rPr>
              <w:t>20</w:t>
            </w:r>
            <w:r w:rsidR="00784665" w:rsidRPr="00895EEB">
              <w:rPr>
                <w:b/>
              </w:rPr>
              <w:t>20</w:t>
            </w:r>
            <w:r w:rsidR="001C340D" w:rsidRPr="00895EEB">
              <w:rPr>
                <w:b/>
              </w:rPr>
              <w:t>-20</w:t>
            </w:r>
            <w:r w:rsidR="00784665" w:rsidRPr="00895EEB">
              <w:rPr>
                <w:b/>
              </w:rPr>
              <w:t>21</w:t>
            </w:r>
            <w:r w:rsidRPr="00895EEB">
              <w:rPr>
                <w:b/>
              </w:rPr>
              <w:t xml:space="preserve"> уч. г.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473A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Стаж работы (лет)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5DEE" w14:textId="77777777" w:rsidR="00E848C5" w:rsidRPr="00895EEB" w:rsidRDefault="00E848C5" w:rsidP="00166573">
            <w:pPr>
              <w:shd w:val="clear" w:color="auto" w:fill="FFFFFF" w:themeFill="background1"/>
              <w:ind w:right="-192"/>
              <w:jc w:val="center"/>
              <w:rPr>
                <w:b/>
              </w:rPr>
            </w:pPr>
            <w:r w:rsidRPr="00895EEB">
              <w:rPr>
                <w:b/>
              </w:rPr>
              <w:t>Кол-во мол. спец.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2F7B" w14:textId="77777777" w:rsidR="00E848C5" w:rsidRPr="00895EEB" w:rsidRDefault="00E848C5" w:rsidP="00166573">
            <w:pPr>
              <w:shd w:val="clear" w:color="auto" w:fill="FFFFFF" w:themeFill="background1"/>
              <w:ind w:right="-112"/>
              <w:jc w:val="center"/>
              <w:rPr>
                <w:b/>
              </w:rPr>
            </w:pPr>
            <w:r w:rsidRPr="00895EEB">
              <w:rPr>
                <w:b/>
              </w:rPr>
              <w:t>Пенс.</w:t>
            </w:r>
          </w:p>
          <w:p w14:paraId="2FF0481E" w14:textId="77777777" w:rsidR="00E848C5" w:rsidRPr="00895EEB" w:rsidRDefault="00E848C5" w:rsidP="00166573">
            <w:pPr>
              <w:shd w:val="clear" w:color="auto" w:fill="FFFFFF" w:themeFill="background1"/>
              <w:ind w:right="-112"/>
              <w:jc w:val="center"/>
            </w:pPr>
            <w:r w:rsidRPr="00895EEB">
              <w:rPr>
                <w:b/>
              </w:rPr>
              <w:t>возраст</w:t>
            </w:r>
          </w:p>
        </w:tc>
      </w:tr>
      <w:tr w:rsidR="00E848C5" w:rsidRPr="00895EEB" w14:paraId="4F309DF8" w14:textId="77777777" w:rsidTr="00E848C5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3567" w14:textId="77777777" w:rsidR="00E848C5" w:rsidRPr="00895EEB" w:rsidRDefault="00E848C5" w:rsidP="00BA1CC0">
            <w:pPr>
              <w:shd w:val="clear" w:color="auto" w:fill="FFFFFF" w:themeFill="background1"/>
              <w:snapToGrid w:val="0"/>
              <w:ind w:firstLine="567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90B3" w14:textId="77777777" w:rsidR="00E848C5" w:rsidRPr="00895EEB" w:rsidRDefault="00E848C5" w:rsidP="00BA1CC0">
            <w:pPr>
              <w:shd w:val="clear" w:color="auto" w:fill="FFFFFF" w:themeFill="background1"/>
              <w:snapToGrid w:val="0"/>
              <w:ind w:firstLine="567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0C88" w14:textId="77777777" w:rsidR="00E848C5" w:rsidRPr="00895EEB" w:rsidRDefault="00E848C5" w:rsidP="00BA1CC0">
            <w:pPr>
              <w:shd w:val="clear" w:color="auto" w:fill="FFFFFF" w:themeFill="background1"/>
              <w:snapToGrid w:val="0"/>
              <w:ind w:firstLine="567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674B" w14:textId="77777777" w:rsidR="00E848C5" w:rsidRPr="00895EEB" w:rsidRDefault="00E848C5" w:rsidP="00BA1CC0">
            <w:pPr>
              <w:shd w:val="clear" w:color="auto" w:fill="FFFFFF" w:themeFill="background1"/>
              <w:snapToGrid w:val="0"/>
              <w:ind w:firstLine="567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487053" w14:textId="77777777" w:rsidR="00E848C5" w:rsidRPr="00895EEB" w:rsidRDefault="00E848C5" w:rsidP="00166573">
            <w:pPr>
              <w:shd w:val="clear" w:color="auto" w:fill="FFFFFF" w:themeFill="background1"/>
              <w:ind w:left="-278" w:right="-72" w:firstLine="86"/>
              <w:jc w:val="center"/>
              <w:rPr>
                <w:b/>
              </w:rPr>
            </w:pPr>
            <w:r w:rsidRPr="00895EEB">
              <w:rPr>
                <w:b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0A1651" w14:textId="77777777" w:rsidR="00E848C5" w:rsidRPr="00895EEB" w:rsidRDefault="00E848C5" w:rsidP="00166573">
            <w:pPr>
              <w:shd w:val="clear" w:color="auto" w:fill="FFFFFF" w:themeFill="background1"/>
              <w:ind w:left="-278" w:right="-91" w:firstLine="86"/>
              <w:jc w:val="center"/>
              <w:rPr>
                <w:b/>
              </w:rPr>
            </w:pPr>
            <w:r w:rsidRPr="00895EEB">
              <w:rPr>
                <w:b/>
              </w:rPr>
              <w:t>Ср-спец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E45A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413B021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706E623" w14:textId="190F1E8C" w:rsidR="00E848C5" w:rsidRPr="00895EEB" w:rsidRDefault="00E848C5" w:rsidP="00166573">
            <w:pPr>
              <w:shd w:val="clear" w:color="auto" w:fill="FFFFFF" w:themeFill="background1"/>
              <w:jc w:val="center"/>
              <w:rPr>
                <w:b/>
              </w:rPr>
            </w:pPr>
            <w:r w:rsidRPr="00895EEB">
              <w:rPr>
                <w:b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F7E9" w14:textId="77777777" w:rsidR="00337F7E" w:rsidRPr="00895EEB" w:rsidRDefault="00337F7E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  <w:p w14:paraId="141D8AB3" w14:textId="77777777" w:rsidR="00337F7E" w:rsidRPr="00895EEB" w:rsidRDefault="00337F7E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  <w:p w14:paraId="6EB795D8" w14:textId="4C5EB730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B5DD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BB5EA18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3FC641A" w14:textId="0B2CAB57" w:rsidR="00E848C5" w:rsidRPr="00895EEB" w:rsidRDefault="00E848C5" w:rsidP="00166573">
            <w:pPr>
              <w:shd w:val="clear" w:color="auto" w:fill="FFFFFF" w:themeFill="background1"/>
              <w:jc w:val="center"/>
              <w:rPr>
                <w:b/>
              </w:rPr>
            </w:pPr>
            <w:r w:rsidRPr="00895EEB">
              <w:rPr>
                <w:b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2DF7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В</w:t>
            </w:r>
          </w:p>
          <w:p w14:paraId="22B31160" w14:textId="77777777" w:rsidR="00337F7E" w:rsidRPr="00895EEB" w:rsidRDefault="00337F7E" w:rsidP="00337F7E"/>
          <w:p w14:paraId="5498EAD2" w14:textId="58FEF565" w:rsidR="00337F7E" w:rsidRPr="00895EEB" w:rsidRDefault="00337F7E" w:rsidP="00337F7E">
            <w:r w:rsidRPr="00895EEB"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AF47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1</w:t>
            </w:r>
          </w:p>
          <w:p w14:paraId="62577355" w14:textId="77777777" w:rsidR="00337F7E" w:rsidRPr="00895EEB" w:rsidRDefault="00337F7E" w:rsidP="00337F7E"/>
          <w:p w14:paraId="09756F08" w14:textId="73619640" w:rsidR="00337F7E" w:rsidRPr="00895EEB" w:rsidRDefault="00337F7E" w:rsidP="00337F7E">
            <w:r w:rsidRPr="00895EE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1B5F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796256F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931393B" w14:textId="2626BA83" w:rsidR="00E848C5" w:rsidRPr="00895EEB" w:rsidRDefault="00E848C5" w:rsidP="00166573">
            <w:pPr>
              <w:shd w:val="clear" w:color="auto" w:fill="FFFFFF" w:themeFill="background1"/>
              <w:jc w:val="center"/>
              <w:rPr>
                <w:b/>
              </w:rPr>
            </w:pPr>
            <w:r w:rsidRPr="00895EEB">
              <w:rPr>
                <w:b/>
              </w:rPr>
              <w:t>б/к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7688" w14:textId="1CE26B1F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1</w:t>
            </w:r>
            <w:r w:rsidR="00337F7E" w:rsidRPr="00895EEB">
              <w:rPr>
                <w:b/>
              </w:rPr>
              <w:t>1</w:t>
            </w:r>
            <w:r w:rsidRPr="00895EEB">
              <w:rPr>
                <w:b/>
              </w:rPr>
              <w:t>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85EE" w14:textId="77777777" w:rsidR="00337F7E" w:rsidRPr="00895EEB" w:rsidRDefault="00337F7E" w:rsidP="00166573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269210A" w14:textId="353433EB" w:rsidR="00E848C5" w:rsidRPr="00895EEB" w:rsidRDefault="00E848C5" w:rsidP="00166573">
            <w:pPr>
              <w:shd w:val="clear" w:color="auto" w:fill="FFFFFF" w:themeFill="background1"/>
              <w:jc w:val="center"/>
              <w:rPr>
                <w:b/>
              </w:rPr>
            </w:pPr>
            <w:r w:rsidRPr="00895EEB">
              <w:rPr>
                <w:b/>
              </w:rPr>
              <w:t>5-10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59F7" w14:textId="77777777" w:rsidR="00337F7E" w:rsidRPr="00895EEB" w:rsidRDefault="00337F7E" w:rsidP="00166573">
            <w:pPr>
              <w:shd w:val="clear" w:color="auto" w:fill="FFFFFF" w:themeFill="background1"/>
              <w:ind w:right="-90" w:firstLine="6"/>
              <w:jc w:val="center"/>
              <w:rPr>
                <w:b/>
              </w:rPr>
            </w:pPr>
          </w:p>
          <w:p w14:paraId="06254A30" w14:textId="0718F00A" w:rsidR="00E848C5" w:rsidRPr="00895EEB" w:rsidRDefault="00E848C5" w:rsidP="00166573">
            <w:pPr>
              <w:shd w:val="clear" w:color="auto" w:fill="FFFFFF" w:themeFill="background1"/>
              <w:ind w:right="-90" w:firstLine="6"/>
              <w:jc w:val="center"/>
              <w:rPr>
                <w:b/>
              </w:rPr>
            </w:pPr>
            <w:r w:rsidRPr="00895EEB">
              <w:rPr>
                <w:b/>
              </w:rPr>
              <w:t>10-20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C6D6" w14:textId="77777777" w:rsidR="00E848C5" w:rsidRPr="00895EEB" w:rsidRDefault="00E848C5" w:rsidP="00166573">
            <w:pPr>
              <w:shd w:val="clear" w:color="auto" w:fill="FFFFFF" w:themeFill="background1"/>
              <w:ind w:left="-163" w:right="-123" w:firstLine="144"/>
              <w:jc w:val="center"/>
            </w:pPr>
            <w:r w:rsidRPr="00895EEB">
              <w:rPr>
                <w:b/>
              </w:rPr>
              <w:t>Свыше 20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F0CE" w14:textId="77777777" w:rsidR="00E848C5" w:rsidRPr="00895EEB" w:rsidRDefault="00E848C5" w:rsidP="00BA1CC0">
            <w:pPr>
              <w:shd w:val="clear" w:color="auto" w:fill="FFFFFF" w:themeFill="background1"/>
              <w:snapToGrid w:val="0"/>
              <w:ind w:firstLine="567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2B5" w14:textId="77777777" w:rsidR="00E848C5" w:rsidRPr="00895EEB" w:rsidRDefault="00E848C5" w:rsidP="00BA1CC0">
            <w:pPr>
              <w:shd w:val="clear" w:color="auto" w:fill="FFFFFF" w:themeFill="background1"/>
              <w:snapToGrid w:val="0"/>
              <w:ind w:firstLine="567"/>
              <w:jc w:val="center"/>
            </w:pPr>
          </w:p>
        </w:tc>
      </w:tr>
      <w:tr w:rsidR="00E848C5" w:rsidRPr="00895EEB" w14:paraId="1F3179C2" w14:textId="77777777" w:rsidTr="00E848C5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0272" w14:textId="130994B8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909B" w14:textId="1C86C3CD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3ED5" w14:textId="54E61567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57E1" w14:textId="77777777" w:rsidR="00E848C5" w:rsidRPr="00895EEB" w:rsidRDefault="00E848C5" w:rsidP="00BA1CC0">
            <w:pPr>
              <w:shd w:val="clear" w:color="auto" w:fill="FFFFFF" w:themeFill="background1"/>
              <w:jc w:val="center"/>
            </w:pPr>
            <w:r w:rsidRPr="00895EEB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3F28" w14:textId="77777777" w:rsidR="00E848C5" w:rsidRPr="00895EEB" w:rsidRDefault="00784665" w:rsidP="00BA1CC0">
            <w:pPr>
              <w:shd w:val="clear" w:color="auto" w:fill="FFFFFF" w:themeFill="background1"/>
              <w:jc w:val="center"/>
            </w:pPr>
            <w:r w:rsidRPr="00895EEB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DB70" w14:textId="5090288E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45D6" w14:textId="091BD20F" w:rsidR="00E848C5" w:rsidRPr="00895EEB" w:rsidRDefault="003633F0" w:rsidP="00BA1CC0">
            <w:pPr>
              <w:shd w:val="clear" w:color="auto" w:fill="FFFFFF" w:themeFill="background1"/>
              <w:jc w:val="center"/>
            </w:pPr>
            <w:r w:rsidRPr="00895EEB"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D6AC" w14:textId="0E0CB591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333D" w14:textId="04B175B1" w:rsidR="00E848C5" w:rsidRPr="00895EEB" w:rsidRDefault="003633F0" w:rsidP="00BA1CC0">
            <w:pPr>
              <w:shd w:val="clear" w:color="auto" w:fill="FFFFFF" w:themeFill="background1"/>
              <w:jc w:val="center"/>
            </w:pPr>
            <w:r w:rsidRPr="00895EEB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9230" w14:textId="1F089333" w:rsidR="00E848C5" w:rsidRPr="00895EEB" w:rsidRDefault="00337F7E" w:rsidP="00BA1CC0">
            <w:pPr>
              <w:shd w:val="clear" w:color="auto" w:fill="FFFFFF" w:themeFill="background1"/>
              <w:jc w:val="both"/>
            </w:pPr>
            <w:r w:rsidRPr="00895EE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0BE9" w14:textId="77777777" w:rsidR="00E848C5" w:rsidRPr="00895EEB" w:rsidRDefault="00784665" w:rsidP="00BA1CC0">
            <w:pPr>
              <w:shd w:val="clear" w:color="auto" w:fill="FFFFFF" w:themeFill="background1"/>
              <w:jc w:val="both"/>
            </w:pPr>
            <w:r w:rsidRPr="00895EE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C6A2" w14:textId="77777777" w:rsidR="00E848C5" w:rsidRPr="00895EEB" w:rsidRDefault="00784665" w:rsidP="00BA1CC0">
            <w:pPr>
              <w:shd w:val="clear" w:color="auto" w:fill="FFFFFF" w:themeFill="background1"/>
              <w:jc w:val="center"/>
            </w:pPr>
            <w:r w:rsidRPr="00895EEB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F849" w14:textId="665394A1" w:rsidR="00E848C5" w:rsidRPr="00895EEB" w:rsidRDefault="00337F7E" w:rsidP="00BA1CC0">
            <w:pPr>
              <w:shd w:val="clear" w:color="auto" w:fill="FFFFFF" w:themeFill="background1"/>
              <w:jc w:val="both"/>
            </w:pPr>
            <w:r w:rsidRPr="00895EEB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F4A3" w14:textId="6EAF555B" w:rsidR="00E848C5" w:rsidRPr="00895EEB" w:rsidRDefault="00337F7E" w:rsidP="00BA1CC0">
            <w:pPr>
              <w:shd w:val="clear" w:color="auto" w:fill="FFFFFF" w:themeFill="background1"/>
              <w:jc w:val="both"/>
            </w:pPr>
            <w:r w:rsidRPr="00895EEB"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158B" w14:textId="28B7BA40" w:rsidR="00E848C5" w:rsidRPr="00895EEB" w:rsidRDefault="00337F7E" w:rsidP="00BA1CC0">
            <w:pPr>
              <w:shd w:val="clear" w:color="auto" w:fill="FFFFFF" w:themeFill="background1"/>
              <w:jc w:val="both"/>
            </w:pPr>
            <w:r w:rsidRPr="00895EEB"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2094" w14:textId="77777777" w:rsidR="00E848C5" w:rsidRPr="00895EEB" w:rsidRDefault="00784665" w:rsidP="00BA1CC0">
            <w:pPr>
              <w:shd w:val="clear" w:color="auto" w:fill="FFFFFF" w:themeFill="background1"/>
              <w:jc w:val="both"/>
            </w:pPr>
            <w:r w:rsidRPr="00895EEB"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B89D" w14:textId="24E770B3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399F" w14:textId="410B3EE7" w:rsidR="00E848C5" w:rsidRPr="00895EEB" w:rsidRDefault="00337F7E" w:rsidP="00BA1CC0">
            <w:pPr>
              <w:shd w:val="clear" w:color="auto" w:fill="FFFFFF" w:themeFill="background1"/>
              <w:jc w:val="center"/>
            </w:pPr>
            <w:r w:rsidRPr="00895EEB">
              <w:t>8</w:t>
            </w:r>
          </w:p>
        </w:tc>
      </w:tr>
    </w:tbl>
    <w:p w14:paraId="4818B7A8" w14:textId="77777777" w:rsidR="00E848C5" w:rsidRPr="00895EEB" w:rsidRDefault="00E848C5" w:rsidP="00BA1CC0">
      <w:pPr>
        <w:shd w:val="clear" w:color="auto" w:fill="FFFFFF" w:themeFill="background1"/>
        <w:suppressAutoHyphens/>
        <w:ind w:left="360"/>
        <w:rPr>
          <w:b/>
        </w:rPr>
      </w:pPr>
    </w:p>
    <w:p w14:paraId="774A7A00" w14:textId="29968A16" w:rsidR="00E848C5" w:rsidRPr="00895EEB" w:rsidRDefault="00C30275" w:rsidP="00BA1CC0">
      <w:pPr>
        <w:shd w:val="clear" w:color="auto" w:fill="FFFFFF" w:themeFill="background1"/>
        <w:ind w:right="1" w:firstLine="567"/>
        <w:rPr>
          <w:b/>
        </w:rPr>
      </w:pPr>
      <w:r w:rsidRPr="00895EEB">
        <w:rPr>
          <w:b/>
        </w:rPr>
        <w:t xml:space="preserve">Процентное соотношение качественного состава преподавателей в </w:t>
      </w:r>
      <w:r w:rsidR="001C340D" w:rsidRPr="00895EEB">
        <w:rPr>
          <w:b/>
        </w:rPr>
        <w:t>20</w:t>
      </w:r>
      <w:r w:rsidR="00337F7E" w:rsidRPr="00895EEB">
        <w:rPr>
          <w:b/>
        </w:rPr>
        <w:t>20</w:t>
      </w:r>
      <w:r w:rsidR="001C340D" w:rsidRPr="00895EEB">
        <w:rPr>
          <w:b/>
        </w:rPr>
        <w:t>-20</w:t>
      </w:r>
      <w:r w:rsidR="00582E4B" w:rsidRPr="00895EEB">
        <w:rPr>
          <w:b/>
        </w:rPr>
        <w:t>2</w:t>
      </w:r>
      <w:r w:rsidR="00337F7E" w:rsidRPr="00895EEB">
        <w:rPr>
          <w:b/>
        </w:rPr>
        <w:t>1</w:t>
      </w:r>
      <w:r w:rsidRPr="00895EEB">
        <w:rPr>
          <w:b/>
        </w:rPr>
        <w:t xml:space="preserve"> </w:t>
      </w:r>
      <w:proofErr w:type="spellStart"/>
      <w:r w:rsidRPr="00895EEB">
        <w:rPr>
          <w:b/>
        </w:rPr>
        <w:t>г.г</w:t>
      </w:r>
      <w:proofErr w:type="spellEnd"/>
      <w:r w:rsidRPr="00895EEB">
        <w:rPr>
          <w:b/>
        </w:rPr>
        <w:t>:</w:t>
      </w:r>
    </w:p>
    <w:tbl>
      <w:tblPr>
        <w:tblW w:w="1430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560"/>
        <w:gridCol w:w="1417"/>
        <w:gridCol w:w="1701"/>
        <w:gridCol w:w="1559"/>
        <w:gridCol w:w="1701"/>
        <w:gridCol w:w="1418"/>
        <w:gridCol w:w="1258"/>
        <w:gridCol w:w="859"/>
      </w:tblGrid>
      <w:tr w:rsidR="00E848C5" w:rsidRPr="00895EEB" w14:paraId="049AF79D" w14:textId="77777777" w:rsidTr="00E848C5">
        <w:trPr>
          <w:trHeight w:val="43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42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Образование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986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Квалификационная категория</w:t>
            </w:r>
          </w:p>
        </w:tc>
      </w:tr>
      <w:tr w:rsidR="00E848C5" w:rsidRPr="00895EEB" w14:paraId="5E6EB5B8" w14:textId="77777777" w:rsidTr="00E848C5">
        <w:trPr>
          <w:trHeight w:val="41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2C6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Высшее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D5F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Ср. специальное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E61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Высшая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30C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895EEB">
              <w:rPr>
                <w:b/>
              </w:rPr>
              <w:t>Первая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BF6" w14:textId="77777777" w:rsidR="00E848C5" w:rsidRPr="00895EEB" w:rsidRDefault="00E848C5" w:rsidP="00BA1CC0">
            <w:pPr>
              <w:shd w:val="clear" w:color="auto" w:fill="FFFFFF" w:themeFill="background1"/>
              <w:ind w:firstLine="567"/>
              <w:rPr>
                <w:b/>
              </w:rPr>
            </w:pPr>
            <w:r w:rsidRPr="00895EEB">
              <w:rPr>
                <w:b/>
              </w:rPr>
              <w:t>Без категории</w:t>
            </w:r>
          </w:p>
        </w:tc>
      </w:tr>
      <w:tr w:rsidR="00E848C5" w:rsidRPr="00895EEB" w14:paraId="230DBC07" w14:textId="77777777" w:rsidTr="00E848C5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D60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D8A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607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DC9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0A8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197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F69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C05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C5F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6F7" w14:textId="77777777" w:rsidR="00E848C5" w:rsidRPr="00895EEB" w:rsidRDefault="00E848C5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%</w:t>
            </w:r>
          </w:p>
        </w:tc>
      </w:tr>
      <w:tr w:rsidR="00E848C5" w:rsidRPr="00895EEB" w14:paraId="796F9478" w14:textId="77777777" w:rsidTr="00E848C5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828" w14:textId="77777777" w:rsidR="00E848C5" w:rsidRPr="00895EEB" w:rsidRDefault="00B3181D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889" w14:textId="6D7F8E38" w:rsidR="00E848C5" w:rsidRPr="00895EEB" w:rsidRDefault="00337F7E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016" w14:textId="20C5424B" w:rsidR="00E848C5" w:rsidRPr="00895EEB" w:rsidRDefault="00337F7E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08B" w14:textId="299DDC9E" w:rsidR="00E848C5" w:rsidRPr="00895EEB" w:rsidRDefault="00337F7E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50,0</w:t>
            </w:r>
          </w:p>
          <w:p w14:paraId="3D7F6B8F" w14:textId="77777777" w:rsidR="000B664B" w:rsidRPr="00895EEB" w:rsidRDefault="000B664B" w:rsidP="00BA1CC0">
            <w:pPr>
              <w:shd w:val="clear" w:color="auto" w:fill="FFFFFF" w:themeFill="background1"/>
              <w:ind w:firstLine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87A" w14:textId="7E15A945" w:rsidR="00E848C5" w:rsidRPr="00895EEB" w:rsidRDefault="00337F7E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DC2" w14:textId="5164F39A" w:rsidR="00E848C5" w:rsidRPr="00895EEB" w:rsidRDefault="003633F0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25C" w14:textId="1D53A59F" w:rsidR="00E848C5" w:rsidRPr="00895EEB" w:rsidRDefault="00337F7E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D2" w14:textId="0880EBD1" w:rsidR="00E848C5" w:rsidRPr="00895EEB" w:rsidRDefault="00337F7E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023" w14:textId="0C31D09D" w:rsidR="00E848C5" w:rsidRPr="00895EEB" w:rsidRDefault="003633F0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AE2" w14:textId="1F1E54DC" w:rsidR="00E848C5" w:rsidRPr="00895EEB" w:rsidRDefault="003633F0" w:rsidP="00BA1CC0">
            <w:pPr>
              <w:shd w:val="clear" w:color="auto" w:fill="FFFFFF" w:themeFill="background1"/>
              <w:ind w:firstLine="5"/>
              <w:jc w:val="center"/>
            </w:pPr>
            <w:r w:rsidRPr="00895EEB">
              <w:t>16,7</w:t>
            </w:r>
          </w:p>
        </w:tc>
      </w:tr>
    </w:tbl>
    <w:p w14:paraId="489FADAA" w14:textId="77777777" w:rsidR="00294C85" w:rsidRPr="00895EEB" w:rsidRDefault="00294C85" w:rsidP="00BA1CC0">
      <w:pPr>
        <w:shd w:val="clear" w:color="auto" w:fill="FFFFFF" w:themeFill="background1"/>
        <w:ind w:firstLine="567"/>
        <w:jc w:val="both"/>
        <w:rPr>
          <w:b/>
          <w:bCs/>
          <w:color w:val="000000" w:themeColor="text1"/>
        </w:rPr>
      </w:pPr>
    </w:p>
    <w:p w14:paraId="30D62627" w14:textId="568FCEFD" w:rsidR="008B35FB" w:rsidRPr="00895EEB" w:rsidRDefault="008B35FB" w:rsidP="00BA1CC0">
      <w:pPr>
        <w:shd w:val="clear" w:color="auto" w:fill="FFFFFF" w:themeFill="background1"/>
        <w:suppressAutoHyphens/>
        <w:ind w:left="360" w:firstLine="567"/>
        <w:rPr>
          <w:b/>
          <w:bCs/>
        </w:rPr>
      </w:pPr>
      <w:r w:rsidRPr="00895EEB">
        <w:rPr>
          <w:b/>
          <w:bCs/>
        </w:rPr>
        <w:t>Список работников, имеющих звания, награждени</w:t>
      </w:r>
      <w:r w:rsidR="00574A3D" w:rsidRPr="00895EEB">
        <w:rPr>
          <w:b/>
          <w:bCs/>
        </w:rPr>
        <w:t>я</w:t>
      </w:r>
      <w:r w:rsidRPr="00895EEB">
        <w:rPr>
          <w:b/>
          <w:bCs/>
        </w:rPr>
        <w:t xml:space="preserve"> в </w:t>
      </w:r>
      <w:r w:rsidR="008C53B8" w:rsidRPr="00895EEB">
        <w:rPr>
          <w:b/>
          <w:bCs/>
        </w:rPr>
        <w:t>20</w:t>
      </w:r>
      <w:r w:rsidR="0048476A" w:rsidRPr="00895EEB">
        <w:rPr>
          <w:b/>
          <w:bCs/>
        </w:rPr>
        <w:t>20</w:t>
      </w:r>
      <w:r w:rsidR="008C53B8" w:rsidRPr="00895EEB">
        <w:rPr>
          <w:b/>
          <w:bCs/>
        </w:rPr>
        <w:t>-20</w:t>
      </w:r>
      <w:r w:rsidR="00BA1CC0" w:rsidRPr="00895EEB">
        <w:rPr>
          <w:b/>
          <w:bCs/>
        </w:rPr>
        <w:t>2</w:t>
      </w:r>
      <w:r w:rsidR="0048476A" w:rsidRPr="00895EEB">
        <w:rPr>
          <w:b/>
          <w:bCs/>
        </w:rPr>
        <w:t>1</w:t>
      </w:r>
      <w:r w:rsidR="000B664B" w:rsidRPr="00895EEB">
        <w:rPr>
          <w:b/>
          <w:bCs/>
        </w:rPr>
        <w:t xml:space="preserve"> </w:t>
      </w:r>
      <w:r w:rsidRPr="00895EEB">
        <w:rPr>
          <w:b/>
          <w:bCs/>
        </w:rPr>
        <w:t>учебном  году</w:t>
      </w:r>
    </w:p>
    <w:tbl>
      <w:tblPr>
        <w:tblW w:w="150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9355"/>
        <w:gridCol w:w="1985"/>
      </w:tblGrid>
      <w:tr w:rsidR="008C53B8" w:rsidRPr="00895EEB" w14:paraId="330720C5" w14:textId="77777777" w:rsidTr="008C53B8">
        <w:trPr>
          <w:cantSplit/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8661" w14:textId="77777777" w:rsidR="008C53B8" w:rsidRPr="00895EEB" w:rsidRDefault="008C53B8" w:rsidP="00BA1CC0">
            <w:pPr>
              <w:shd w:val="clear" w:color="auto" w:fill="FFFFFF" w:themeFill="background1"/>
              <w:ind w:firstLine="567"/>
              <w:jc w:val="center"/>
              <w:rPr>
                <w:b/>
                <w:bCs/>
              </w:rPr>
            </w:pPr>
            <w:r w:rsidRPr="00895EEB">
              <w:rPr>
                <w:b/>
                <w:bCs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F369" w14:textId="77777777" w:rsidR="008C53B8" w:rsidRPr="00895EEB" w:rsidRDefault="008C53B8" w:rsidP="00BA1CC0">
            <w:pPr>
              <w:shd w:val="clear" w:color="auto" w:fill="FFFFFF" w:themeFill="background1"/>
              <w:ind w:firstLine="567"/>
              <w:jc w:val="center"/>
              <w:rPr>
                <w:b/>
                <w:bCs/>
              </w:rPr>
            </w:pPr>
            <w:r w:rsidRPr="00895EEB">
              <w:rPr>
                <w:b/>
                <w:bCs/>
              </w:rPr>
              <w:t>Ф.И.О. преподавателя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B126" w14:textId="77777777" w:rsidR="008C53B8" w:rsidRPr="00895EEB" w:rsidRDefault="008C53B8" w:rsidP="00BA1CC0">
            <w:pPr>
              <w:shd w:val="clear" w:color="auto" w:fill="FFFFFF" w:themeFill="background1"/>
              <w:ind w:firstLine="567"/>
              <w:jc w:val="center"/>
              <w:rPr>
                <w:b/>
                <w:bCs/>
              </w:rPr>
            </w:pPr>
            <w:r w:rsidRPr="00895EEB">
              <w:rPr>
                <w:b/>
                <w:bCs/>
              </w:rPr>
              <w:t>Звание, награда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ECE0" w14:textId="77777777" w:rsidR="008C53B8" w:rsidRPr="00895EEB" w:rsidRDefault="008C53B8" w:rsidP="00BA1CC0">
            <w:pPr>
              <w:shd w:val="clear" w:color="auto" w:fill="FFFFFF" w:themeFill="background1"/>
              <w:ind w:firstLine="567"/>
              <w:jc w:val="center"/>
            </w:pPr>
            <w:r w:rsidRPr="00895EEB">
              <w:rPr>
                <w:b/>
                <w:bCs/>
              </w:rPr>
              <w:t>Год присвоения</w:t>
            </w:r>
          </w:p>
        </w:tc>
      </w:tr>
      <w:tr w:rsidR="00350755" w:rsidRPr="00895EEB" w14:paraId="2E89D31E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05C7" w14:textId="77777777" w:rsidR="00350755" w:rsidRPr="00895EEB" w:rsidRDefault="00350755" w:rsidP="0074419E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5F75" w14:textId="77777777" w:rsidR="00350755" w:rsidRPr="00895EEB" w:rsidRDefault="00350755" w:rsidP="0074419E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Арутюнов Роберт Юрьевич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99E6" w14:textId="1223F8A4" w:rsidR="00350755" w:rsidRPr="00895EEB" w:rsidRDefault="003633F0" w:rsidP="003633F0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 xml:space="preserve">Благодарственное письмо Думы СК </w:t>
            </w:r>
            <w:r w:rsidR="00350755" w:rsidRPr="00895EEB">
              <w:rPr>
                <w:rFonts w:eastAsia="Calibri"/>
                <w:bCs/>
              </w:rPr>
              <w:t xml:space="preserve"> </w:t>
            </w:r>
          </w:p>
          <w:p w14:paraId="434F3684" w14:textId="77777777" w:rsidR="003633F0" w:rsidRPr="00895EEB" w:rsidRDefault="003633F0" w:rsidP="003633F0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 и делам молодежи</w:t>
            </w:r>
          </w:p>
          <w:p w14:paraId="36A6063D" w14:textId="08537F76" w:rsidR="003633F0" w:rsidRPr="00895EEB" w:rsidRDefault="003633F0" w:rsidP="003633F0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Диплом лауреата  2 степени преподаватель «Региональный конкурс исполнительского мастерства «Маэстро» преподавателей и концертмейстеров  ДШИ и ДМШ» г. Ставрополь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1A05" w14:textId="464E8E69" w:rsidR="00350755" w:rsidRPr="00895EEB" w:rsidRDefault="003633F0" w:rsidP="0074419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 xml:space="preserve">2020 </w:t>
            </w:r>
          </w:p>
          <w:p w14:paraId="4EBA23BE" w14:textId="064D73F7" w:rsidR="003633F0" w:rsidRPr="00895EEB" w:rsidRDefault="003633F0" w:rsidP="0074419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2020</w:t>
            </w:r>
          </w:p>
          <w:p w14:paraId="646670A4" w14:textId="48FC4055" w:rsidR="003633F0" w:rsidRPr="00895EEB" w:rsidRDefault="003633F0" w:rsidP="0074419E">
            <w:pPr>
              <w:shd w:val="clear" w:color="auto" w:fill="FFFFFF" w:themeFill="background1"/>
              <w:rPr>
                <w:rFonts w:eastAsia="Calibri"/>
                <w:bCs/>
              </w:rPr>
            </w:pPr>
          </w:p>
          <w:p w14:paraId="103CE748" w14:textId="083D8F8B" w:rsidR="003633F0" w:rsidRPr="00895EEB" w:rsidRDefault="003633F0" w:rsidP="0074419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  <w:p w14:paraId="27D4ECB6" w14:textId="77777777" w:rsidR="00350755" w:rsidRPr="00895EEB" w:rsidRDefault="00350755" w:rsidP="0074419E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</w:tr>
      <w:tr w:rsidR="003633F0" w:rsidRPr="00895EEB" w14:paraId="7B85F4B0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347E" w14:textId="5D08F142" w:rsidR="003633F0" w:rsidRPr="00895EEB" w:rsidRDefault="003633F0" w:rsidP="0074419E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9AD2" w14:textId="08F40E69" w:rsidR="003633F0" w:rsidRPr="00895EEB" w:rsidRDefault="003633F0" w:rsidP="0074419E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Арутюнов Артем Ашотович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23FC" w14:textId="20C64407" w:rsidR="003633F0" w:rsidRPr="00895EEB" w:rsidRDefault="003633F0" w:rsidP="003633F0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Диплом лауреата  1 степени преподаватель «Региональный конкурс исполнительского мастерства «Маэстро» преподавателей и концертмейстеров  ДШИ и ДМШ» г. Ставрополь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FB08" w14:textId="77777777" w:rsidR="003633F0" w:rsidRPr="00895EEB" w:rsidRDefault="003633F0" w:rsidP="0074419E">
            <w:pPr>
              <w:shd w:val="clear" w:color="auto" w:fill="FFFFFF" w:themeFill="background1"/>
              <w:rPr>
                <w:rFonts w:eastAsia="Calibri"/>
                <w:bCs/>
              </w:rPr>
            </w:pPr>
          </w:p>
          <w:p w14:paraId="03414F25" w14:textId="4443CBD3" w:rsidR="003633F0" w:rsidRPr="00895EEB" w:rsidRDefault="003633F0" w:rsidP="0074419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BC53DE" w:rsidRPr="00895EEB" w14:paraId="1850A2A2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1E5F" w14:textId="141E9118" w:rsidR="00BC53DE" w:rsidRPr="00895EEB" w:rsidRDefault="00BC53DE" w:rsidP="00BC53DE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EE0B" w14:textId="282EC795" w:rsidR="00BC53DE" w:rsidRPr="00895EEB" w:rsidRDefault="00BC53DE" w:rsidP="00BC53DE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Бирюкова Татьяна Ивановна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D311" w14:textId="2BE76921" w:rsidR="00BC53DE" w:rsidRPr="00895EEB" w:rsidRDefault="00BC53DE" w:rsidP="00BC53DE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206D" w14:textId="76032B3D" w:rsidR="00BC53DE" w:rsidRPr="00895EEB" w:rsidRDefault="00BC53DE" w:rsidP="00BC53D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BC53DE" w:rsidRPr="00895EEB" w14:paraId="2B8B5B20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ACB0" w14:textId="5F4D188D" w:rsidR="00BC53DE" w:rsidRPr="00895EEB" w:rsidRDefault="00BC53DE" w:rsidP="00BC53DE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963C" w14:textId="6273553B" w:rsidR="00BC53DE" w:rsidRPr="00895EEB" w:rsidRDefault="00BC53DE" w:rsidP="00BC53DE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Волошина Ирина Павловна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3B69" w14:textId="0A32048A" w:rsidR="00BC53DE" w:rsidRPr="00895EEB" w:rsidRDefault="00BC53DE" w:rsidP="00BC53DE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Диплом лауреата  3 степени преподаватель «Региональный конкурс исполнительского мастерства «Маэстро» преподавателей и концертмейстеров  ДШИ и ДМШ» г. Ставрополь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0D27" w14:textId="336BE0BC" w:rsidR="00BC53DE" w:rsidRPr="00895EEB" w:rsidRDefault="00BC53DE" w:rsidP="00BC53D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BC53DE" w:rsidRPr="00895EEB" w14:paraId="10F339D5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4C62" w14:textId="2BB3BFCD" w:rsidR="00BC53DE" w:rsidRPr="00895EEB" w:rsidRDefault="00BC53DE" w:rsidP="00BC53DE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0021" w14:textId="142B72C9" w:rsidR="00BC53DE" w:rsidRPr="00895EEB" w:rsidRDefault="00BC53DE" w:rsidP="00BC53DE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Зайцева Инна Альбертовна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B221" w14:textId="4FCF7B64" w:rsidR="00BC53DE" w:rsidRPr="00895EEB" w:rsidRDefault="00BC53DE" w:rsidP="00BC53DE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620D" w14:textId="31406497" w:rsidR="00BC53DE" w:rsidRPr="00895EEB" w:rsidRDefault="00BC53DE" w:rsidP="00BC53DE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67F57F42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251E" w14:textId="501FF113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D3B4" w14:textId="56F25E64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Зайцева Ирина Викторовна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7822" w14:textId="6AE7260D" w:rsidR="00E550D1" w:rsidRPr="00895EEB" w:rsidRDefault="00E550D1" w:rsidP="00E550D1">
            <w:pPr>
              <w:pStyle w:val="a7"/>
              <w:numPr>
                <w:ilvl w:val="0"/>
                <w:numId w:val="41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7EBA" w14:textId="40ABAE7E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29B5A161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3567" w14:textId="29C1E266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AB3A" w14:textId="0E5FBC6A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Кириенко Яна Сергеевна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F3E5" w14:textId="77777777" w:rsidR="00E550D1" w:rsidRPr="00895EEB" w:rsidRDefault="00E550D1" w:rsidP="00E550D1">
            <w:pPr>
              <w:pStyle w:val="a7"/>
              <w:numPr>
                <w:ilvl w:val="0"/>
                <w:numId w:val="35"/>
              </w:numPr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 и делам молодежи</w:t>
            </w:r>
          </w:p>
          <w:p w14:paraId="682AAA35" w14:textId="43CA8CC6" w:rsidR="00E550D1" w:rsidRPr="00895EEB" w:rsidRDefault="00E550D1" w:rsidP="00E550D1">
            <w:pPr>
              <w:pStyle w:val="a7"/>
              <w:shd w:val="clear" w:color="auto" w:fill="FFFFFF" w:themeFill="background1"/>
              <w:ind w:left="780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A0CD" w14:textId="7058534F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2020</w:t>
            </w:r>
          </w:p>
        </w:tc>
      </w:tr>
      <w:tr w:rsidR="00E550D1" w:rsidRPr="00895EEB" w14:paraId="0DA29432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77F5" w14:textId="288E5CA5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A2EE" w14:textId="0780E39B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Кулешова Надежда Ивановна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75C2" w14:textId="4689B298" w:rsidR="00E550D1" w:rsidRPr="00895EEB" w:rsidRDefault="00E550D1" w:rsidP="00E550D1">
            <w:pPr>
              <w:pStyle w:val="a7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44B5" w14:textId="355D42A0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61712E46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6725" w14:textId="78850060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FC57" w14:textId="441BF453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Кулецкая Татьяна Александровна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5FDB" w14:textId="654652E1" w:rsidR="00E550D1" w:rsidRPr="00895EEB" w:rsidRDefault="00E550D1" w:rsidP="00E550D1">
            <w:pPr>
              <w:pStyle w:val="a7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54FD" w14:textId="55E65ECC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71179E31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B171" w14:textId="64DABBDE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07BC" w14:textId="4C7EF5DB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Копаева  Елена Гаврошевна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55F1" w14:textId="14388D3F" w:rsidR="00E550D1" w:rsidRPr="00895EEB" w:rsidRDefault="00E550D1" w:rsidP="00E550D1">
            <w:pPr>
              <w:pStyle w:val="a7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E38E" w14:textId="22BC89E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39A55614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0D4D" w14:textId="080E58D2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F746" w14:textId="2741BE8C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Пономарева Ксения Станиславовна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0A06" w14:textId="06DDC282" w:rsidR="00E550D1" w:rsidRPr="00895EEB" w:rsidRDefault="00E550D1" w:rsidP="00E550D1">
            <w:pPr>
              <w:pStyle w:val="a7"/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80F6" w14:textId="047BB884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0F08F145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8DE9" w14:textId="4F190FE6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1E26" w14:textId="5E0F8170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Расторгуева Ирина Владимировна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9768" w14:textId="228AAAA6" w:rsidR="00E550D1" w:rsidRPr="00895EEB" w:rsidRDefault="00E550D1" w:rsidP="00E550D1">
            <w:pPr>
              <w:pStyle w:val="a7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5781" w14:textId="4A7EB016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752E15C0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E6EF" w14:textId="4B0F9F83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5224" w14:textId="4E82B73C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Салмина Наталья Михайловна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F789" w14:textId="6C3C2CE3" w:rsidR="00E550D1" w:rsidRPr="00895EEB" w:rsidRDefault="00E550D1" w:rsidP="00E550D1">
            <w:pPr>
              <w:pStyle w:val="a7"/>
              <w:shd w:val="clear" w:color="auto" w:fill="FFFFFF" w:themeFill="background1"/>
              <w:tabs>
                <w:tab w:val="left" w:pos="816"/>
              </w:tabs>
              <w:ind w:left="316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 xml:space="preserve">1. Почетная грамота Думы СК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0F0B" w14:textId="65C0DD99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2020</w:t>
            </w:r>
          </w:p>
        </w:tc>
      </w:tr>
      <w:tr w:rsidR="00E550D1" w:rsidRPr="00895EEB" w14:paraId="23E9F986" w14:textId="77777777" w:rsidTr="008C53B8">
        <w:trPr>
          <w:cantSplit/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28CD" w14:textId="6211E54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0C61" w14:textId="6237E42D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Саулова Любовь Николаевна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98C9" w14:textId="64D4873E" w:rsidR="00E550D1" w:rsidRPr="00895EEB" w:rsidRDefault="00E550D1" w:rsidP="00E550D1">
            <w:pPr>
              <w:pStyle w:val="a7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816"/>
              </w:tabs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управления по культуре, туризму и делам молодежи АПМО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5607" w14:textId="270E0E36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4EC1DF18" w14:textId="77777777" w:rsidTr="008C53B8">
        <w:trPr>
          <w:cantSplit/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513A" w14:textId="00B82A43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D5E4" w14:textId="44496C7F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Ускова Марина Юрьевна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7208" w14:textId="51D2C13C" w:rsidR="00E550D1" w:rsidRPr="00895EEB" w:rsidRDefault="00E550D1" w:rsidP="00E550D1">
            <w:pPr>
              <w:shd w:val="clear" w:color="auto" w:fill="FFFFFF" w:themeFill="background1"/>
              <w:ind w:left="316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 xml:space="preserve">1. Диплом краевого конкурса «Лучший концертмейстер»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6D75" w14:textId="38715351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4ABDBDBF" w14:textId="77777777" w:rsidTr="008C53B8">
        <w:trPr>
          <w:cantSplit/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8165" w14:textId="2CE48B75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EC30" w14:textId="07233D4B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Чеботаева Ольга Владимировна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C7E0" w14:textId="22625D8E" w:rsidR="00E550D1" w:rsidRPr="00895EEB" w:rsidRDefault="00E550D1" w:rsidP="00E550D1">
            <w:pPr>
              <w:shd w:val="clear" w:color="auto" w:fill="FFFFFF" w:themeFill="background1"/>
              <w:ind w:left="316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1. Диплом лауреата  3 степени преподаватель «Региональный конкурс исполнительского мастерства «Маэстро» преподавателей и концертмейстеров  ДШИ и ДМШ» г. Ставрополь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BF6F" w14:textId="02DDE7DE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23B04082" w14:textId="77777777" w:rsidTr="008C53B8">
        <w:trPr>
          <w:cantSplit/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199B" w14:textId="2631750B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4B9D" w14:textId="1643BE18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Шахбанова Разият Абильевна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AD10" w14:textId="419DF7C9" w:rsidR="00E550D1" w:rsidRPr="00895EEB" w:rsidRDefault="00E550D1" w:rsidP="00E550D1">
            <w:pPr>
              <w:pStyle w:val="a7"/>
              <w:shd w:val="clear" w:color="auto" w:fill="FFFFFF" w:themeFill="background1"/>
              <w:ind w:left="316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1. Почетная грамота МК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0F49" w14:textId="046D7D39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2020</w:t>
            </w:r>
          </w:p>
        </w:tc>
      </w:tr>
      <w:tr w:rsidR="00E550D1" w:rsidRPr="00895EEB" w14:paraId="31A6CA8C" w14:textId="77777777" w:rsidTr="008C53B8">
        <w:trPr>
          <w:cantSplit/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64C0" w14:textId="6064503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DDC9" w14:textId="6021C4A9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r w:rsidRPr="00895EEB">
              <w:rPr>
                <w:rFonts w:eastAsia="Calibri"/>
                <w:bCs/>
                <w:color w:val="333333"/>
              </w:rPr>
              <w:t>Шорохова Лариса Григорьевна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3F2A" w14:textId="04412C00" w:rsidR="00E550D1" w:rsidRPr="00895EEB" w:rsidRDefault="00E550D1" w:rsidP="00E550D1">
            <w:pPr>
              <w:pStyle w:val="a7"/>
              <w:shd w:val="clear" w:color="auto" w:fill="FFFFFF" w:themeFill="background1"/>
              <w:ind w:left="316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1.</w:t>
            </w:r>
            <w:r w:rsidRPr="00895EEB">
              <w:rPr>
                <w:rFonts w:eastAsia="Calibri"/>
                <w:bCs/>
              </w:rPr>
              <w:tab/>
              <w:t>Почетная грамота управления по культуре и делам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EB40" w14:textId="2F74EBB9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2020</w:t>
            </w:r>
          </w:p>
        </w:tc>
      </w:tr>
      <w:tr w:rsidR="00E550D1" w:rsidRPr="00895EEB" w14:paraId="50626369" w14:textId="77777777" w:rsidTr="008C53B8">
        <w:trPr>
          <w:cantSplit/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60C5" w14:textId="04A76BB6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lastRenderedPageBreak/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5763" w14:textId="67A7D29B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proofErr w:type="spellStart"/>
            <w:r w:rsidRPr="00895EEB">
              <w:rPr>
                <w:rFonts w:eastAsia="Calibri"/>
                <w:bCs/>
                <w:color w:val="333333"/>
              </w:rPr>
              <w:t>Швидунова</w:t>
            </w:r>
            <w:proofErr w:type="spellEnd"/>
            <w:r w:rsidRPr="00895EEB">
              <w:rPr>
                <w:rFonts w:eastAsia="Calibri"/>
                <w:bCs/>
                <w:color w:val="333333"/>
              </w:rPr>
              <w:t xml:space="preserve"> Татьяна Павловна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FFD4" w14:textId="77777777" w:rsidR="00E550D1" w:rsidRPr="00895EEB" w:rsidRDefault="00E550D1" w:rsidP="00E550D1">
            <w:pPr>
              <w:pStyle w:val="a7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Диплом лауреата  2 степени преподаватель «Региональный конкурс исполнительского мастерства «Маэстро» преподавателей и концертмейстеров  ДШИ и ДМШ» г. Ставрополь</w:t>
            </w:r>
          </w:p>
          <w:p w14:paraId="022D2126" w14:textId="64CE8A8A" w:rsidR="00E550D1" w:rsidRPr="00895EEB" w:rsidRDefault="00E550D1" w:rsidP="00E550D1">
            <w:pPr>
              <w:pStyle w:val="a7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Диплом краевого конкурса «Лучший концертмейстер»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F4C7" w14:textId="7777777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  <w:p w14:paraId="6A70DF11" w14:textId="7777777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</w:p>
          <w:p w14:paraId="0211245C" w14:textId="7777777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</w:p>
          <w:p w14:paraId="185D5A6A" w14:textId="49425E7E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  <w:tr w:rsidR="00E550D1" w:rsidRPr="00895EEB" w14:paraId="15C78C8E" w14:textId="77777777" w:rsidTr="008C53B8">
        <w:trPr>
          <w:cantSplit/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3C74" w14:textId="225669BA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1432" w14:textId="4225487E" w:rsidR="00E550D1" w:rsidRPr="00895EEB" w:rsidRDefault="00E550D1" w:rsidP="00E550D1">
            <w:pPr>
              <w:shd w:val="clear" w:color="auto" w:fill="FFFFFF" w:themeFill="background1"/>
              <w:jc w:val="both"/>
              <w:rPr>
                <w:rFonts w:eastAsia="Calibri"/>
                <w:bCs/>
                <w:color w:val="333333"/>
              </w:rPr>
            </w:pPr>
            <w:proofErr w:type="spellStart"/>
            <w:r w:rsidRPr="00895EEB">
              <w:rPr>
                <w:rFonts w:eastAsia="Calibri"/>
                <w:bCs/>
                <w:color w:val="333333"/>
              </w:rPr>
              <w:t>Швидунова</w:t>
            </w:r>
            <w:proofErr w:type="spellEnd"/>
            <w:r w:rsidRPr="00895EEB">
              <w:rPr>
                <w:rFonts w:eastAsia="Calibri"/>
                <w:bCs/>
                <w:color w:val="333333"/>
              </w:rPr>
              <w:t xml:space="preserve"> Светлана Павловна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27D4" w14:textId="77777777" w:rsidR="00E550D1" w:rsidRPr="00895EEB" w:rsidRDefault="00E550D1" w:rsidP="00E550D1">
            <w:pPr>
              <w:pStyle w:val="a7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Почетная грамота Главы АПМО СК</w:t>
            </w:r>
          </w:p>
          <w:p w14:paraId="21C984C7" w14:textId="691C21EC" w:rsidR="00E550D1" w:rsidRPr="00895EEB" w:rsidRDefault="00E550D1" w:rsidP="00E550D1">
            <w:pPr>
              <w:pStyle w:val="a7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Диплом краевого конкурса «Лучший концертмейстер»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0F0A" w14:textId="77777777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  <w:p w14:paraId="4AF78C20" w14:textId="03164032" w:rsidR="00E550D1" w:rsidRPr="00895EEB" w:rsidRDefault="00E550D1" w:rsidP="00E550D1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895EEB">
              <w:rPr>
                <w:rFonts w:eastAsia="Calibri"/>
                <w:bCs/>
              </w:rPr>
              <w:t>2021</w:t>
            </w:r>
          </w:p>
        </w:tc>
      </w:tr>
    </w:tbl>
    <w:p w14:paraId="3BA77EAA" w14:textId="77777777" w:rsidR="00294C85" w:rsidRPr="00895EEB" w:rsidRDefault="00294C85" w:rsidP="0074419E">
      <w:pPr>
        <w:shd w:val="clear" w:color="auto" w:fill="FFFFFF" w:themeFill="background1"/>
        <w:jc w:val="both"/>
        <w:rPr>
          <w:b/>
          <w:bCs/>
          <w:color w:val="000000" w:themeColor="text1"/>
        </w:rPr>
      </w:pPr>
    </w:p>
    <w:p w14:paraId="23B30585" w14:textId="77777777" w:rsidR="008B35FB" w:rsidRPr="00895EEB" w:rsidRDefault="008B35FB" w:rsidP="00BA1CC0">
      <w:pPr>
        <w:shd w:val="clear" w:color="auto" w:fill="FFFFFF" w:themeFill="background1"/>
        <w:ind w:firstLine="567"/>
        <w:jc w:val="center"/>
        <w:rPr>
          <w:b/>
        </w:rPr>
      </w:pPr>
      <w:r w:rsidRPr="00895EEB">
        <w:rPr>
          <w:b/>
        </w:rPr>
        <w:t>Система повышения квалификации включает в себя участие в научно-методических конференциях, мастер-классах, семинарах</w:t>
      </w:r>
      <w:r w:rsidR="007112DC" w:rsidRPr="00895EEB">
        <w:rPr>
          <w:b/>
        </w:rPr>
        <w:t>, курсах переподготовки и повышения квалификации</w:t>
      </w:r>
      <w:r w:rsidRPr="00895EEB">
        <w:rPr>
          <w:b/>
        </w:rPr>
        <w:t xml:space="preserve"> </w:t>
      </w:r>
    </w:p>
    <w:tbl>
      <w:tblPr>
        <w:tblStyle w:val="33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2219"/>
      </w:tblGrid>
      <w:tr w:rsidR="009470D0" w:rsidRPr="00895EEB" w14:paraId="3C174CB8" w14:textId="77777777" w:rsidTr="005076D9">
        <w:trPr>
          <w:trHeight w:val="255"/>
        </w:trPr>
        <w:tc>
          <w:tcPr>
            <w:tcW w:w="851" w:type="dxa"/>
          </w:tcPr>
          <w:p w14:paraId="25E776EA" w14:textId="77777777" w:rsidR="009470D0" w:rsidRPr="00895EEB" w:rsidRDefault="009470D0" w:rsidP="005076D9">
            <w:pPr>
              <w:shd w:val="clear" w:color="auto" w:fill="FFFFFF" w:themeFill="background1"/>
              <w:jc w:val="center"/>
            </w:pPr>
            <w:r w:rsidRPr="00895EEB">
              <w:t>№п/п</w:t>
            </w:r>
          </w:p>
        </w:tc>
        <w:tc>
          <w:tcPr>
            <w:tcW w:w="1560" w:type="dxa"/>
          </w:tcPr>
          <w:p w14:paraId="3BC9C04E" w14:textId="77777777" w:rsidR="009470D0" w:rsidRPr="00895EEB" w:rsidRDefault="009470D0" w:rsidP="005076D9">
            <w:pPr>
              <w:shd w:val="clear" w:color="auto" w:fill="FFFFFF" w:themeFill="background1"/>
              <w:jc w:val="center"/>
            </w:pPr>
            <w:r w:rsidRPr="00895EEB">
              <w:t>Ф.И.О</w:t>
            </w:r>
          </w:p>
        </w:tc>
        <w:tc>
          <w:tcPr>
            <w:tcW w:w="12219" w:type="dxa"/>
          </w:tcPr>
          <w:p w14:paraId="45E34D3F" w14:textId="77777777" w:rsidR="009470D0" w:rsidRPr="00895EEB" w:rsidRDefault="009470D0" w:rsidP="00BA1CC0">
            <w:pPr>
              <w:shd w:val="clear" w:color="auto" w:fill="FFFFFF" w:themeFill="background1"/>
              <w:ind w:firstLine="567"/>
              <w:jc w:val="center"/>
            </w:pPr>
            <w:r w:rsidRPr="00895EEB">
              <w:t>2020</w:t>
            </w:r>
          </w:p>
        </w:tc>
      </w:tr>
      <w:tr w:rsidR="009470D0" w:rsidRPr="00895EEB" w14:paraId="6B3763D4" w14:textId="77777777" w:rsidTr="005076D9">
        <w:trPr>
          <w:trHeight w:val="858"/>
        </w:trPr>
        <w:tc>
          <w:tcPr>
            <w:tcW w:w="851" w:type="dxa"/>
          </w:tcPr>
          <w:p w14:paraId="64E6F8B9" w14:textId="77777777" w:rsidR="009470D0" w:rsidRPr="00895EEB" w:rsidRDefault="009470D0" w:rsidP="005076D9">
            <w:pPr>
              <w:shd w:val="clear" w:color="auto" w:fill="FFFFFF" w:themeFill="background1"/>
              <w:jc w:val="center"/>
            </w:pPr>
            <w:r w:rsidRPr="00895EE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ECC" w14:textId="70018380" w:rsidR="009470D0" w:rsidRPr="00895EEB" w:rsidRDefault="00E550D1" w:rsidP="0096682C">
            <w:pPr>
              <w:shd w:val="clear" w:color="auto" w:fill="FFFFFF" w:themeFill="background1"/>
              <w:rPr>
                <w:rFonts w:eastAsia="Calibri"/>
                <w:color w:val="000000"/>
              </w:rPr>
            </w:pPr>
            <w:proofErr w:type="spellStart"/>
            <w:r w:rsidRPr="00895EEB">
              <w:rPr>
                <w:rFonts w:eastAsia="Calibri"/>
                <w:color w:val="000000"/>
              </w:rPr>
              <w:t>Бодачевская</w:t>
            </w:r>
            <w:proofErr w:type="spellEnd"/>
            <w:r w:rsidRPr="00895EEB">
              <w:rPr>
                <w:rFonts w:eastAsia="Calibri"/>
                <w:color w:val="000000"/>
              </w:rPr>
              <w:t xml:space="preserve"> Мария Алексеевна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691" w14:textId="50CDF97D" w:rsidR="009470D0" w:rsidRPr="00895EEB" w:rsidRDefault="00E550D1" w:rsidP="0096682C">
            <w:pPr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 w:rsidRPr="00895EEB">
              <w:rPr>
                <w:rFonts w:eastAsia="Calibri"/>
              </w:rPr>
              <w:t xml:space="preserve">15.06.2020 YII открытая районная методическая конференция "Искусство во имя экологии"  Сертификат    </w:t>
            </w:r>
          </w:p>
        </w:tc>
      </w:tr>
      <w:tr w:rsidR="009470D0" w:rsidRPr="00895EEB" w14:paraId="3393D7EC" w14:textId="77777777" w:rsidTr="005076D9">
        <w:tc>
          <w:tcPr>
            <w:tcW w:w="851" w:type="dxa"/>
          </w:tcPr>
          <w:p w14:paraId="46FD9CF9" w14:textId="77777777" w:rsidR="009470D0" w:rsidRPr="00895EEB" w:rsidRDefault="009470D0" w:rsidP="005076D9">
            <w:pPr>
              <w:shd w:val="clear" w:color="auto" w:fill="FFFFFF" w:themeFill="background1"/>
              <w:jc w:val="center"/>
            </w:pPr>
            <w:r w:rsidRPr="00895EE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819" w14:textId="3DC7FD3D" w:rsidR="009470D0" w:rsidRPr="00895EEB" w:rsidRDefault="00E550D1" w:rsidP="0096682C">
            <w:pPr>
              <w:shd w:val="clear" w:color="auto" w:fill="FFFFFF" w:themeFill="background1"/>
              <w:rPr>
                <w:rFonts w:eastAsia="Calibri"/>
                <w:color w:val="000000"/>
              </w:rPr>
            </w:pPr>
            <w:r w:rsidRPr="00895EEB">
              <w:rPr>
                <w:rFonts w:eastAsia="Calibri"/>
                <w:color w:val="000000"/>
              </w:rPr>
              <w:t>Волошина Ирина Павловна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02D" w14:textId="68323DE1" w:rsidR="009470D0" w:rsidRPr="00895EEB" w:rsidRDefault="00E550D1" w:rsidP="0096682C">
            <w:pPr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 w:rsidRPr="00895EEB">
              <w:rPr>
                <w:rFonts w:eastAsia="Calibri"/>
              </w:rPr>
              <w:t xml:space="preserve">ГБУ ДПО СК ЦДО г. Ставрополь  Повышение </w:t>
            </w:r>
            <w:proofErr w:type="spellStart"/>
            <w:r w:rsidRPr="00895EEB">
              <w:rPr>
                <w:rFonts w:eastAsia="Calibri"/>
              </w:rPr>
              <w:t>квалификациипо</w:t>
            </w:r>
            <w:proofErr w:type="spellEnd"/>
            <w:r w:rsidRPr="00895EEB">
              <w:rPr>
                <w:rFonts w:eastAsia="Calibri"/>
              </w:rPr>
              <w:t xml:space="preserve"> программе "Вокальное исполнительство: теория, методика, практика" 05.06.2021 г. Удостоверение  32 часа</w:t>
            </w:r>
          </w:p>
        </w:tc>
      </w:tr>
      <w:tr w:rsidR="005076D9" w:rsidRPr="00895EEB" w14:paraId="3F76B960" w14:textId="77777777" w:rsidTr="005076D9">
        <w:tc>
          <w:tcPr>
            <w:tcW w:w="851" w:type="dxa"/>
          </w:tcPr>
          <w:p w14:paraId="49CF4FF3" w14:textId="77777777" w:rsidR="005076D9" w:rsidRPr="00895EEB" w:rsidRDefault="005076D9" w:rsidP="005076D9">
            <w:pPr>
              <w:shd w:val="clear" w:color="auto" w:fill="FFFFFF" w:themeFill="background1"/>
              <w:jc w:val="center"/>
            </w:pPr>
            <w:r w:rsidRPr="00895EE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79A" w14:textId="77777777" w:rsidR="005076D9" w:rsidRPr="00895EEB" w:rsidRDefault="005076D9" w:rsidP="0096682C">
            <w:pPr>
              <w:shd w:val="clear" w:color="auto" w:fill="FFFFFF" w:themeFill="background1"/>
              <w:rPr>
                <w:rFonts w:eastAsia="Calibri"/>
                <w:color w:val="000000"/>
              </w:rPr>
            </w:pPr>
            <w:r w:rsidRPr="00895EEB">
              <w:rPr>
                <w:rFonts w:eastAsia="Calibri"/>
                <w:color w:val="000000"/>
              </w:rPr>
              <w:t>Дегтярева Елена Петровна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F1E" w14:textId="7880279A" w:rsidR="005076D9" w:rsidRPr="00895EEB" w:rsidRDefault="00E550D1" w:rsidP="005076D9">
            <w:pPr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 w:rsidRPr="00895EEB">
              <w:rPr>
                <w:rFonts w:eastAsia="Calibri"/>
              </w:rPr>
              <w:t xml:space="preserve">2021 год     Муниципальная открытая методическая конференция "Дистанционное обучение в ДШИ" работников учреждений дополнительного образования в сфере культуры ПМО СК  Сертификат             </w:t>
            </w:r>
          </w:p>
        </w:tc>
      </w:tr>
      <w:tr w:rsidR="006C4EF2" w:rsidRPr="00895EEB" w14:paraId="73C8AC4E" w14:textId="77777777" w:rsidTr="006C4EF2">
        <w:trPr>
          <w:trHeight w:val="862"/>
        </w:trPr>
        <w:tc>
          <w:tcPr>
            <w:tcW w:w="851" w:type="dxa"/>
          </w:tcPr>
          <w:p w14:paraId="48B26BCB" w14:textId="77777777" w:rsidR="006C4EF2" w:rsidRPr="00895EEB" w:rsidRDefault="006C4EF2" w:rsidP="005076D9">
            <w:pPr>
              <w:shd w:val="clear" w:color="auto" w:fill="FFFFFF" w:themeFill="background1"/>
              <w:jc w:val="center"/>
            </w:pPr>
            <w:r w:rsidRPr="00895EE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55E" w14:textId="239CD344" w:rsidR="006C4EF2" w:rsidRPr="00895EEB" w:rsidRDefault="005E71B5" w:rsidP="0096682C">
            <w:pPr>
              <w:shd w:val="clear" w:color="auto" w:fill="FFFFFF" w:themeFill="background1"/>
              <w:rPr>
                <w:rFonts w:eastAsia="Calibri"/>
                <w:color w:val="000000"/>
              </w:rPr>
            </w:pPr>
            <w:r w:rsidRPr="00895EEB">
              <w:rPr>
                <w:rFonts w:eastAsia="Calibri"/>
              </w:rPr>
              <w:t>Епишина Оксана Сергеевна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333" w14:textId="10CD8421" w:rsidR="006C4EF2" w:rsidRPr="00895EEB" w:rsidRDefault="005E71B5" w:rsidP="006C4EF2">
            <w:pPr>
              <w:shd w:val="clear" w:color="auto" w:fill="FFFFFF" w:themeFill="background1"/>
              <w:ind w:firstLine="34"/>
              <w:jc w:val="both"/>
              <w:rPr>
                <w:rFonts w:eastAsia="Calibri"/>
              </w:rPr>
            </w:pPr>
            <w:r w:rsidRPr="00895EEB">
              <w:rPr>
                <w:rFonts w:eastAsia="Calibri"/>
              </w:rPr>
              <w:t xml:space="preserve">2021 год Муниципальная открытая методическая конференция "Дистанционное обучение в ДШИ" работников учреждений дополнительного образования в сфере культуры ПМО СК  Сертификат                               </w:t>
            </w:r>
          </w:p>
        </w:tc>
      </w:tr>
      <w:tr w:rsidR="006C4EF2" w:rsidRPr="00895EEB" w14:paraId="4C25FFF5" w14:textId="77777777" w:rsidTr="005076D9">
        <w:tc>
          <w:tcPr>
            <w:tcW w:w="851" w:type="dxa"/>
          </w:tcPr>
          <w:p w14:paraId="74870FB0" w14:textId="77777777" w:rsidR="006C4EF2" w:rsidRPr="00895EEB" w:rsidRDefault="006C4EF2" w:rsidP="005076D9">
            <w:pPr>
              <w:shd w:val="clear" w:color="auto" w:fill="FFFFFF" w:themeFill="background1"/>
              <w:jc w:val="center"/>
            </w:pPr>
            <w:r w:rsidRPr="00895EE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DBE" w14:textId="1A802FBF" w:rsidR="006C4EF2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Зайцева Инна Альбертовна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723" w14:textId="13186E62" w:rsidR="006C4EF2" w:rsidRPr="00895EEB" w:rsidRDefault="005E71B5" w:rsidP="0045441C">
            <w:r w:rsidRPr="00895EEB">
              <w:t xml:space="preserve">Институт повышения квалификации и профессиональной подготовки </w:t>
            </w:r>
            <w:proofErr w:type="spellStart"/>
            <w:r w:rsidRPr="00895EEB">
              <w:t>г.Ростов</w:t>
            </w:r>
            <w:proofErr w:type="spellEnd"/>
            <w:r w:rsidRPr="00895EEB">
              <w:t xml:space="preserve">-на-Дону 25.02.2020 по 30.11.2020 переподготовка по программе "Педагогика дополнительного образования детей и взрослых: деятельность преподавателя изобразительного и декоративно-прикладного искусств" в </w:t>
            </w:r>
            <w:proofErr w:type="spellStart"/>
            <w:r w:rsidRPr="00895EEB">
              <w:t>объеие</w:t>
            </w:r>
            <w:proofErr w:type="spellEnd"/>
            <w:r w:rsidRPr="00895EEB">
              <w:t xml:space="preserve"> 600 часов Диплом 612411467147                                                                               2021 год     Муниципальная открытая методическая конференция "Дистанционное обучение в ДШИ" работников учреждений дополнительного образования в сфере культуры ПМО СК  Сертификат          </w:t>
            </w:r>
          </w:p>
        </w:tc>
      </w:tr>
      <w:tr w:rsidR="006C4EF2" w:rsidRPr="00895EEB" w14:paraId="6162F5EA" w14:textId="77777777" w:rsidTr="005076D9">
        <w:tc>
          <w:tcPr>
            <w:tcW w:w="851" w:type="dxa"/>
          </w:tcPr>
          <w:p w14:paraId="68D93677" w14:textId="77777777" w:rsidR="006C4EF2" w:rsidRPr="00895EEB" w:rsidRDefault="006C4EF2" w:rsidP="005076D9">
            <w:pPr>
              <w:shd w:val="clear" w:color="auto" w:fill="FFFFFF" w:themeFill="background1"/>
              <w:jc w:val="center"/>
            </w:pPr>
            <w:r w:rsidRPr="00895EE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29D" w14:textId="7C23CAA7" w:rsidR="006C4EF2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Красникова Татьяна Викторовна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1D1" w14:textId="77777777" w:rsidR="005E71B5" w:rsidRPr="00895EEB" w:rsidRDefault="005E71B5" w:rsidP="0045441C">
            <w:r w:rsidRPr="00895EEB">
              <w:t xml:space="preserve">2021 год                                                                                           </w:t>
            </w:r>
          </w:p>
          <w:p w14:paraId="7D6D33A3" w14:textId="070319A1" w:rsidR="006C4EF2" w:rsidRPr="00895EEB" w:rsidRDefault="005E71B5" w:rsidP="0045441C">
            <w:r w:rsidRPr="00895EEB">
              <w:t xml:space="preserve">Сертификат XIV международного юношеского конкурса пианистов им. </w:t>
            </w:r>
            <w:proofErr w:type="spellStart"/>
            <w:r w:rsidRPr="00895EEB">
              <w:t>В.И.Сафонова</w:t>
            </w:r>
            <w:proofErr w:type="spellEnd"/>
            <w:r w:rsidRPr="00895EEB">
              <w:t xml:space="preserve"> г. Пятигорск                        </w:t>
            </w:r>
          </w:p>
        </w:tc>
      </w:tr>
      <w:tr w:rsidR="006C4EF2" w:rsidRPr="00895EEB" w14:paraId="45320AB6" w14:textId="77777777" w:rsidTr="005076D9">
        <w:tc>
          <w:tcPr>
            <w:tcW w:w="851" w:type="dxa"/>
          </w:tcPr>
          <w:p w14:paraId="2C80FC08" w14:textId="77777777" w:rsidR="006C4EF2" w:rsidRPr="00895EEB" w:rsidRDefault="006C4EF2" w:rsidP="005076D9">
            <w:pPr>
              <w:shd w:val="clear" w:color="auto" w:fill="FFFFFF" w:themeFill="background1"/>
              <w:jc w:val="center"/>
            </w:pPr>
            <w:r w:rsidRPr="00895EEB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991" w14:textId="2DE0017D" w:rsidR="006C4EF2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Клочкова Татьяна Сергеевна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7A3" w14:textId="1BB22B92" w:rsidR="006C4EF2" w:rsidRPr="00895EEB" w:rsidRDefault="005E71B5" w:rsidP="0045441C">
            <w:r w:rsidRPr="00895EEB">
              <w:t xml:space="preserve">Институт повышения квалификации и профессиональной подготовки </w:t>
            </w:r>
            <w:proofErr w:type="spellStart"/>
            <w:r w:rsidRPr="00895EEB">
              <w:t>г.Ростов</w:t>
            </w:r>
            <w:proofErr w:type="spellEnd"/>
            <w:r w:rsidRPr="00895EEB">
              <w:t>-на-Дону 25.02.2020 по 30.11.2020 переподготовка по программе "Педагогика дополнительного образования детей и взрослых: деятельность преподавателя изобразительного и декоративно-прикладного искусств" в объеме 600 часов Диплом 612411467146</w:t>
            </w:r>
          </w:p>
        </w:tc>
      </w:tr>
      <w:tr w:rsidR="006C4EF2" w:rsidRPr="00895EEB" w14:paraId="52A63BF7" w14:textId="77777777" w:rsidTr="005076D9">
        <w:tc>
          <w:tcPr>
            <w:tcW w:w="851" w:type="dxa"/>
          </w:tcPr>
          <w:p w14:paraId="2BD1C16F" w14:textId="77777777" w:rsidR="006C4EF2" w:rsidRPr="00895EEB" w:rsidRDefault="006C4EF2" w:rsidP="005076D9">
            <w:pPr>
              <w:shd w:val="clear" w:color="auto" w:fill="FFFFFF" w:themeFill="background1"/>
              <w:jc w:val="center"/>
            </w:pPr>
            <w:r w:rsidRPr="00895EEB"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695" w14:textId="7F8AD8FF" w:rsidR="006C4EF2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Ковалева Светлана Владимировна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201" w14:textId="78414AC8" w:rsidR="006C4EF2" w:rsidRPr="00895EEB" w:rsidRDefault="005E71B5" w:rsidP="0045441C">
            <w:r w:rsidRPr="00895EEB">
              <w:t>2021 год     Муниципальная открытая методическая конференция "Дистанционное обучение в ДШИ" работников учреждений дополнительного образования в сфере культуры ПМО СК  Сертификат</w:t>
            </w:r>
          </w:p>
        </w:tc>
      </w:tr>
      <w:tr w:rsidR="006C4EF2" w:rsidRPr="00895EEB" w14:paraId="5711F70A" w14:textId="77777777" w:rsidTr="005076D9">
        <w:tc>
          <w:tcPr>
            <w:tcW w:w="851" w:type="dxa"/>
          </w:tcPr>
          <w:p w14:paraId="4E575722" w14:textId="77777777" w:rsidR="006C4EF2" w:rsidRPr="00895EEB" w:rsidRDefault="006C4EF2" w:rsidP="005076D9">
            <w:pPr>
              <w:shd w:val="clear" w:color="auto" w:fill="FFFFFF" w:themeFill="background1"/>
              <w:jc w:val="center"/>
            </w:pPr>
            <w:r w:rsidRPr="00895EEB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C7B" w14:textId="4C314A16" w:rsidR="006C4EF2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Ускова Марина Юрьевна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7CF" w14:textId="77777777" w:rsidR="005E71B5" w:rsidRPr="00895EEB" w:rsidRDefault="005E71B5" w:rsidP="0045441C">
            <w:r w:rsidRPr="00895EEB">
              <w:t xml:space="preserve">    2021 год                                                                                                   </w:t>
            </w:r>
          </w:p>
          <w:p w14:paraId="039DC818" w14:textId="14C6E43D" w:rsidR="006C4EF2" w:rsidRPr="00895EEB" w:rsidRDefault="005E71B5" w:rsidP="0045441C">
            <w:r w:rsidRPr="00895EEB">
              <w:t xml:space="preserve">ГБУ ДПО ЦДО </w:t>
            </w:r>
            <w:proofErr w:type="spellStart"/>
            <w:r w:rsidRPr="00895EEB">
              <w:t>г.Ставрополь</w:t>
            </w:r>
            <w:proofErr w:type="spellEnd"/>
            <w:r w:rsidRPr="00895EEB">
              <w:t xml:space="preserve"> Курсы повышения    "Совершенствование профессионального мастерства концертмейстера" удостоверение                   </w:t>
            </w:r>
          </w:p>
        </w:tc>
      </w:tr>
      <w:tr w:rsidR="005E71B5" w:rsidRPr="00895EEB" w14:paraId="2B2EB170" w14:textId="77777777" w:rsidTr="005076D9">
        <w:tc>
          <w:tcPr>
            <w:tcW w:w="851" w:type="dxa"/>
          </w:tcPr>
          <w:p w14:paraId="149C3677" w14:textId="47614115" w:rsidR="005E71B5" w:rsidRPr="00895EEB" w:rsidRDefault="005E71B5" w:rsidP="005076D9">
            <w:pPr>
              <w:shd w:val="clear" w:color="auto" w:fill="FFFFFF" w:themeFill="background1"/>
              <w:jc w:val="center"/>
            </w:pPr>
            <w:r w:rsidRPr="00895EEB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D7D" w14:textId="538A59A4" w:rsidR="005E71B5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Чеботаева Ольга Владимировна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67B" w14:textId="77777777" w:rsidR="005E71B5" w:rsidRPr="00895EEB" w:rsidRDefault="005E71B5" w:rsidP="0045441C">
            <w:r w:rsidRPr="00895EEB">
              <w:t xml:space="preserve">2021 год                                                                                           </w:t>
            </w:r>
          </w:p>
          <w:p w14:paraId="48922F55" w14:textId="1FC2067C" w:rsidR="005E71B5" w:rsidRPr="00895EEB" w:rsidRDefault="005E71B5" w:rsidP="0045441C">
            <w:r w:rsidRPr="00895EEB">
              <w:t>Сертификат муниципальной открытой методической конференции "Дистанционное обучение в ДШИ" работников учреждений дополнительного образования в сфере культуры ПМО СК</w:t>
            </w:r>
          </w:p>
        </w:tc>
      </w:tr>
      <w:tr w:rsidR="005E71B5" w:rsidRPr="00895EEB" w14:paraId="0A394FC3" w14:textId="77777777" w:rsidTr="005076D9">
        <w:tc>
          <w:tcPr>
            <w:tcW w:w="851" w:type="dxa"/>
          </w:tcPr>
          <w:p w14:paraId="3F776D6F" w14:textId="787FE5AC" w:rsidR="005E71B5" w:rsidRPr="00895EEB" w:rsidRDefault="005E71B5" w:rsidP="005076D9">
            <w:pPr>
              <w:shd w:val="clear" w:color="auto" w:fill="FFFFFF" w:themeFill="background1"/>
              <w:jc w:val="center"/>
            </w:pPr>
            <w:r w:rsidRPr="00895EE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5E9" w14:textId="18029283" w:rsidR="005E71B5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Яцур Марина Юрьевна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CA3" w14:textId="0A4D6CFB" w:rsidR="005E71B5" w:rsidRPr="00895EEB" w:rsidRDefault="005E71B5" w:rsidP="0045441C">
            <w:r w:rsidRPr="00895EEB">
              <w:t xml:space="preserve">29.06.2020      НЦ РАО ФГБОУ </w:t>
            </w:r>
            <w:proofErr w:type="gramStart"/>
            <w:r w:rsidRPr="00895EEB">
              <w:t>ВО</w:t>
            </w:r>
            <w:proofErr w:type="gramEnd"/>
            <w:r w:rsidRPr="00895EEB">
              <w:t xml:space="preserve"> "Ярославский государственный педагогический университет им. </w:t>
            </w:r>
            <w:proofErr w:type="spellStart"/>
            <w:r w:rsidRPr="00895EEB">
              <w:t>К.Д.Ушинского</w:t>
            </w:r>
            <w:proofErr w:type="spellEnd"/>
            <w:r w:rsidRPr="00895EEB">
              <w:t xml:space="preserve">" конкурс профессионального мастерства "АРКТУР"  в контексте развития системы дополнительного образования детей  вебинар Сертификат                              </w:t>
            </w:r>
          </w:p>
        </w:tc>
      </w:tr>
      <w:tr w:rsidR="005E71B5" w:rsidRPr="00895EEB" w14:paraId="4151A6FA" w14:textId="77777777" w:rsidTr="005076D9">
        <w:tc>
          <w:tcPr>
            <w:tcW w:w="851" w:type="dxa"/>
          </w:tcPr>
          <w:p w14:paraId="294DFAD4" w14:textId="5D3EBEDA" w:rsidR="005E71B5" w:rsidRPr="00895EEB" w:rsidRDefault="005E71B5" w:rsidP="005076D9">
            <w:pPr>
              <w:shd w:val="clear" w:color="auto" w:fill="FFFFFF" w:themeFill="background1"/>
              <w:jc w:val="center"/>
            </w:pPr>
            <w:r w:rsidRPr="00895EEB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937" w14:textId="4AF67677" w:rsidR="005E71B5" w:rsidRPr="00895EEB" w:rsidRDefault="005E71B5" w:rsidP="009668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895EEB">
              <w:rPr>
                <w:rFonts w:eastAsia="Calibri"/>
              </w:rPr>
              <w:t>Швидунова</w:t>
            </w:r>
            <w:proofErr w:type="spellEnd"/>
            <w:r w:rsidRPr="00895EEB">
              <w:rPr>
                <w:rFonts w:eastAsia="Calibri"/>
              </w:rPr>
              <w:t xml:space="preserve"> Татьяна Павловна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CE0" w14:textId="77777777" w:rsidR="005E71B5" w:rsidRPr="00895EEB" w:rsidRDefault="005E71B5" w:rsidP="0045441C">
            <w:r w:rsidRPr="00895EEB">
              <w:t xml:space="preserve">2020 год                                                                                     </w:t>
            </w:r>
          </w:p>
          <w:p w14:paraId="10ECBFC2" w14:textId="77777777" w:rsidR="005E71B5" w:rsidRPr="00895EEB" w:rsidRDefault="005E71B5" w:rsidP="0045441C">
            <w:r w:rsidRPr="00895EEB">
              <w:t xml:space="preserve">курс повышения квалификации  ДПОП "Создание инклюзивной и интегративной среды в образовательных организациях и учреждениях культуры" ЦНО ПК ТУК СК Саратовская государственная консерватория им. </w:t>
            </w:r>
            <w:proofErr w:type="spellStart"/>
            <w:r w:rsidRPr="00895EEB">
              <w:t>Л.В.Собинова</w:t>
            </w:r>
            <w:proofErr w:type="spellEnd"/>
            <w:r w:rsidRPr="00895EEB">
              <w:t xml:space="preserve">  36 часов Удостоверение                                               </w:t>
            </w:r>
          </w:p>
          <w:p w14:paraId="4191FE07" w14:textId="77777777" w:rsidR="005E71B5" w:rsidRPr="00895EEB" w:rsidRDefault="005E71B5" w:rsidP="0045441C">
            <w:r w:rsidRPr="00895EEB">
              <w:t xml:space="preserve">2021 год                                                                                   </w:t>
            </w:r>
          </w:p>
          <w:p w14:paraId="44336BA1" w14:textId="77777777" w:rsidR="005E71B5" w:rsidRPr="00895EEB" w:rsidRDefault="005E71B5" w:rsidP="0045441C">
            <w:r w:rsidRPr="00895EEB">
              <w:t xml:space="preserve"> удостоверение о повышении квалификации   в ООО "Центр профессионального менеджмента "Академия бизнеса" по дополнительной профессиональной программе повышения квалификации "Обучение должностных лиц и специалистов ГО и РСЧС организаций по ГО и защите от ЧС" 36 часов.</w:t>
            </w:r>
          </w:p>
          <w:p w14:paraId="4B80E302" w14:textId="77777777" w:rsidR="005E71B5" w:rsidRPr="00895EEB" w:rsidRDefault="005E71B5" w:rsidP="0045441C">
            <w:r w:rsidRPr="00895EEB">
              <w:t xml:space="preserve">ГБУ ДПО ЦДО </w:t>
            </w:r>
            <w:proofErr w:type="spellStart"/>
            <w:r w:rsidRPr="00895EEB">
              <w:t>г.Ставрополь</w:t>
            </w:r>
            <w:proofErr w:type="spellEnd"/>
            <w:r w:rsidRPr="00895EEB">
              <w:t xml:space="preserve"> Курсы повышения    "Совершенствование профессионального мастерства концертмейстера" удостоверение                                                     </w:t>
            </w:r>
          </w:p>
          <w:p w14:paraId="1E7D206D" w14:textId="03B4D5F6" w:rsidR="005E71B5" w:rsidRPr="00895EEB" w:rsidRDefault="005E71B5" w:rsidP="0045441C">
            <w:r w:rsidRPr="00895EEB">
              <w:t xml:space="preserve"> ГБУ ДПО ЦДО </w:t>
            </w:r>
            <w:proofErr w:type="spellStart"/>
            <w:r w:rsidRPr="00895EEB">
              <w:t>г</w:t>
            </w:r>
            <w:proofErr w:type="gramStart"/>
            <w:r w:rsidRPr="00895EEB">
              <w:t>.С</w:t>
            </w:r>
            <w:proofErr w:type="gramEnd"/>
            <w:r w:rsidRPr="00895EEB">
              <w:t>таврополь</w:t>
            </w:r>
            <w:proofErr w:type="spellEnd"/>
            <w:r w:rsidRPr="00895EEB">
              <w:t xml:space="preserve">   V краевая  научно-методическая конференция "Профессиональные аспекты деятельности концертмейстеров в музыкально-образовательной сфере" сертификат                            </w:t>
            </w:r>
          </w:p>
        </w:tc>
      </w:tr>
      <w:tr w:rsidR="005E71B5" w:rsidRPr="00895EEB" w14:paraId="3A4F371D" w14:textId="77777777" w:rsidTr="005076D9">
        <w:tc>
          <w:tcPr>
            <w:tcW w:w="851" w:type="dxa"/>
          </w:tcPr>
          <w:p w14:paraId="6C8114FA" w14:textId="47E1AC96" w:rsidR="005E71B5" w:rsidRPr="00895EEB" w:rsidRDefault="005E71B5" w:rsidP="005076D9">
            <w:pPr>
              <w:shd w:val="clear" w:color="auto" w:fill="FFFFFF" w:themeFill="background1"/>
              <w:jc w:val="center"/>
            </w:pPr>
            <w:r w:rsidRPr="00895EEB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A93" w14:textId="2ED1E2EF" w:rsidR="005E71B5" w:rsidRPr="00895EEB" w:rsidRDefault="00EE7182" w:rsidP="009668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895EEB">
              <w:rPr>
                <w:rFonts w:eastAsia="Calibri"/>
              </w:rPr>
              <w:t>Швидунова</w:t>
            </w:r>
            <w:proofErr w:type="spellEnd"/>
            <w:r w:rsidRPr="00895EEB">
              <w:rPr>
                <w:rFonts w:eastAsia="Calibri"/>
              </w:rPr>
              <w:t xml:space="preserve"> Светлана Павловна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DC4" w14:textId="77777777" w:rsidR="00EE7182" w:rsidRPr="00895EEB" w:rsidRDefault="00EE7182" w:rsidP="0045441C">
            <w:r w:rsidRPr="00895EEB">
              <w:t xml:space="preserve">2020 год                                                                                                  </w:t>
            </w:r>
          </w:p>
          <w:p w14:paraId="7D21F63E" w14:textId="77777777" w:rsidR="00EE7182" w:rsidRPr="00895EEB" w:rsidRDefault="00EE7182" w:rsidP="0045441C">
            <w:r w:rsidRPr="00895EEB">
              <w:t xml:space="preserve">ОГОАУДПО "Томский областной инновационный учебно-методический центр культуры и искусства"  I Всероссийская (заочная) научно-методическая конференция "Профессиональные аспекты деятельности концертмейстеров в музыкально-образовательной сфере" Сертификат публикация статьи в сборнике докладов по итогам конференции                                                                             </w:t>
            </w:r>
          </w:p>
          <w:p w14:paraId="1EEA2948" w14:textId="77777777" w:rsidR="00EE7182" w:rsidRPr="00895EEB" w:rsidRDefault="00EE7182" w:rsidP="0045441C">
            <w:r w:rsidRPr="00895EEB">
              <w:t xml:space="preserve"> курс повышения квалификации  ДПОП "Создание инклюзивной и интегративной среды в образовательных организациях и учреждениях культуры" ЦНО ПК ТУК СК Саратовская государственная консерватория им. </w:t>
            </w:r>
            <w:proofErr w:type="spellStart"/>
            <w:r w:rsidRPr="00895EEB">
              <w:lastRenderedPageBreak/>
              <w:t>Л.В.Собинова</w:t>
            </w:r>
            <w:proofErr w:type="spellEnd"/>
            <w:r w:rsidRPr="00895EEB">
              <w:t xml:space="preserve">  36 часов Удостоверение                                       </w:t>
            </w:r>
          </w:p>
          <w:p w14:paraId="313D1A45" w14:textId="11929A9C" w:rsidR="00EE7182" w:rsidRPr="00895EEB" w:rsidRDefault="00EE7182" w:rsidP="0045441C">
            <w:r w:rsidRPr="00895EEB">
              <w:t xml:space="preserve">ЛЕО-ПУЛЬТ  </w:t>
            </w:r>
            <w:proofErr w:type="spellStart"/>
            <w:r w:rsidRPr="00895EEB">
              <w:t>онайн-вебинар</w:t>
            </w:r>
            <w:proofErr w:type="spellEnd"/>
            <w:r w:rsidRPr="00895EEB">
              <w:t xml:space="preserve">  "Сайт учреждения культуры. Требования и рекомендации к информационным ресурсам."                            Сертификат                                                                                             </w:t>
            </w:r>
          </w:p>
          <w:p w14:paraId="0AA600F9" w14:textId="77777777" w:rsidR="00EE7182" w:rsidRPr="00895EEB" w:rsidRDefault="00EE7182" w:rsidP="0045441C">
            <w:r w:rsidRPr="00895EEB">
              <w:t xml:space="preserve">2021 год                                                                                              </w:t>
            </w:r>
          </w:p>
          <w:p w14:paraId="631867B3" w14:textId="10258683" w:rsidR="005E71B5" w:rsidRPr="00895EEB" w:rsidRDefault="00EE7182" w:rsidP="0045441C">
            <w:r w:rsidRPr="00895EEB">
              <w:t xml:space="preserve">ГБУ ДПО ЦДО </w:t>
            </w:r>
            <w:proofErr w:type="spellStart"/>
            <w:r w:rsidRPr="00895EEB">
              <w:t>г.Ставрополь</w:t>
            </w:r>
            <w:proofErr w:type="spellEnd"/>
            <w:r w:rsidRPr="00895EEB">
              <w:t xml:space="preserve"> Курсы повышения    "Совершенствование профессионального мастерства концертмейстера" удостоверение      </w:t>
            </w:r>
          </w:p>
        </w:tc>
      </w:tr>
      <w:tr w:rsidR="00EE7182" w:rsidRPr="00895EEB" w14:paraId="0049C2F5" w14:textId="77777777" w:rsidTr="005076D9">
        <w:tc>
          <w:tcPr>
            <w:tcW w:w="851" w:type="dxa"/>
          </w:tcPr>
          <w:p w14:paraId="6621183E" w14:textId="3E708EAB" w:rsidR="00EE7182" w:rsidRPr="00895EEB" w:rsidRDefault="00EE7182" w:rsidP="005076D9">
            <w:pPr>
              <w:shd w:val="clear" w:color="auto" w:fill="FFFFFF" w:themeFill="background1"/>
              <w:jc w:val="center"/>
            </w:pPr>
            <w:r w:rsidRPr="00895EEB"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65D" w14:textId="27CB0F80" w:rsidR="00EE7182" w:rsidRPr="00895EEB" w:rsidRDefault="00EE7182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Саулова Любовь Николаевна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F3C" w14:textId="77777777" w:rsidR="00EE7182" w:rsidRPr="00895EEB" w:rsidRDefault="00EE7182" w:rsidP="0045441C">
            <w:r w:rsidRPr="00895EEB">
              <w:t xml:space="preserve">2021 год                                                                                          </w:t>
            </w:r>
          </w:p>
          <w:p w14:paraId="46172095" w14:textId="13C36054" w:rsidR="00EE7182" w:rsidRPr="00895EEB" w:rsidRDefault="00EE7182" w:rsidP="0045441C">
            <w:r w:rsidRPr="00895EEB">
              <w:t>Сертификат  муниципальной открытой методической конференции " Дистанционное обучение в ДШИ" работников учреждений дополнительного образования в сфере культуры</w:t>
            </w:r>
          </w:p>
        </w:tc>
      </w:tr>
      <w:tr w:rsidR="00EE7182" w:rsidRPr="004075C8" w14:paraId="3B0149DC" w14:textId="77777777" w:rsidTr="005076D9">
        <w:tc>
          <w:tcPr>
            <w:tcW w:w="851" w:type="dxa"/>
          </w:tcPr>
          <w:p w14:paraId="51D9ACE5" w14:textId="052C8EFB" w:rsidR="00EE7182" w:rsidRPr="00895EEB" w:rsidRDefault="00EE7182" w:rsidP="005076D9">
            <w:pPr>
              <w:shd w:val="clear" w:color="auto" w:fill="FFFFFF" w:themeFill="background1"/>
              <w:jc w:val="center"/>
            </w:pPr>
            <w:r w:rsidRPr="00895EEB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89B" w14:textId="1C5D98A0" w:rsidR="00EE7182" w:rsidRPr="00895EEB" w:rsidRDefault="00EE7182" w:rsidP="0096682C">
            <w:pPr>
              <w:shd w:val="clear" w:color="auto" w:fill="FFFFFF" w:themeFill="background1"/>
              <w:rPr>
                <w:rFonts w:eastAsia="Calibri"/>
              </w:rPr>
            </w:pPr>
            <w:r w:rsidRPr="00895EEB">
              <w:rPr>
                <w:rFonts w:eastAsia="Calibri"/>
              </w:rPr>
              <w:t>Куприна Светлана Юрьевна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054" w14:textId="77777777" w:rsidR="00EE7182" w:rsidRPr="00895EEB" w:rsidRDefault="00EE7182" w:rsidP="0045441C">
            <w:r w:rsidRPr="00895EEB">
              <w:t xml:space="preserve">2020 год                                                                                                       </w:t>
            </w:r>
          </w:p>
          <w:p w14:paraId="5983B968" w14:textId="77777777" w:rsidR="00EE7182" w:rsidRDefault="00EE7182" w:rsidP="0045441C">
            <w:r w:rsidRPr="00895EEB">
              <w:t>YII открытая районная методическая конференция "Искусство во имя экологии"  Сертификат                                      ОГОАУДПО "Томский областной инновационный учебно-методический центр культуры и искусства"  I Всероссийская (заочная) научно-методическая конференция "Профессиональные аспекты деятельности концертмейстеров в музыкально-образовательной сфере" Сертификат публикация статьи в сборнике докладов по итогам конференции</w:t>
            </w:r>
          </w:p>
          <w:p w14:paraId="47B30CDD" w14:textId="043AA976" w:rsidR="00EE7182" w:rsidRPr="00EE7182" w:rsidRDefault="00EE7182" w:rsidP="0045441C"/>
        </w:tc>
      </w:tr>
    </w:tbl>
    <w:p w14:paraId="673F2EEB" w14:textId="77777777" w:rsidR="00726041" w:rsidRDefault="00726041" w:rsidP="004075C8">
      <w:pPr>
        <w:pStyle w:val="a7"/>
        <w:spacing w:line="360" w:lineRule="auto"/>
        <w:ind w:left="360" w:firstLine="567"/>
        <w:jc w:val="center"/>
        <w:rPr>
          <w:rFonts w:eastAsiaTheme="minorHAnsi"/>
          <w:b/>
          <w:i/>
          <w:lang w:eastAsia="en-US"/>
        </w:rPr>
      </w:pPr>
    </w:p>
    <w:p w14:paraId="7DF7E9F9" w14:textId="77777777" w:rsidR="006C4EF2" w:rsidRDefault="006C4EF2" w:rsidP="0077783F">
      <w:pPr>
        <w:pStyle w:val="a7"/>
        <w:ind w:left="357" w:firstLine="567"/>
        <w:jc w:val="center"/>
        <w:rPr>
          <w:rFonts w:eastAsiaTheme="minorHAnsi"/>
          <w:b/>
          <w:i/>
          <w:lang w:eastAsia="en-US"/>
        </w:rPr>
      </w:pPr>
    </w:p>
    <w:p w14:paraId="32FE1DFC" w14:textId="77777777" w:rsidR="00AA2B4E" w:rsidRPr="00895EEB" w:rsidRDefault="00AA2B4E" w:rsidP="00AA2B4E">
      <w:pPr>
        <w:pStyle w:val="a7"/>
        <w:ind w:left="357" w:firstLine="567"/>
        <w:jc w:val="center"/>
        <w:rPr>
          <w:rFonts w:eastAsiaTheme="minorHAnsi"/>
          <w:b/>
          <w:lang w:eastAsia="en-US"/>
        </w:rPr>
      </w:pPr>
      <w:r w:rsidRPr="00895EEB">
        <w:rPr>
          <w:rFonts w:eastAsiaTheme="minorHAnsi"/>
          <w:b/>
          <w:lang w:eastAsia="en-US"/>
        </w:rPr>
        <w:t>4. Результаты деятельности Учреждения, качество образования</w:t>
      </w:r>
    </w:p>
    <w:p w14:paraId="59D10B69" w14:textId="77777777" w:rsidR="00AA2B4E" w:rsidRPr="00895EEB" w:rsidRDefault="00AA2B4E" w:rsidP="00895EEB">
      <w:pPr>
        <w:pStyle w:val="a7"/>
        <w:tabs>
          <w:tab w:val="left" w:pos="284"/>
        </w:tabs>
        <w:ind w:left="567" w:firstLine="425"/>
        <w:jc w:val="both"/>
        <w:rPr>
          <w:rFonts w:eastAsiaTheme="minorHAnsi"/>
          <w:lang w:eastAsia="en-US"/>
        </w:rPr>
      </w:pPr>
      <w:r w:rsidRPr="00895EEB">
        <w:rPr>
          <w:rFonts w:eastAsiaTheme="minorHAnsi"/>
          <w:lang w:eastAsia="en-US"/>
        </w:rPr>
        <w:t>Средняя наполняемость групп</w:t>
      </w:r>
    </w:p>
    <w:p w14:paraId="43AFA432" w14:textId="77777777" w:rsidR="00AA2B4E" w:rsidRPr="00895EEB" w:rsidRDefault="00AA2B4E" w:rsidP="00895EEB">
      <w:pPr>
        <w:pStyle w:val="a7"/>
        <w:tabs>
          <w:tab w:val="left" w:pos="284"/>
        </w:tabs>
        <w:ind w:left="567" w:firstLine="425"/>
        <w:jc w:val="both"/>
        <w:rPr>
          <w:rFonts w:eastAsiaTheme="minorHAnsi"/>
          <w:lang w:eastAsia="en-US"/>
        </w:rPr>
      </w:pPr>
      <w:r w:rsidRPr="00895EEB">
        <w:rPr>
          <w:rFonts w:eastAsiaTheme="minorHAnsi"/>
          <w:lang w:eastAsia="en-US"/>
        </w:rPr>
        <w:t>В Учреждении изучение учебных предметов учебного плана и проведение консультаций осуществляется в форме:</w:t>
      </w:r>
    </w:p>
    <w:p w14:paraId="443ADEF7" w14:textId="77777777" w:rsidR="00AA2B4E" w:rsidRPr="00895EEB" w:rsidRDefault="00AA2B4E" w:rsidP="00895EEB">
      <w:pPr>
        <w:pStyle w:val="a7"/>
        <w:tabs>
          <w:tab w:val="left" w:pos="284"/>
        </w:tabs>
        <w:ind w:left="567" w:firstLine="425"/>
        <w:jc w:val="both"/>
        <w:rPr>
          <w:rFonts w:eastAsiaTheme="minorHAnsi"/>
          <w:lang w:eastAsia="en-US"/>
        </w:rPr>
      </w:pPr>
      <w:r w:rsidRPr="00895EEB">
        <w:rPr>
          <w:rFonts w:eastAsiaTheme="minorHAnsi"/>
          <w:lang w:eastAsia="en-US"/>
        </w:rPr>
        <w:t xml:space="preserve"> - индивидуальных занятий; </w:t>
      </w:r>
    </w:p>
    <w:p w14:paraId="21888A8A" w14:textId="77777777" w:rsidR="00AA2B4E" w:rsidRPr="00895EEB" w:rsidRDefault="00AA2B4E" w:rsidP="00895EEB">
      <w:pPr>
        <w:pStyle w:val="a7"/>
        <w:tabs>
          <w:tab w:val="left" w:pos="284"/>
        </w:tabs>
        <w:ind w:left="567" w:firstLine="425"/>
        <w:jc w:val="both"/>
        <w:rPr>
          <w:rFonts w:eastAsiaTheme="minorHAnsi"/>
          <w:lang w:eastAsia="en-US"/>
        </w:rPr>
      </w:pPr>
      <w:r w:rsidRPr="00895EEB">
        <w:rPr>
          <w:rFonts w:eastAsiaTheme="minorHAnsi"/>
          <w:lang w:eastAsia="en-US"/>
        </w:rPr>
        <w:t>- мелкогрупповых занятий численностью от 4 до 10 человек, по ансамблевым учебным предметам – от 2-х человек;</w:t>
      </w:r>
    </w:p>
    <w:p w14:paraId="0E379DB0" w14:textId="77777777" w:rsidR="00AA2B4E" w:rsidRPr="00895EEB" w:rsidRDefault="00AA2B4E" w:rsidP="00895EEB">
      <w:pPr>
        <w:pStyle w:val="a7"/>
        <w:tabs>
          <w:tab w:val="left" w:pos="284"/>
        </w:tabs>
        <w:ind w:left="0" w:firstLine="993"/>
        <w:jc w:val="both"/>
        <w:rPr>
          <w:rFonts w:eastAsiaTheme="minorHAnsi"/>
          <w:lang w:eastAsia="en-US"/>
        </w:rPr>
      </w:pPr>
      <w:r w:rsidRPr="00895EEB">
        <w:rPr>
          <w:rFonts w:eastAsiaTheme="minorHAnsi"/>
          <w:lang w:eastAsia="en-US"/>
        </w:rPr>
        <w:t>- групповых занятий численностью от 11 человек;</w:t>
      </w:r>
    </w:p>
    <w:p w14:paraId="06A91C58" w14:textId="77777777" w:rsidR="00AA2B4E" w:rsidRPr="00895EEB" w:rsidRDefault="00AA2B4E" w:rsidP="00895EEB">
      <w:pPr>
        <w:pStyle w:val="a7"/>
        <w:tabs>
          <w:tab w:val="left" w:pos="284"/>
        </w:tabs>
        <w:ind w:left="0" w:firstLine="993"/>
        <w:jc w:val="both"/>
        <w:rPr>
          <w:rFonts w:eastAsiaTheme="minorHAnsi"/>
          <w:lang w:eastAsia="en-US"/>
        </w:rPr>
      </w:pPr>
      <w:r w:rsidRPr="00895EEB">
        <w:rPr>
          <w:rFonts w:eastAsiaTheme="minorHAnsi"/>
          <w:lang w:eastAsia="en-US"/>
        </w:rPr>
        <w:t>- самостоятельной (домашней) работы учащегося.</w:t>
      </w:r>
    </w:p>
    <w:p w14:paraId="20B10050" w14:textId="77777777" w:rsidR="00AA2B4E" w:rsidRPr="00895EEB" w:rsidRDefault="00AA2B4E" w:rsidP="00895EEB">
      <w:pPr>
        <w:pStyle w:val="a7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ind w:left="0" w:firstLine="993"/>
        <w:textAlignment w:val="baseline"/>
        <w:rPr>
          <w:rFonts w:eastAsia="Andale Sans UI"/>
          <w:kern w:val="3"/>
          <w:lang w:bidi="en-US"/>
        </w:rPr>
      </w:pPr>
      <w:r w:rsidRPr="00895EEB">
        <w:rPr>
          <w:rFonts w:eastAsia="Andale Sans UI"/>
          <w:kern w:val="3"/>
          <w:lang w:bidi="en-US"/>
        </w:rPr>
        <w:t>Результаты оценки качества образования, принятой в Учреждении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0572"/>
        <w:gridCol w:w="1844"/>
      </w:tblGrid>
      <w:tr w:rsidR="00AA2B4E" w:rsidRPr="00895EEB" w14:paraId="46724FDE" w14:textId="77777777" w:rsidTr="00D52201">
        <w:tc>
          <w:tcPr>
            <w:tcW w:w="11412" w:type="dxa"/>
            <w:gridSpan w:val="2"/>
            <w:tcBorders>
              <w:right w:val="single" w:sz="4" w:space="0" w:color="auto"/>
            </w:tcBorders>
          </w:tcPr>
          <w:p w14:paraId="4165B436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Численность учащихся, окончивших школу в 2021г. (на бюджетной основе)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977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51 человек</w:t>
            </w:r>
          </w:p>
        </w:tc>
      </w:tr>
      <w:tr w:rsidR="00AA2B4E" w:rsidRPr="00895EEB" w14:paraId="7374CDC5" w14:textId="77777777" w:rsidTr="00D52201">
        <w:tc>
          <w:tcPr>
            <w:tcW w:w="840" w:type="dxa"/>
          </w:tcPr>
          <w:p w14:paraId="2A6ED862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1.1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E2E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по специальности «Фортепиано»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EF5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4,89 балла</w:t>
            </w:r>
          </w:p>
        </w:tc>
      </w:tr>
      <w:tr w:rsidR="00AA2B4E" w:rsidRPr="00895EEB" w14:paraId="4B6FEBF4" w14:textId="77777777" w:rsidTr="00D52201">
        <w:tc>
          <w:tcPr>
            <w:tcW w:w="840" w:type="dxa"/>
          </w:tcPr>
          <w:p w14:paraId="6306E691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1.2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703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специальности «Струнные инструменты»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BDE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4,5 балла</w:t>
            </w:r>
          </w:p>
        </w:tc>
      </w:tr>
      <w:tr w:rsidR="00AA2B4E" w:rsidRPr="00895EEB" w14:paraId="5CDAB067" w14:textId="77777777" w:rsidTr="00D52201">
        <w:tc>
          <w:tcPr>
            <w:tcW w:w="840" w:type="dxa"/>
          </w:tcPr>
          <w:p w14:paraId="1FBBD459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1.3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29B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специальности «Народные инструменты»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799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4,66 балла</w:t>
            </w:r>
          </w:p>
        </w:tc>
      </w:tr>
      <w:tr w:rsidR="00AA2B4E" w:rsidRPr="00895EEB" w14:paraId="5BE59B58" w14:textId="77777777" w:rsidTr="00D52201">
        <w:tc>
          <w:tcPr>
            <w:tcW w:w="840" w:type="dxa"/>
          </w:tcPr>
          <w:p w14:paraId="4CAE459F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1.4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54F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специальности «Духовые инструменты»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BA7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4,71 балл</w:t>
            </w:r>
          </w:p>
        </w:tc>
      </w:tr>
      <w:tr w:rsidR="00AA2B4E" w:rsidRPr="00895EEB" w14:paraId="7C00B221" w14:textId="77777777" w:rsidTr="00D52201">
        <w:tc>
          <w:tcPr>
            <w:tcW w:w="840" w:type="dxa"/>
          </w:tcPr>
          <w:p w14:paraId="12856B78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1.5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EAC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специальности «Сольное пение»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92D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4,72 балла</w:t>
            </w:r>
          </w:p>
        </w:tc>
      </w:tr>
      <w:tr w:rsidR="00AA2B4E" w:rsidRPr="00895EEB" w14:paraId="1607893E" w14:textId="77777777" w:rsidTr="00D52201">
        <w:tc>
          <w:tcPr>
            <w:tcW w:w="840" w:type="dxa"/>
          </w:tcPr>
          <w:p w14:paraId="41BE9393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lastRenderedPageBreak/>
              <w:t>1.6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458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специальности «Живопись»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AEC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4,85 балла</w:t>
            </w:r>
          </w:p>
        </w:tc>
      </w:tr>
      <w:tr w:rsidR="00AA2B4E" w:rsidRPr="00895EEB" w14:paraId="65021C7D" w14:textId="77777777" w:rsidTr="00D52201">
        <w:tc>
          <w:tcPr>
            <w:tcW w:w="840" w:type="dxa"/>
          </w:tcPr>
          <w:p w14:paraId="3A28CA45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1.7</w:t>
            </w:r>
          </w:p>
        </w:tc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C20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744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38 человек,</w:t>
            </w:r>
          </w:p>
          <w:p w14:paraId="4A3B6E45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74,5 %</w:t>
            </w:r>
          </w:p>
        </w:tc>
      </w:tr>
    </w:tbl>
    <w:p w14:paraId="1D0BD5EF" w14:textId="77777777" w:rsidR="00AA2B4E" w:rsidRPr="00895EEB" w:rsidRDefault="00AA2B4E" w:rsidP="00AA2B4E">
      <w:pPr>
        <w:widowControl w:val="0"/>
        <w:shd w:val="clear" w:color="auto" w:fill="FFFFFF"/>
        <w:jc w:val="both"/>
        <w:rPr>
          <w:b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0573"/>
        <w:gridCol w:w="1843"/>
      </w:tblGrid>
      <w:tr w:rsidR="00AA2B4E" w:rsidRPr="00895EEB" w14:paraId="6C6879D0" w14:textId="77777777" w:rsidTr="00D52201">
        <w:tc>
          <w:tcPr>
            <w:tcW w:w="11413" w:type="dxa"/>
            <w:gridSpan w:val="2"/>
            <w:tcBorders>
              <w:right w:val="single" w:sz="4" w:space="0" w:color="auto"/>
            </w:tcBorders>
          </w:tcPr>
          <w:p w14:paraId="6A1AE23A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Численность учащихся, окончивших школу в 2020г. 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1F3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26 человек</w:t>
            </w:r>
          </w:p>
        </w:tc>
      </w:tr>
      <w:tr w:rsidR="00AA2B4E" w:rsidRPr="00895EEB" w14:paraId="17B98032" w14:textId="77777777" w:rsidTr="00D52201">
        <w:tc>
          <w:tcPr>
            <w:tcW w:w="840" w:type="dxa"/>
          </w:tcPr>
          <w:p w14:paraId="7F1605C9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2.1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F83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по программе «Основы музыкального инструменты (Фортепиано)»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213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 баллов</w:t>
            </w:r>
          </w:p>
        </w:tc>
      </w:tr>
      <w:tr w:rsidR="00AA2B4E" w:rsidRPr="00895EEB" w14:paraId="164D303B" w14:textId="77777777" w:rsidTr="00D52201">
        <w:tc>
          <w:tcPr>
            <w:tcW w:w="840" w:type="dxa"/>
          </w:tcPr>
          <w:p w14:paraId="4277C7F8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2.2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BB7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программе «Основы сольного пения»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E0E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 баллов</w:t>
            </w:r>
          </w:p>
        </w:tc>
      </w:tr>
      <w:tr w:rsidR="00AA2B4E" w:rsidRPr="00895EEB" w14:paraId="3A6B476D" w14:textId="77777777" w:rsidTr="00D52201">
        <w:tc>
          <w:tcPr>
            <w:tcW w:w="840" w:type="dxa"/>
          </w:tcPr>
          <w:p w14:paraId="2A4005B3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2.3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BB1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программе «Основы музыкального инструменты (Гитара)»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313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4,8 баллов</w:t>
            </w:r>
          </w:p>
        </w:tc>
      </w:tr>
      <w:tr w:rsidR="00AA2B4E" w:rsidRPr="00895EEB" w14:paraId="148FC5D1" w14:textId="77777777" w:rsidTr="00D52201">
        <w:tc>
          <w:tcPr>
            <w:tcW w:w="840" w:type="dxa"/>
          </w:tcPr>
          <w:p w14:paraId="409FEAED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2.4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721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программе «Основы музыкального инструменты (Скрипка)»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F73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 баллов</w:t>
            </w:r>
          </w:p>
        </w:tc>
      </w:tr>
      <w:tr w:rsidR="00AA2B4E" w:rsidRPr="00895EEB" w14:paraId="7BAB7582" w14:textId="77777777" w:rsidTr="00D52201">
        <w:tc>
          <w:tcPr>
            <w:tcW w:w="840" w:type="dxa"/>
          </w:tcPr>
          <w:p w14:paraId="6AA4AEC0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2.5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50F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  по программе «Изобразительное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D36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 баллов</w:t>
            </w:r>
          </w:p>
        </w:tc>
      </w:tr>
      <w:tr w:rsidR="00AA2B4E" w:rsidRPr="00895EEB" w14:paraId="6143B4BC" w14:textId="77777777" w:rsidTr="00D52201">
        <w:tc>
          <w:tcPr>
            <w:tcW w:w="840" w:type="dxa"/>
          </w:tcPr>
          <w:p w14:paraId="7BC7F4B5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6F4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по программе «Основы хореографического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A94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 баллов</w:t>
            </w:r>
          </w:p>
        </w:tc>
      </w:tr>
      <w:tr w:rsidR="00AA2B4E" w:rsidRPr="00895EEB" w14:paraId="22558442" w14:textId="77777777" w:rsidTr="00D52201">
        <w:tc>
          <w:tcPr>
            <w:tcW w:w="840" w:type="dxa"/>
          </w:tcPr>
          <w:p w14:paraId="7D796962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2.7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3AE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Средний балл итоговой аттестации по программе «Основы музыкальной грамоты»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673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5 баллов</w:t>
            </w:r>
          </w:p>
        </w:tc>
      </w:tr>
      <w:tr w:rsidR="00AA2B4E" w:rsidRPr="00895EEB" w14:paraId="787E1274" w14:textId="77777777" w:rsidTr="00D52201">
        <w:tc>
          <w:tcPr>
            <w:tcW w:w="840" w:type="dxa"/>
          </w:tcPr>
          <w:p w14:paraId="45BFA095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2.8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E57" w14:textId="77777777" w:rsidR="00AA2B4E" w:rsidRPr="00895EEB" w:rsidRDefault="00AA2B4E" w:rsidP="00D52201">
            <w:pPr>
              <w:tabs>
                <w:tab w:val="left" w:pos="567"/>
              </w:tabs>
              <w:jc w:val="both"/>
            </w:pPr>
            <w:r w:rsidRPr="00895EEB"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41E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24 человека,</w:t>
            </w:r>
          </w:p>
          <w:p w14:paraId="5A89EE0B" w14:textId="77777777" w:rsidR="00AA2B4E" w:rsidRPr="00895EEB" w:rsidRDefault="00AA2B4E" w:rsidP="00D52201">
            <w:pPr>
              <w:tabs>
                <w:tab w:val="left" w:pos="567"/>
              </w:tabs>
              <w:jc w:val="center"/>
            </w:pPr>
            <w:r w:rsidRPr="00895EEB">
              <w:t>92,3 %</w:t>
            </w:r>
          </w:p>
        </w:tc>
      </w:tr>
    </w:tbl>
    <w:p w14:paraId="7C45F2E3" w14:textId="77777777" w:rsidR="00F66418" w:rsidRPr="00895EEB" w:rsidRDefault="00F66418" w:rsidP="004075C8">
      <w:pPr>
        <w:widowControl w:val="0"/>
        <w:suppressAutoHyphens/>
        <w:autoSpaceDN w:val="0"/>
        <w:ind w:firstLine="567"/>
        <w:textAlignment w:val="baseline"/>
        <w:rPr>
          <w:rFonts w:eastAsia="Andale Sans UI"/>
          <w:kern w:val="3"/>
          <w:lang w:eastAsia="en-US" w:bidi="en-US"/>
        </w:rPr>
      </w:pPr>
    </w:p>
    <w:p w14:paraId="2283E0E2" w14:textId="77777777" w:rsidR="000E0039" w:rsidRPr="004075C8" w:rsidRDefault="000E0039" w:rsidP="00A20501">
      <w:pPr>
        <w:pStyle w:val="a7"/>
        <w:widowControl w:val="0"/>
        <w:numPr>
          <w:ilvl w:val="0"/>
          <w:numId w:val="16"/>
        </w:numPr>
        <w:suppressAutoHyphens/>
        <w:autoSpaceDN w:val="0"/>
        <w:ind w:left="0" w:firstLine="284"/>
        <w:textAlignment w:val="baseline"/>
        <w:rPr>
          <w:rFonts w:eastAsia="Andale Sans UI"/>
          <w:kern w:val="3"/>
          <w:lang w:eastAsia="en-US" w:bidi="en-US"/>
        </w:rPr>
      </w:pPr>
      <w:r w:rsidRPr="004075C8">
        <w:rPr>
          <w:rFonts w:eastAsia="Andale Sans UI"/>
          <w:kern w:val="3"/>
          <w:lang w:eastAsia="en-US" w:bidi="en-US"/>
        </w:rPr>
        <w:t>Достижения обучающихся:</w:t>
      </w:r>
    </w:p>
    <w:p w14:paraId="3856FFAA" w14:textId="77777777" w:rsidR="000E0039" w:rsidRPr="004075C8" w:rsidRDefault="000E0039" w:rsidP="004075C8">
      <w:pPr>
        <w:widowControl w:val="0"/>
        <w:suppressAutoHyphens/>
        <w:autoSpaceDN w:val="0"/>
        <w:ind w:left="142" w:firstLine="567"/>
        <w:textAlignment w:val="baseline"/>
        <w:rPr>
          <w:rFonts w:eastAsia="Andale Sans UI"/>
          <w:b/>
          <w:kern w:val="3"/>
          <w:lang w:eastAsia="en-US" w:bidi="en-US"/>
        </w:rPr>
      </w:pPr>
      <w:r w:rsidRPr="004075C8">
        <w:rPr>
          <w:rFonts w:eastAsia="Andale Sans UI"/>
          <w:b/>
          <w:kern w:val="3"/>
          <w:lang w:eastAsia="en-US" w:bidi="en-US"/>
        </w:rPr>
        <w:t>Конкурсы, фестивали, конкурсные</w:t>
      </w:r>
      <w:r w:rsidR="00F66418" w:rsidRPr="004075C8">
        <w:rPr>
          <w:rFonts w:eastAsia="Andale Sans UI"/>
          <w:b/>
          <w:kern w:val="3"/>
          <w:lang w:eastAsia="en-US" w:bidi="en-US"/>
        </w:rPr>
        <w:t xml:space="preserve"> </w:t>
      </w:r>
      <w:r w:rsidRPr="004075C8">
        <w:rPr>
          <w:rFonts w:eastAsia="Andale Sans UI"/>
          <w:b/>
          <w:kern w:val="3"/>
          <w:lang w:eastAsia="en-US" w:bidi="en-US"/>
        </w:rPr>
        <w:t>выставки</w:t>
      </w:r>
    </w:p>
    <w:p w14:paraId="7C9AF41F" w14:textId="77777777" w:rsidR="003531A1" w:rsidRDefault="003531A1" w:rsidP="004075C8">
      <w:pPr>
        <w:widowControl w:val="0"/>
        <w:suppressAutoHyphens/>
        <w:autoSpaceDN w:val="0"/>
        <w:ind w:left="142" w:firstLine="567"/>
        <w:jc w:val="center"/>
        <w:textAlignment w:val="baseline"/>
        <w:rPr>
          <w:rFonts w:eastAsia="Andale Sans UI"/>
          <w:kern w:val="3"/>
          <w:lang w:eastAsia="en-US" w:bidi="en-US"/>
        </w:rPr>
      </w:pPr>
    </w:p>
    <w:p w14:paraId="5F944185" w14:textId="78873512" w:rsidR="000E0039" w:rsidRDefault="000E0039" w:rsidP="004075C8">
      <w:pPr>
        <w:widowControl w:val="0"/>
        <w:suppressAutoHyphens/>
        <w:autoSpaceDN w:val="0"/>
        <w:ind w:left="142" w:firstLine="567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4075C8">
        <w:rPr>
          <w:rFonts w:eastAsia="Andale Sans UI"/>
          <w:kern w:val="3"/>
          <w:lang w:eastAsia="en-US" w:bidi="en-US"/>
        </w:rPr>
        <w:t>СВОДНАЯ ТАБЛИЦА ИТОГОВ КОНКУРСНЫХ МЕРОПРИЯТИЙ:</w:t>
      </w:r>
    </w:p>
    <w:p w14:paraId="60B5AC85" w14:textId="20404135" w:rsidR="00CB5886" w:rsidRDefault="00CB5886" w:rsidP="00CB5886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</w:p>
    <w:tbl>
      <w:tblPr>
        <w:tblW w:w="13490" w:type="dxa"/>
        <w:tblInd w:w="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4"/>
        <w:gridCol w:w="1843"/>
        <w:gridCol w:w="1418"/>
        <w:gridCol w:w="1134"/>
        <w:gridCol w:w="1275"/>
        <w:gridCol w:w="1276"/>
        <w:gridCol w:w="1134"/>
        <w:gridCol w:w="1276"/>
      </w:tblGrid>
      <w:tr w:rsidR="00E24884" w:rsidRPr="00E24884" w14:paraId="69F41B0A" w14:textId="77777777" w:rsidTr="00E24884">
        <w:trPr>
          <w:trHeight w:val="435"/>
        </w:trPr>
        <w:tc>
          <w:tcPr>
            <w:tcW w:w="4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B4841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>Конкурсы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FFC05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>Кол</w:t>
            </w: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ичество</w:t>
            </w:r>
            <w:proofErr w:type="spellEnd"/>
            <w:r w:rsidRPr="00E24884">
              <w:rPr>
                <w:rFonts w:eastAsia="Andale Sans UI"/>
                <w:b/>
                <w:kern w:val="3"/>
                <w:lang w:eastAsia="en-US" w:bidi="en-US"/>
              </w:rPr>
              <w:t xml:space="preserve">  </w:t>
            </w:r>
            <w:proofErr w:type="spellStart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>конкурсов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31542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>Кол</w:t>
            </w: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ичество</w:t>
            </w:r>
            <w:proofErr w:type="spellEnd"/>
            <w:r w:rsidRPr="00E24884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  <w:proofErr w:type="spellStart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>лауреатов</w:t>
            </w:r>
            <w:proofErr w:type="spellEnd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 xml:space="preserve">, </w:t>
            </w:r>
            <w:proofErr w:type="spellStart"/>
            <w:r w:rsidRPr="00E24884">
              <w:rPr>
                <w:rFonts w:eastAsia="Andale Sans UI"/>
                <w:b/>
                <w:kern w:val="3"/>
                <w:lang w:val="en-US" w:eastAsia="en-US" w:bidi="en-US"/>
              </w:rPr>
              <w:t>дипломантов</w:t>
            </w:r>
            <w:proofErr w:type="spellEnd"/>
          </w:p>
          <w:p w14:paraId="36D379CA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</w:p>
        </w:tc>
      </w:tr>
      <w:tr w:rsidR="00E24884" w:rsidRPr="00E24884" w14:paraId="4FA2D2C6" w14:textId="77777777" w:rsidTr="00E24884">
        <w:trPr>
          <w:trHeight w:val="378"/>
        </w:trPr>
        <w:tc>
          <w:tcPr>
            <w:tcW w:w="4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E349C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526AE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A70111" w14:textId="5F7A1F8E" w:rsid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Кол-во</w:t>
            </w:r>
          </w:p>
          <w:p w14:paraId="2B884ED0" w14:textId="14E0A220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>
              <w:rPr>
                <w:rFonts w:eastAsia="Andale Sans UI"/>
                <w:b/>
                <w:kern w:val="3"/>
                <w:lang w:eastAsia="en-US" w:bidi="en-US"/>
              </w:rPr>
              <w:t>участников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3149FDF" w14:textId="2A02B3C8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Лауреаты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97243E1" w14:textId="39E3492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Дипломанты</w:t>
            </w:r>
          </w:p>
        </w:tc>
      </w:tr>
      <w:tr w:rsidR="00E24884" w:rsidRPr="00E24884" w14:paraId="69445698" w14:textId="77777777" w:rsidTr="00E24884">
        <w:trPr>
          <w:trHeight w:val="363"/>
        </w:trPr>
        <w:tc>
          <w:tcPr>
            <w:tcW w:w="4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7CCD13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40EE5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C3B7D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392EB25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653E840" w14:textId="4C6429AE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C0191C1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3415CEC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D96B256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%</w:t>
            </w:r>
          </w:p>
        </w:tc>
      </w:tr>
      <w:tr w:rsidR="00E24884" w:rsidRPr="00E24884" w14:paraId="4691297E" w14:textId="77777777" w:rsidTr="00E24884"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AFEC0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E24884">
              <w:rPr>
                <w:rFonts w:eastAsia="Andale Sans UI"/>
                <w:kern w:val="3"/>
                <w:lang w:val="en-US" w:eastAsia="en-US" w:bidi="en-US"/>
              </w:rPr>
              <w:t>Международные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BFD6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C5BA7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48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9EC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786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96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805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6,1</w:t>
            </w:r>
          </w:p>
        </w:tc>
      </w:tr>
      <w:tr w:rsidR="00E24884" w:rsidRPr="00E24884" w14:paraId="6DD93EC6" w14:textId="77777777" w:rsidTr="00E24884">
        <w:trPr>
          <w:trHeight w:val="167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1B105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Федеральные, Всероссийские, республиканские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0FC62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F2734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313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7AE" w14:textId="399FCE28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EDD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97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B51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0,6</w:t>
            </w:r>
          </w:p>
        </w:tc>
      </w:tr>
      <w:tr w:rsidR="00E24884" w:rsidRPr="00E24884" w14:paraId="5DEDADB9" w14:textId="77777777" w:rsidTr="00E24884"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A35A7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Краевые, межрегиональные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F92E1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A342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393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547" w14:textId="42B4951F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DC4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467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1FB" w14:textId="24C98FC5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2,1</w:t>
            </w:r>
          </w:p>
        </w:tc>
      </w:tr>
      <w:tr w:rsidR="00E24884" w:rsidRPr="00E24884" w14:paraId="36873652" w14:textId="77777777" w:rsidTr="00E24884"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2E6F7F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Зональные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81415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74544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82A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3D6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E1E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4A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756" w14:textId="639D334F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3,7</w:t>
            </w:r>
          </w:p>
        </w:tc>
      </w:tr>
      <w:tr w:rsidR="00E24884" w:rsidRPr="00E24884" w14:paraId="2C54E05B" w14:textId="77777777" w:rsidTr="00E24884"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3BA6BA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Районные, городские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81D97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3F29C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2D2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EB6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FAA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48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C6D" w14:textId="20C64720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6,3</w:t>
            </w:r>
          </w:p>
        </w:tc>
      </w:tr>
      <w:tr w:rsidR="00E24884" w:rsidRPr="00E24884" w14:paraId="003BD1CE" w14:textId="77777777" w:rsidTr="00E24884"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2FC3B9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lastRenderedPageBreak/>
              <w:t>Школьные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7460AD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ADD032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80A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45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743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716" w14:textId="71A35FE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E24884">
              <w:rPr>
                <w:rFonts w:eastAsia="Andale Sans UI"/>
                <w:kern w:val="3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75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E24884" w:rsidRPr="00E24884" w14:paraId="4A7E8F14" w14:textId="77777777" w:rsidTr="00E24884"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C719A" w14:textId="77777777" w:rsidR="00E24884" w:rsidRPr="00E24884" w:rsidRDefault="00E24884" w:rsidP="00E24884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EE967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CEF10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8CC1247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130,4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E602FC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0D6B8B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3E37FD9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9AC8531" w14:textId="77777777" w:rsidR="00E24884" w:rsidRPr="00E24884" w:rsidRDefault="00E24884" w:rsidP="00E248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E24884">
              <w:rPr>
                <w:rFonts w:eastAsia="Andale Sans UI"/>
                <w:b/>
                <w:kern w:val="3"/>
                <w:lang w:eastAsia="en-US" w:bidi="en-US"/>
              </w:rPr>
              <w:t>19,0</w:t>
            </w:r>
          </w:p>
        </w:tc>
      </w:tr>
    </w:tbl>
    <w:p w14:paraId="7443C9C7" w14:textId="77777777" w:rsidR="00E24884" w:rsidRPr="00E24884" w:rsidRDefault="00E24884" w:rsidP="00E24884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</w:p>
    <w:p w14:paraId="757AA2E9" w14:textId="77777777" w:rsidR="00CB5886" w:rsidRPr="004075C8" w:rsidRDefault="00CB5886" w:rsidP="00CB5886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</w:p>
    <w:p w14:paraId="2D216523" w14:textId="748EAAED" w:rsidR="00CB5886" w:rsidRPr="00E33076" w:rsidRDefault="00E33076" w:rsidP="00CB5886">
      <w:pPr>
        <w:ind w:firstLine="567"/>
        <w:outlineLvl w:val="2"/>
      </w:pPr>
      <w:r>
        <w:t>В том числе:</w:t>
      </w:r>
    </w:p>
    <w:tbl>
      <w:tblPr>
        <w:tblStyle w:val="42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992"/>
        <w:gridCol w:w="1843"/>
        <w:gridCol w:w="6804"/>
      </w:tblGrid>
      <w:tr w:rsidR="00CB5886" w:rsidRPr="00CB5886" w14:paraId="1D9B72E9" w14:textId="77777777" w:rsidTr="00CB5886">
        <w:tc>
          <w:tcPr>
            <w:tcW w:w="567" w:type="dxa"/>
            <w:vAlign w:val="center"/>
          </w:tcPr>
          <w:p w14:paraId="022AC078" w14:textId="77777777" w:rsidR="00CB5886" w:rsidRPr="00D60758" w:rsidRDefault="00CB5886" w:rsidP="00D607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D60758">
              <w:rPr>
                <w:rFonts w:eastAsia="Calibri"/>
                <w:b/>
                <w:lang w:eastAsia="ar-SA"/>
              </w:rPr>
              <w:t>№</w:t>
            </w:r>
          </w:p>
        </w:tc>
        <w:tc>
          <w:tcPr>
            <w:tcW w:w="3827" w:type="dxa"/>
            <w:vAlign w:val="center"/>
          </w:tcPr>
          <w:p w14:paraId="3D265E70" w14:textId="77777777" w:rsidR="00CB5886" w:rsidRPr="00D60758" w:rsidRDefault="00CB5886" w:rsidP="00D607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D60758">
              <w:rPr>
                <w:rFonts w:eastAsia="Calibri"/>
                <w:b/>
                <w:lang w:eastAsia="ar-SA"/>
              </w:rPr>
              <w:t xml:space="preserve">Статус, название конкурса </w:t>
            </w:r>
            <w:proofErr w:type="spellStart"/>
            <w:r w:rsidRPr="00D60758">
              <w:rPr>
                <w:rFonts w:eastAsia="Calibri"/>
                <w:b/>
                <w:lang w:eastAsia="ar-SA"/>
              </w:rPr>
              <w:t>конкурса</w:t>
            </w:r>
            <w:proofErr w:type="spellEnd"/>
          </w:p>
        </w:tc>
        <w:tc>
          <w:tcPr>
            <w:tcW w:w="992" w:type="dxa"/>
            <w:vAlign w:val="center"/>
          </w:tcPr>
          <w:p w14:paraId="0401B3ED" w14:textId="77777777" w:rsidR="00CB5886" w:rsidRPr="00D60758" w:rsidRDefault="00CB5886" w:rsidP="00D60758">
            <w:pPr>
              <w:suppressAutoHyphens/>
              <w:rPr>
                <w:rFonts w:eastAsia="Calibri"/>
                <w:b/>
                <w:lang w:eastAsia="ar-SA"/>
              </w:rPr>
            </w:pPr>
            <w:r w:rsidRPr="00D60758">
              <w:rPr>
                <w:rFonts w:eastAsia="Calibri"/>
                <w:b/>
                <w:lang w:eastAsia="ar-SA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14:paraId="50604F48" w14:textId="77777777" w:rsidR="00CB5886" w:rsidRPr="00D60758" w:rsidRDefault="00CB5886" w:rsidP="00D607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D60758">
              <w:rPr>
                <w:rFonts w:eastAsia="Calibri"/>
                <w:b/>
                <w:lang w:eastAsia="ar-SA"/>
              </w:rPr>
              <w:t>Место проведения</w:t>
            </w:r>
          </w:p>
        </w:tc>
        <w:tc>
          <w:tcPr>
            <w:tcW w:w="6804" w:type="dxa"/>
            <w:vAlign w:val="center"/>
          </w:tcPr>
          <w:p w14:paraId="19CE623D" w14:textId="77777777" w:rsidR="00CB5886" w:rsidRPr="00D60758" w:rsidRDefault="00CB5886" w:rsidP="00D6075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D60758">
              <w:rPr>
                <w:rFonts w:eastAsia="Calibri"/>
                <w:b/>
                <w:lang w:eastAsia="ar-SA"/>
              </w:rPr>
              <w:t>Лауреаты</w:t>
            </w:r>
          </w:p>
        </w:tc>
      </w:tr>
      <w:tr w:rsidR="00CB5886" w:rsidRPr="00CB5886" w14:paraId="6391383E" w14:textId="77777777" w:rsidTr="00CB5886">
        <w:trPr>
          <w:trHeight w:val="1685"/>
        </w:trPr>
        <w:tc>
          <w:tcPr>
            <w:tcW w:w="567" w:type="dxa"/>
          </w:tcPr>
          <w:p w14:paraId="6F9429B0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827" w:type="dxa"/>
          </w:tcPr>
          <w:p w14:paraId="221024F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Общешкольный фестиваль «Осенние бирюльки» в рамках 51-го краевого фестиваля «Музыкальная осень Ставрополья»</w:t>
            </w: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0681F6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05.10.20</w:t>
            </w:r>
          </w:p>
        </w:tc>
        <w:tc>
          <w:tcPr>
            <w:tcW w:w="1843" w:type="dxa"/>
          </w:tcPr>
          <w:p w14:paraId="1588B6CA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МБУДО ДШИ </w:t>
            </w:r>
            <w:proofErr w:type="spellStart"/>
            <w:r w:rsidRPr="00D60758">
              <w:rPr>
                <w:rFonts w:eastAsia="Calibri"/>
                <w:lang w:eastAsia="en-US"/>
              </w:rPr>
              <w:t>ст.Ессентукской</w:t>
            </w:r>
            <w:proofErr w:type="spellEnd"/>
          </w:p>
          <w:p w14:paraId="38D92219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14:paraId="7CFDF431" w14:textId="1441F14B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Акопова Софи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(преп. Епишина О.С.)</w:t>
            </w:r>
          </w:p>
          <w:p w14:paraId="358DF735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Кузнецова Виолетта- за участие (преп. Епишина О.С.)</w:t>
            </w:r>
          </w:p>
          <w:p w14:paraId="22518C64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Мишугова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Алис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за участие  (преп. Епишина О.С.)   </w:t>
            </w:r>
          </w:p>
          <w:p w14:paraId="2D838D87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Танов Михаи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л-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Диплом Победителя(преп. Епишина О.С.,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2AD94C89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Варченко Елизавета- за участие (преп. Епишина О.С.)        </w:t>
            </w:r>
          </w:p>
          <w:p w14:paraId="6D59EB19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Делибалтов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Никола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й-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(преп. Епишина О.С.,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2D9D1B4A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Донцова Дарья – за участие (преп. Епишина О.С.,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С.П.)</w:t>
            </w:r>
          </w:p>
          <w:p w14:paraId="7F2CAD70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Зеленова Маруся-  за участие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О.В.,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конц.Швидунова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70068D6F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Зосимова Ева- Диплом Победителя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О.В.)</w:t>
            </w:r>
          </w:p>
          <w:p w14:paraId="466CBCF5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Семененко Наталья-  за участие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О.В.)     </w:t>
            </w:r>
          </w:p>
          <w:p w14:paraId="5499D08E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Пьянова Алиса- Диплом Победителя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О.В.)</w:t>
            </w:r>
          </w:p>
          <w:p w14:paraId="2BE2B15A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Анс.детского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и народного танца «Лукоморье»-  Диплом Победителя 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руковод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..Дегтярева Е.П.,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.П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ономарева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К.С.)</w:t>
            </w:r>
          </w:p>
          <w:p w14:paraId="32BA9466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3ADBEA91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Николаева Яна-  Диплом Победителя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21C28A87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Фирсова Наталия- Диплом Победителя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3F492C51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Арджанова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Аделина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>- за участие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.У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скова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М.Ю.)</w:t>
            </w:r>
          </w:p>
          <w:p w14:paraId="75360001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Асланиди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Елена- за участие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.У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скова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М.Ю.)</w:t>
            </w:r>
          </w:p>
          <w:p w14:paraId="33AB2BBD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Зароглян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Милана-  за участие (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.У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скова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М.Ю.)     </w:t>
            </w:r>
          </w:p>
          <w:p w14:paraId="48B9B16D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Хворенкова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София-  Диплом Победителя (преп. Федина Е.С.,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С.П.)</w:t>
            </w:r>
          </w:p>
          <w:p w14:paraId="16D86C2E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Васильев Алексе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й-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 (преп. Федина Е.С.,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lastRenderedPageBreak/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С.П.) </w:t>
            </w:r>
          </w:p>
          <w:p w14:paraId="07BAE26D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Коровкин Родио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н-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Диплом Победителя(преп. Салмина Н.М.)</w:t>
            </w:r>
          </w:p>
          <w:p w14:paraId="278D2E8A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Морозова Софь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Диплом Победителя (преп. Салмина Н.М.)</w:t>
            </w:r>
          </w:p>
          <w:p w14:paraId="6E3F2DC9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Григориадис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Константи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н-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 (преп. Салмина Н.М.)</w:t>
            </w:r>
          </w:p>
          <w:p w14:paraId="08CC6711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Холин Владисла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в-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(преп. Салмина Н.М.)</w:t>
            </w:r>
          </w:p>
          <w:p w14:paraId="249AB225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Васильев Паве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л-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С.П.)</w:t>
            </w:r>
          </w:p>
          <w:p w14:paraId="5DB10D68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Клочкова София- за участие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 </w:t>
            </w:r>
          </w:p>
          <w:p w14:paraId="6C5C320F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Черевашенко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Мирон- за участие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    </w:t>
            </w:r>
          </w:p>
          <w:p w14:paraId="27F95D24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Шепель Ле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в-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Диплом Победителя (преп. Кириенко Я.С,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Т.П..)</w:t>
            </w:r>
            <w:proofErr w:type="gramEnd"/>
          </w:p>
          <w:p w14:paraId="2476F2F0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Афанасов Александ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р-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за участие 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0252B842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Еременко Ольга, Еременко Софь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 за участие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3A737200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Суриков Ле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в-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Диплом Победителя 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  </w:t>
            </w:r>
          </w:p>
          <w:p w14:paraId="79E9426A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Епишина Мария- за участие (преп. Кириенко Я.С.,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Т.П.)</w:t>
            </w:r>
          </w:p>
          <w:p w14:paraId="04A5DA3E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Кравцова Мари</w:t>
            </w:r>
            <w:proofErr w:type="gramStart"/>
            <w:r w:rsidRPr="00D60758">
              <w:rPr>
                <w:rFonts w:eastAsia="Calibri"/>
                <w:shd w:val="clear" w:color="auto" w:fill="FFFFFF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за участие  (преп. Кириенко Я.С., кону.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С.П.) </w:t>
            </w:r>
          </w:p>
          <w:p w14:paraId="69B22834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Хоровой коллектив «Акварель»- Диплом Победителя (руковод.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Бодачевская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М.А., </w:t>
            </w: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>. Ускова М.Ю.)</w:t>
            </w:r>
          </w:p>
          <w:p w14:paraId="72BD4F1E" w14:textId="77777777" w:rsidR="00CB5886" w:rsidRPr="00D60758" w:rsidRDefault="00CB5886" w:rsidP="00D60758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b/>
                <w:shd w:val="clear" w:color="auto" w:fill="FFFFFF"/>
                <w:lang w:eastAsia="en-US"/>
              </w:rPr>
              <w:t>38 чел.</w:t>
            </w:r>
          </w:p>
        </w:tc>
      </w:tr>
      <w:tr w:rsidR="00CB5886" w:rsidRPr="00CB5886" w14:paraId="089294A3" w14:textId="77777777" w:rsidTr="00CB5886">
        <w:trPr>
          <w:trHeight w:val="1167"/>
        </w:trPr>
        <w:tc>
          <w:tcPr>
            <w:tcW w:w="567" w:type="dxa"/>
          </w:tcPr>
          <w:p w14:paraId="55279696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3827" w:type="dxa"/>
          </w:tcPr>
          <w:p w14:paraId="6AC8E03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Всероссийский конкурс изобразительно-художественного творчества «Взмах кисти осени»</w:t>
            </w:r>
          </w:p>
        </w:tc>
        <w:tc>
          <w:tcPr>
            <w:tcW w:w="992" w:type="dxa"/>
          </w:tcPr>
          <w:p w14:paraId="374DA0A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17.10.20</w:t>
            </w:r>
          </w:p>
        </w:tc>
        <w:tc>
          <w:tcPr>
            <w:tcW w:w="1843" w:type="dxa"/>
          </w:tcPr>
          <w:p w14:paraId="3817F876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14:paraId="0AA394A5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D60758">
              <w:rPr>
                <w:rFonts w:eastAsia="Calibri"/>
                <w:shd w:val="clear" w:color="auto" w:fill="FFFFFF"/>
                <w:lang w:eastAsia="en-US"/>
              </w:rPr>
              <w:t>Столбовская</w:t>
            </w:r>
            <w:proofErr w:type="spellEnd"/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 Виктория – Диплом 1 место (преп. Зайцева И.А.)</w:t>
            </w:r>
          </w:p>
          <w:p w14:paraId="408A463F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Белышева Ева- Диплом 2 место</w:t>
            </w:r>
          </w:p>
          <w:p w14:paraId="13B5C398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 xml:space="preserve">Говорухина Пелагея- Диплом 2 место </w:t>
            </w:r>
          </w:p>
          <w:p w14:paraId="3F1D567E" w14:textId="77777777" w:rsidR="00CB5886" w:rsidRPr="00D60758" w:rsidRDefault="00CB5886" w:rsidP="00D60758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shd w:val="clear" w:color="auto" w:fill="FFFFFF"/>
                <w:lang w:eastAsia="en-US"/>
              </w:rPr>
              <w:t>Говорухина Феврония- Диплом 3 место</w:t>
            </w:r>
          </w:p>
          <w:p w14:paraId="638BE30F" w14:textId="77777777" w:rsidR="00CB5886" w:rsidRPr="00D60758" w:rsidRDefault="00CB5886" w:rsidP="00D60758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D60758">
              <w:rPr>
                <w:rFonts w:eastAsia="Calibri"/>
                <w:b/>
                <w:shd w:val="clear" w:color="auto" w:fill="FFFFFF"/>
                <w:lang w:eastAsia="en-US"/>
              </w:rPr>
              <w:t>4 чел.</w:t>
            </w:r>
          </w:p>
        </w:tc>
      </w:tr>
      <w:tr w:rsidR="00CB5886" w:rsidRPr="00CB5886" w14:paraId="69AAAE72" w14:textId="77777777" w:rsidTr="00CB5886">
        <w:tc>
          <w:tcPr>
            <w:tcW w:w="567" w:type="dxa"/>
          </w:tcPr>
          <w:p w14:paraId="7A5CF10D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827" w:type="dxa"/>
          </w:tcPr>
          <w:p w14:paraId="5A9876A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lang w:eastAsia="ar-SA"/>
              </w:rPr>
              <w:t xml:space="preserve">Районный фестиваль патриотической песни и </w:t>
            </w:r>
            <w:r w:rsidRPr="00D60758">
              <w:rPr>
                <w:lang w:eastAsia="ar-SA"/>
              </w:rPr>
              <w:lastRenderedPageBreak/>
              <w:t xml:space="preserve">художественного слова, посвященный 100-летию  </w:t>
            </w:r>
            <w:r w:rsidRPr="00D60758">
              <w:rPr>
                <w:bCs/>
              </w:rPr>
              <w:t>со дня  образования Ставропольской краевой организации Всесоюзного Ленинского Коммунистического Союза Молодежи</w:t>
            </w:r>
            <w:r w:rsidRPr="00D60758">
              <w:rPr>
                <w:lang w:eastAsia="ar-SA"/>
              </w:rPr>
              <w:t xml:space="preserve"> «Нас водила молодость» учащихся ДШИ и ДМШ Предгорного района Ставропольского края</w:t>
            </w:r>
          </w:p>
        </w:tc>
        <w:tc>
          <w:tcPr>
            <w:tcW w:w="992" w:type="dxa"/>
          </w:tcPr>
          <w:p w14:paraId="260C08E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29.10.2</w:t>
            </w:r>
            <w:r w:rsidRPr="00D60758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843" w:type="dxa"/>
          </w:tcPr>
          <w:p w14:paraId="36BD8C63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МБУДО ДШИ </w:t>
            </w:r>
            <w:proofErr w:type="spellStart"/>
            <w:r w:rsidRPr="00D60758">
              <w:rPr>
                <w:rFonts w:eastAsia="Calibri"/>
                <w:lang w:eastAsia="en-US"/>
              </w:rPr>
              <w:t>ст.Ессентукско</w:t>
            </w:r>
            <w:r w:rsidRPr="00D60758">
              <w:rPr>
                <w:rFonts w:eastAsia="Calibri"/>
                <w:lang w:eastAsia="en-US"/>
              </w:rPr>
              <w:lastRenderedPageBreak/>
              <w:t>й</w:t>
            </w:r>
            <w:proofErr w:type="spellEnd"/>
          </w:p>
        </w:tc>
        <w:tc>
          <w:tcPr>
            <w:tcW w:w="6804" w:type="dxa"/>
          </w:tcPr>
          <w:p w14:paraId="20BF73F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Дегтярева Милослава- 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   (преп. Чеботаева О.В.)</w:t>
            </w:r>
          </w:p>
          <w:p w14:paraId="6BD118A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Мурадов Давид-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место     (преп. Чеботаева О.В.) </w:t>
            </w:r>
          </w:p>
          <w:p w14:paraId="4FAADE6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lastRenderedPageBreak/>
              <w:t>Делибалтов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Николай -  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6922463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Танов Михаил- 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 место 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62ECAC6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анс</w:t>
            </w:r>
            <w:proofErr w:type="spellEnd"/>
            <w:r w:rsidRPr="00D60758">
              <w:rPr>
                <w:rFonts w:eastAsia="Calibri"/>
                <w:lang w:eastAsia="en-US"/>
              </w:rPr>
              <w:t>. «</w:t>
            </w:r>
            <w:proofErr w:type="spellStart"/>
            <w:r w:rsidRPr="00D60758">
              <w:rPr>
                <w:rFonts w:eastAsia="Calibri"/>
                <w:lang w:eastAsia="en-US"/>
              </w:rPr>
              <w:t>Виолини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»-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      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орохова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Л.Г..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 </w:t>
            </w:r>
          </w:p>
          <w:p w14:paraId="2C9EF85C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 xml:space="preserve">10 чел.     </w:t>
            </w:r>
          </w:p>
        </w:tc>
      </w:tr>
      <w:tr w:rsidR="00CB5886" w:rsidRPr="00CB5886" w14:paraId="365E2E2F" w14:textId="77777777" w:rsidTr="00CB5886">
        <w:trPr>
          <w:trHeight w:val="841"/>
        </w:trPr>
        <w:tc>
          <w:tcPr>
            <w:tcW w:w="567" w:type="dxa"/>
          </w:tcPr>
          <w:p w14:paraId="53F34120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4</w:t>
            </w:r>
          </w:p>
        </w:tc>
        <w:tc>
          <w:tcPr>
            <w:tcW w:w="3827" w:type="dxa"/>
          </w:tcPr>
          <w:p w14:paraId="3616502D" w14:textId="77777777" w:rsidR="00CB5886" w:rsidRPr="00D60758" w:rsidRDefault="00CB5886" w:rsidP="00D60758">
            <w:pPr>
              <w:tabs>
                <w:tab w:val="center" w:pos="884"/>
              </w:tabs>
            </w:pPr>
            <w:r w:rsidRPr="00D60758">
              <w:rPr>
                <w:rFonts w:eastAsia="Calibri"/>
                <w:lang w:eastAsia="en-US"/>
              </w:rPr>
              <w:t>Международный конкурс рисунка «Осенняя палитра»</w:t>
            </w:r>
            <w:r w:rsidRPr="00D60758">
              <w:tab/>
              <w:t xml:space="preserve"> </w:t>
            </w:r>
          </w:p>
          <w:p w14:paraId="110EA93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A7F494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29.10.20</w:t>
            </w:r>
          </w:p>
        </w:tc>
        <w:tc>
          <w:tcPr>
            <w:tcW w:w="1843" w:type="dxa"/>
          </w:tcPr>
          <w:p w14:paraId="2C986774" w14:textId="77777777" w:rsidR="00CB5886" w:rsidRPr="00D60758" w:rsidRDefault="00CB5886" w:rsidP="00D60758">
            <w:pPr>
              <w:jc w:val="center"/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г. Москва</w:t>
            </w:r>
          </w:p>
        </w:tc>
        <w:tc>
          <w:tcPr>
            <w:tcW w:w="6804" w:type="dxa"/>
          </w:tcPr>
          <w:p w14:paraId="6DC594EC" w14:textId="33FC9EAE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Катанова Елизавета 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.Н</w:t>
            </w:r>
            <w:proofErr w:type="gramEnd"/>
            <w:r w:rsidRPr="00D60758">
              <w:rPr>
                <w:rFonts w:eastAsia="Calibri"/>
                <w:lang w:eastAsia="en-US"/>
              </w:rPr>
              <w:t>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4FEF0A6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Унашхотлева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Мария- диплом участника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.Н</w:t>
            </w:r>
            <w:proofErr w:type="gramEnd"/>
            <w:r w:rsidRPr="00D60758">
              <w:rPr>
                <w:rFonts w:eastAsia="Calibri"/>
                <w:lang w:eastAsia="en-US"/>
              </w:rPr>
              <w:t>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206F2E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Соколова Любовь- диплом участника    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овалева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С.В.)</w:t>
            </w:r>
          </w:p>
          <w:p w14:paraId="6459608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Бархаева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Каролина- диплом участника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53D86F8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Васильева Софи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участника       (преп. Ковалева С.В.)</w:t>
            </w:r>
          </w:p>
          <w:p w14:paraId="313AB9F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Власенко Арсения-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34FD66F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Зеленова Маруся- диплом участника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7862EB1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Игнатова Ксения-   диплом участника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05E1AC6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Каргальская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Ульяна-  диплом участника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3D9F6CD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Чижова Матрона-  диплом участника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лочкова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 Т.С.) </w:t>
            </w:r>
          </w:p>
          <w:p w14:paraId="281F5F4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Белышева Ева-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569610B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Бабаджанян Кристина-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560BF6A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Говорухина Пелагея-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2401302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Говорухина Феврония-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5CA1A58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Григорян Моника-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4057356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Ивашкеевич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Ксения-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6CA9A88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Калпакова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Ксения-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43B4497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Котова Ксения-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767454F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Кузнецова Любовь-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67ED758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Курдюмов Сергей-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1BC2B38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Лукошкина Арина-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176F1D9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Селина Злата-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1CCDE20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lastRenderedPageBreak/>
              <w:t>Столбовская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Вика-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2164C95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Токарева Елизавета-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328BC054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</w:t>
            </w:r>
            <w:r w:rsidRPr="00D60758">
              <w:rPr>
                <w:rFonts w:eastAsia="Calibri"/>
                <w:b/>
                <w:lang w:eastAsia="en-US"/>
              </w:rPr>
              <w:t>24  чел.</w:t>
            </w:r>
          </w:p>
        </w:tc>
      </w:tr>
      <w:tr w:rsidR="00CB5886" w:rsidRPr="00CB5886" w14:paraId="5E772C23" w14:textId="77777777" w:rsidTr="00CB5886">
        <w:trPr>
          <w:trHeight w:val="841"/>
        </w:trPr>
        <w:tc>
          <w:tcPr>
            <w:tcW w:w="567" w:type="dxa"/>
          </w:tcPr>
          <w:p w14:paraId="561E887B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5</w:t>
            </w:r>
          </w:p>
        </w:tc>
        <w:tc>
          <w:tcPr>
            <w:tcW w:w="3827" w:type="dxa"/>
          </w:tcPr>
          <w:p w14:paraId="6C66B47E" w14:textId="77777777" w:rsidR="00CB5886" w:rsidRPr="00D60758" w:rsidRDefault="00CB5886" w:rsidP="00D60758">
            <w:r w:rsidRPr="00D60758">
              <w:t xml:space="preserve"> Дистанционный межрайонный фестиваль-конкурс национальных культур «Радуга», посвященный Дню народного единства</w:t>
            </w:r>
          </w:p>
        </w:tc>
        <w:tc>
          <w:tcPr>
            <w:tcW w:w="992" w:type="dxa"/>
          </w:tcPr>
          <w:p w14:paraId="3B272F7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04.11.20</w:t>
            </w:r>
          </w:p>
        </w:tc>
        <w:tc>
          <w:tcPr>
            <w:tcW w:w="1843" w:type="dxa"/>
          </w:tcPr>
          <w:p w14:paraId="6956005D" w14:textId="77777777" w:rsidR="00CB5886" w:rsidRPr="00D60758" w:rsidRDefault="00CB5886" w:rsidP="00D60758">
            <w:pPr>
              <w:jc w:val="center"/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Петровский городской округ Ставропольского края </w:t>
            </w:r>
          </w:p>
        </w:tc>
        <w:tc>
          <w:tcPr>
            <w:tcW w:w="6804" w:type="dxa"/>
          </w:tcPr>
          <w:p w14:paraId="2358D8D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Оркестр народных инструментов «</w:t>
            </w:r>
            <w:proofErr w:type="spellStart"/>
            <w:r w:rsidRPr="00D60758">
              <w:rPr>
                <w:rFonts w:eastAsia="Calibri"/>
                <w:lang w:eastAsia="en-US"/>
              </w:rPr>
              <w:t>Чеботуха</w:t>
            </w:r>
            <w:proofErr w:type="spellEnd"/>
            <w:r w:rsidRPr="00D60758">
              <w:rPr>
                <w:rFonts w:eastAsia="Calibri"/>
                <w:lang w:eastAsia="en-US"/>
              </w:rPr>
              <w:t>»-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.Т</w:t>
            </w:r>
            <w:proofErr w:type="gramEnd"/>
            <w:r w:rsidRPr="00D60758">
              <w:rPr>
                <w:rFonts w:eastAsia="Calibri"/>
                <w:lang w:eastAsia="en-US"/>
              </w:rPr>
              <w:t>итова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И.Э.)</w:t>
            </w:r>
          </w:p>
          <w:p w14:paraId="2283568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Анс.детского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 народного танца «Лукоморье»- Диплом участника  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.Д</w:t>
            </w:r>
            <w:proofErr w:type="gramEnd"/>
            <w:r w:rsidRPr="00D60758">
              <w:rPr>
                <w:rFonts w:eastAsia="Calibri"/>
                <w:lang w:eastAsia="en-US"/>
              </w:rPr>
              <w:t>егтярева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Е.П.)</w:t>
            </w:r>
          </w:p>
          <w:p w14:paraId="239BF34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 и </w:t>
            </w:r>
            <w:proofErr w:type="spellStart"/>
            <w:r w:rsidRPr="00D60758">
              <w:rPr>
                <w:rFonts w:eastAsia="Calibri"/>
                <w:lang w:eastAsia="en-US"/>
              </w:rPr>
              <w:t>анс</w:t>
            </w:r>
            <w:proofErr w:type="gramStart"/>
            <w:r w:rsidRPr="00D60758">
              <w:rPr>
                <w:rFonts w:eastAsia="Calibri"/>
                <w:lang w:eastAsia="en-US"/>
              </w:rPr>
              <w:t>.д</w:t>
            </w:r>
            <w:proofErr w:type="gramEnd"/>
            <w:r w:rsidRPr="00D60758">
              <w:rPr>
                <w:rFonts w:eastAsia="Calibri"/>
                <w:lang w:eastAsia="en-US"/>
              </w:rPr>
              <w:t>ет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и </w:t>
            </w:r>
            <w:proofErr w:type="spellStart"/>
            <w:r w:rsidRPr="00D60758">
              <w:rPr>
                <w:rFonts w:eastAsia="Calibri"/>
                <w:lang w:eastAsia="en-US"/>
              </w:rPr>
              <w:t>нар.т</w:t>
            </w:r>
            <w:proofErr w:type="spellEnd"/>
            <w:r w:rsidRPr="00D60758">
              <w:rPr>
                <w:rFonts w:eastAsia="Calibri"/>
                <w:lang w:eastAsia="en-US"/>
              </w:rPr>
              <w:t>. «Лукоморье» -  Диплом участника  (преп. Чеботаева О.В., Дегтярева Е.П.)</w:t>
            </w:r>
          </w:p>
          <w:p w14:paraId="30D1C4E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gramStart"/>
            <w:r w:rsidRPr="00D60758">
              <w:rPr>
                <w:rFonts w:eastAsia="Calibri"/>
                <w:lang w:eastAsia="en-US"/>
              </w:rPr>
              <w:t>Хоровой коллектив «Созвучие»- Диплом участника   (рук.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Арутюнов Р.Ю.)</w:t>
            </w:r>
          </w:p>
          <w:p w14:paraId="7A7B123A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12+22+11+14=59 чел.</w:t>
            </w:r>
          </w:p>
        </w:tc>
      </w:tr>
      <w:tr w:rsidR="00CB5886" w:rsidRPr="00CB5886" w14:paraId="7CF77AB2" w14:textId="77777777" w:rsidTr="00CB5886">
        <w:trPr>
          <w:trHeight w:val="841"/>
        </w:trPr>
        <w:tc>
          <w:tcPr>
            <w:tcW w:w="567" w:type="dxa"/>
          </w:tcPr>
          <w:p w14:paraId="1CE5184E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6</w:t>
            </w:r>
          </w:p>
        </w:tc>
        <w:tc>
          <w:tcPr>
            <w:tcW w:w="3827" w:type="dxa"/>
          </w:tcPr>
          <w:p w14:paraId="1BE216CB" w14:textId="77777777" w:rsidR="00CB5886" w:rsidRPr="00D60758" w:rsidRDefault="00CB5886" w:rsidP="00D60758">
            <w:r w:rsidRPr="00D60758">
              <w:t>Всероссийский творческий конкурс «Природа родного края»</w:t>
            </w:r>
          </w:p>
        </w:tc>
        <w:tc>
          <w:tcPr>
            <w:tcW w:w="992" w:type="dxa"/>
          </w:tcPr>
          <w:p w14:paraId="4B9134E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19.11.20</w:t>
            </w:r>
          </w:p>
        </w:tc>
        <w:tc>
          <w:tcPr>
            <w:tcW w:w="1843" w:type="dxa"/>
          </w:tcPr>
          <w:p w14:paraId="1CA73C84" w14:textId="77777777" w:rsidR="00CB5886" w:rsidRPr="00D60758" w:rsidRDefault="00CB5886" w:rsidP="00D60758">
            <w:pPr>
              <w:jc w:val="center"/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образовательный портал НИКА</w:t>
            </w:r>
          </w:p>
        </w:tc>
        <w:tc>
          <w:tcPr>
            <w:tcW w:w="6804" w:type="dxa"/>
          </w:tcPr>
          <w:p w14:paraId="56C9491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Васильева София- Диплом Победителя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овалева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С.В.)</w:t>
            </w:r>
          </w:p>
          <w:p w14:paraId="030555C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Унашхотлева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Мария- Диплом Победителя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.Н</w:t>
            </w:r>
            <w:proofErr w:type="gramEnd"/>
            <w:r w:rsidRPr="00D60758">
              <w:rPr>
                <w:rFonts w:eastAsia="Calibri"/>
                <w:lang w:eastAsia="en-US"/>
              </w:rPr>
              <w:t>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7EB8F1D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Соколова Любовь- Диплом Призера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овалева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С.В.)</w:t>
            </w:r>
          </w:p>
          <w:p w14:paraId="18227537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</w:tc>
      </w:tr>
      <w:tr w:rsidR="00CB5886" w:rsidRPr="00CB5886" w14:paraId="2ECAF98C" w14:textId="77777777" w:rsidTr="00CB5886">
        <w:trPr>
          <w:trHeight w:val="841"/>
        </w:trPr>
        <w:tc>
          <w:tcPr>
            <w:tcW w:w="567" w:type="dxa"/>
          </w:tcPr>
          <w:p w14:paraId="3D2AF5F3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7</w:t>
            </w:r>
          </w:p>
        </w:tc>
        <w:tc>
          <w:tcPr>
            <w:tcW w:w="3827" w:type="dxa"/>
          </w:tcPr>
          <w:p w14:paraId="342A4BB6" w14:textId="77777777" w:rsidR="00CB5886" w:rsidRPr="00D60758" w:rsidRDefault="00CB5886" w:rsidP="00D60758">
            <w:r w:rsidRPr="00D60758">
              <w:rPr>
                <w:lang w:val="en-US"/>
              </w:rPr>
              <w:t>XXII</w:t>
            </w:r>
            <w:r w:rsidRPr="00D60758">
              <w:t xml:space="preserve"> Международный фестиваль детско-молодежного творчества и педагогических инноваций по художественному творчеству «Кубок России»</w:t>
            </w:r>
          </w:p>
        </w:tc>
        <w:tc>
          <w:tcPr>
            <w:tcW w:w="992" w:type="dxa"/>
          </w:tcPr>
          <w:p w14:paraId="55A7563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16-29.11.20</w:t>
            </w:r>
          </w:p>
        </w:tc>
        <w:tc>
          <w:tcPr>
            <w:tcW w:w="1843" w:type="dxa"/>
          </w:tcPr>
          <w:p w14:paraId="0FA25DCF" w14:textId="77777777" w:rsidR="00CB5886" w:rsidRPr="00D60758" w:rsidRDefault="00CB5886" w:rsidP="00D6075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г.Москва</w:t>
            </w:r>
            <w:proofErr w:type="spellEnd"/>
          </w:p>
        </w:tc>
        <w:tc>
          <w:tcPr>
            <w:tcW w:w="6804" w:type="dxa"/>
          </w:tcPr>
          <w:p w14:paraId="62F5970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Зеленова Маруся- 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02AFD6AA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</w:tc>
      </w:tr>
      <w:tr w:rsidR="00CB5886" w:rsidRPr="00CB5886" w14:paraId="32DD968A" w14:textId="77777777" w:rsidTr="00CB5886">
        <w:trPr>
          <w:trHeight w:val="284"/>
        </w:trPr>
        <w:tc>
          <w:tcPr>
            <w:tcW w:w="567" w:type="dxa"/>
          </w:tcPr>
          <w:p w14:paraId="3BD435C5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7</w:t>
            </w:r>
          </w:p>
        </w:tc>
        <w:tc>
          <w:tcPr>
            <w:tcW w:w="3827" w:type="dxa"/>
          </w:tcPr>
          <w:p w14:paraId="571FA31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bCs/>
                <w:color w:val="000000"/>
                <w:lang w:val="en-US" w:eastAsia="en-US"/>
              </w:rPr>
              <w:t>XII</w:t>
            </w:r>
            <w:r w:rsidRPr="00D60758">
              <w:rPr>
                <w:rFonts w:eastAsia="Calibri"/>
                <w:bCs/>
                <w:color w:val="000000"/>
                <w:lang w:eastAsia="en-US"/>
              </w:rPr>
              <w:t xml:space="preserve"> Краевой музыкальный фестиваль учащихся ДМШ и ДШИ «Русская зима»</w:t>
            </w:r>
          </w:p>
        </w:tc>
        <w:tc>
          <w:tcPr>
            <w:tcW w:w="992" w:type="dxa"/>
          </w:tcPr>
          <w:p w14:paraId="73C102C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19.12.20</w:t>
            </w:r>
          </w:p>
        </w:tc>
        <w:tc>
          <w:tcPr>
            <w:tcW w:w="1843" w:type="dxa"/>
          </w:tcPr>
          <w:p w14:paraId="4E952A9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СКМК </w:t>
            </w:r>
            <w:proofErr w:type="spellStart"/>
            <w:r w:rsidRPr="00D60758">
              <w:rPr>
                <w:rFonts w:eastAsia="Calibri"/>
                <w:lang w:eastAsia="en-US"/>
              </w:rPr>
              <w:t>им.В.И.Сафонова</w:t>
            </w:r>
            <w:proofErr w:type="spellEnd"/>
          </w:p>
          <w:p w14:paraId="4B8FE501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г.Минеральные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воды</w:t>
            </w:r>
          </w:p>
        </w:tc>
        <w:tc>
          <w:tcPr>
            <w:tcW w:w="6804" w:type="dxa"/>
          </w:tcPr>
          <w:p w14:paraId="6A5144C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Ансамбль детского и народного танца «Лукоморье»-  Грамота   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.Д</w:t>
            </w:r>
            <w:proofErr w:type="gramEnd"/>
            <w:r w:rsidRPr="00D60758">
              <w:rPr>
                <w:rFonts w:eastAsia="Calibri"/>
                <w:lang w:eastAsia="en-US"/>
              </w:rPr>
              <w:t>егтярева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Е.П.,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Копаева Е.Г.)</w:t>
            </w:r>
          </w:p>
          <w:p w14:paraId="4AC7A7C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687D882A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22 чел.</w:t>
            </w:r>
          </w:p>
        </w:tc>
      </w:tr>
      <w:tr w:rsidR="00CB5886" w:rsidRPr="00CB5886" w14:paraId="2716411C" w14:textId="77777777" w:rsidTr="00CB5886">
        <w:trPr>
          <w:trHeight w:val="284"/>
        </w:trPr>
        <w:tc>
          <w:tcPr>
            <w:tcW w:w="567" w:type="dxa"/>
          </w:tcPr>
          <w:p w14:paraId="79E4F975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827" w:type="dxa"/>
          </w:tcPr>
          <w:p w14:paraId="6042E8B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Всероссийский фестиваль-конкурс «Новые имена-2020» имени заслуженного работника культуры РФ </w:t>
            </w:r>
            <w:proofErr w:type="spellStart"/>
            <w:r w:rsidRPr="00D60758">
              <w:rPr>
                <w:rFonts w:eastAsia="Calibri"/>
                <w:lang w:eastAsia="en-US"/>
              </w:rPr>
              <w:t>Ю.С.Левченко</w:t>
            </w:r>
            <w:proofErr w:type="spellEnd"/>
          </w:p>
        </w:tc>
        <w:tc>
          <w:tcPr>
            <w:tcW w:w="992" w:type="dxa"/>
          </w:tcPr>
          <w:p w14:paraId="01E6FEB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01.12.20</w:t>
            </w:r>
          </w:p>
        </w:tc>
        <w:tc>
          <w:tcPr>
            <w:tcW w:w="1843" w:type="dxa"/>
          </w:tcPr>
          <w:p w14:paraId="15C66F7A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14:paraId="78AF494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Семененко Наталья-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(преп. Чеботаева О.В.)</w:t>
            </w:r>
          </w:p>
          <w:p w14:paraId="779A1A5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6DF1E38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Танов Михаи</w:t>
            </w:r>
            <w:proofErr w:type="gramStart"/>
            <w:r w:rsidRPr="00D60758">
              <w:rPr>
                <w:rFonts w:eastAsia="Calibri"/>
                <w:lang w:eastAsia="en-US"/>
              </w:rPr>
              <w:t>л-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c</w:t>
            </w:r>
            <w:proofErr w:type="spellStart"/>
            <w:r w:rsidRPr="00D60758">
              <w:rPr>
                <w:rFonts w:eastAsia="Calibri"/>
                <w:lang w:eastAsia="en-US"/>
              </w:rPr>
              <w:t>тепени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( преп. Епишина О.С..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73B1D2F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Мурадов Давид-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07F6EE07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4 чел.</w:t>
            </w:r>
          </w:p>
        </w:tc>
      </w:tr>
      <w:tr w:rsidR="00CB5886" w:rsidRPr="00CB5886" w14:paraId="7A1654C5" w14:textId="77777777" w:rsidTr="00CB5886">
        <w:trPr>
          <w:trHeight w:val="419"/>
        </w:trPr>
        <w:tc>
          <w:tcPr>
            <w:tcW w:w="567" w:type="dxa"/>
          </w:tcPr>
          <w:p w14:paraId="1BCC9C5A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9</w:t>
            </w:r>
          </w:p>
        </w:tc>
        <w:tc>
          <w:tcPr>
            <w:tcW w:w="3827" w:type="dxa"/>
          </w:tcPr>
          <w:p w14:paraId="1396DF9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Зональный этап зоны КМВ краевой конкурсной выставки детского изобразительного творчества «Ставрополье глазами юных художников» учащихся  школ  дополнительного образования в сфере культуры Ставропольского края   </w:t>
            </w:r>
          </w:p>
        </w:tc>
        <w:tc>
          <w:tcPr>
            <w:tcW w:w="992" w:type="dxa"/>
          </w:tcPr>
          <w:p w14:paraId="1E0D8FB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01.12.20</w:t>
            </w:r>
          </w:p>
        </w:tc>
        <w:tc>
          <w:tcPr>
            <w:tcW w:w="1843" w:type="dxa"/>
          </w:tcPr>
          <w:p w14:paraId="094EEE65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D60758">
              <w:rPr>
                <w:rFonts w:eastAsia="Calibri"/>
                <w:lang w:eastAsia="en-US"/>
              </w:rPr>
              <w:t>г.Пятигорск</w:t>
            </w:r>
            <w:proofErr w:type="spellEnd"/>
          </w:p>
          <w:p w14:paraId="341C51CA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МБУДО ДХШ</w:t>
            </w:r>
          </w:p>
        </w:tc>
        <w:tc>
          <w:tcPr>
            <w:tcW w:w="6804" w:type="dxa"/>
          </w:tcPr>
          <w:p w14:paraId="3D7A759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Сорокина Софи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место    (преп. Кулецкая Т.А.)</w:t>
            </w:r>
          </w:p>
          <w:p w14:paraId="1DFE1F7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Выприцкий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Савели</w:t>
            </w:r>
            <w:proofErr w:type="gramStart"/>
            <w:r w:rsidRPr="00D60758">
              <w:rPr>
                <w:rFonts w:eastAsia="Calibri"/>
                <w:lang w:eastAsia="en-US"/>
              </w:rPr>
              <w:t>й-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место      (преп. Кулецкая Т.А.)</w:t>
            </w:r>
          </w:p>
          <w:p w14:paraId="3908CFA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Унашхотлева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Мария- Диплом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место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.Н</w:t>
            </w:r>
            <w:proofErr w:type="gramEnd"/>
            <w:r w:rsidRPr="00D60758">
              <w:rPr>
                <w:rFonts w:eastAsia="Calibri"/>
                <w:lang w:eastAsia="en-US"/>
              </w:rPr>
              <w:t>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2212E37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Филякина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Арина- Грамота  за участие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.Н</w:t>
            </w:r>
            <w:proofErr w:type="gramEnd"/>
            <w:r w:rsidRPr="00D60758">
              <w:rPr>
                <w:rFonts w:eastAsia="Calibri"/>
                <w:lang w:eastAsia="en-US"/>
              </w:rPr>
              <w:t>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49ADA6C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Бондарева Мария-Грамота за участие (преп. Курьянова А.А.)</w:t>
            </w:r>
          </w:p>
          <w:p w14:paraId="25E4B40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Васильева София- Грамота за участие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овалева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С.В.)</w:t>
            </w:r>
          </w:p>
          <w:p w14:paraId="51DB5B2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Нелиповская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Алина- Грамота  за участие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овалева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С.В.)</w:t>
            </w:r>
          </w:p>
          <w:p w14:paraId="6745464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Каглик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Екатерин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Грамота  за участие  (преп. Клочкова Т.С.)</w:t>
            </w:r>
          </w:p>
          <w:p w14:paraId="67A6F55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Назаров Тимур-Грамота  за участие (преп. Клочкова Т.С.)</w:t>
            </w:r>
          </w:p>
          <w:p w14:paraId="0B1E6CF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Зинченко Кир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Грамота за участие (преп. Клочкова Т.С.) </w:t>
            </w:r>
          </w:p>
          <w:p w14:paraId="2945E95D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 xml:space="preserve">10 чел.         </w:t>
            </w:r>
          </w:p>
        </w:tc>
      </w:tr>
      <w:tr w:rsidR="00CB5886" w:rsidRPr="00CB5886" w14:paraId="776D5D04" w14:textId="77777777" w:rsidTr="00CB5886">
        <w:tc>
          <w:tcPr>
            <w:tcW w:w="567" w:type="dxa"/>
          </w:tcPr>
          <w:p w14:paraId="45BF0E6A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3827" w:type="dxa"/>
          </w:tcPr>
          <w:p w14:paraId="4D98D44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Всероссийский творческий конкурс «Экология и мы»</w:t>
            </w:r>
          </w:p>
        </w:tc>
        <w:tc>
          <w:tcPr>
            <w:tcW w:w="992" w:type="dxa"/>
          </w:tcPr>
          <w:p w14:paraId="7B152EA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25.12.20</w:t>
            </w:r>
          </w:p>
        </w:tc>
        <w:tc>
          <w:tcPr>
            <w:tcW w:w="1843" w:type="dxa"/>
          </w:tcPr>
          <w:p w14:paraId="76AB2AE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Образовательный портал НИКА </w:t>
            </w:r>
          </w:p>
        </w:tc>
        <w:tc>
          <w:tcPr>
            <w:tcW w:w="6804" w:type="dxa"/>
          </w:tcPr>
          <w:p w14:paraId="1F9A04B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Федотова Варвара- Диплом победителя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72B297E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Васильева София- Диплом победителя (преп. Ковалева С.В.)</w:t>
            </w:r>
          </w:p>
          <w:p w14:paraId="487A22B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Сорокина </w:t>
            </w:r>
            <w:proofErr w:type="spellStart"/>
            <w:r w:rsidRPr="00D60758">
              <w:rPr>
                <w:rFonts w:eastAsia="Calibri"/>
                <w:lang w:eastAsia="en-US"/>
              </w:rPr>
              <w:t>милан</w:t>
            </w:r>
            <w:proofErr w:type="gramStart"/>
            <w:r w:rsidRPr="00D60758">
              <w:rPr>
                <w:rFonts w:eastAsia="Calibri"/>
                <w:lang w:eastAsia="en-US"/>
              </w:rPr>
              <w:t>а</w:t>
            </w:r>
            <w:proofErr w:type="spellEnd"/>
            <w:r w:rsidRPr="00D60758">
              <w:rPr>
                <w:rFonts w:eastAsia="Calibri"/>
                <w:lang w:eastAsia="en-US"/>
              </w:rPr>
              <w:t>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победителя ( преп. Курьянова А.А.)</w:t>
            </w:r>
          </w:p>
          <w:p w14:paraId="10932133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</w:tc>
      </w:tr>
      <w:tr w:rsidR="00CB5886" w:rsidRPr="00CB5886" w14:paraId="51B291F5" w14:textId="77777777" w:rsidTr="00CB5886">
        <w:tc>
          <w:tcPr>
            <w:tcW w:w="567" w:type="dxa"/>
          </w:tcPr>
          <w:p w14:paraId="39966B33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3827" w:type="dxa"/>
          </w:tcPr>
          <w:p w14:paraId="5A9B4A0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Всероссийский творческий конкурс Новогодние фантазии </w:t>
            </w:r>
          </w:p>
        </w:tc>
        <w:tc>
          <w:tcPr>
            <w:tcW w:w="992" w:type="dxa"/>
          </w:tcPr>
          <w:p w14:paraId="1274123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25.12.20</w:t>
            </w:r>
          </w:p>
        </w:tc>
        <w:tc>
          <w:tcPr>
            <w:tcW w:w="1843" w:type="dxa"/>
          </w:tcPr>
          <w:p w14:paraId="09EA89E4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Образовательный портал НИКА</w:t>
            </w:r>
          </w:p>
        </w:tc>
        <w:tc>
          <w:tcPr>
            <w:tcW w:w="6804" w:type="dxa"/>
          </w:tcPr>
          <w:p w14:paraId="05B8AA2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Филянкина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Арина- Диплом победителя (преп. </w:t>
            </w: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18634D3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Унашхотлева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Мария- Диплом победителя (преп. </w:t>
            </w: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3496FF2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Катанова Елизавета- Диплом победителя (преп. </w:t>
            </w: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1FC7DE94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</w:tc>
      </w:tr>
      <w:tr w:rsidR="00CB5886" w:rsidRPr="00CB5886" w14:paraId="6EEEA8D6" w14:textId="77777777" w:rsidTr="00CB5886">
        <w:tc>
          <w:tcPr>
            <w:tcW w:w="567" w:type="dxa"/>
          </w:tcPr>
          <w:p w14:paraId="4A9634B4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3827" w:type="dxa"/>
          </w:tcPr>
          <w:p w14:paraId="7F70A8E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XII</w:t>
            </w:r>
            <w:r w:rsidRPr="00D60758">
              <w:rPr>
                <w:rFonts w:eastAsia="Calibri"/>
                <w:lang w:eastAsia="en-US"/>
              </w:rPr>
              <w:t xml:space="preserve">  Всероссийский конкурс для детей и молодёжи  «Достижения юных»</w:t>
            </w:r>
          </w:p>
        </w:tc>
        <w:tc>
          <w:tcPr>
            <w:tcW w:w="992" w:type="dxa"/>
          </w:tcPr>
          <w:p w14:paraId="200D1CC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25.12.20</w:t>
            </w:r>
          </w:p>
        </w:tc>
        <w:tc>
          <w:tcPr>
            <w:tcW w:w="1843" w:type="dxa"/>
          </w:tcPr>
          <w:p w14:paraId="3216F82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14:paraId="363AF0E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Ульянова Василиса- Диплом победителя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0E385D4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Ульянова Зоя- Диплом победителя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235F4FB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Токарева Елизавета- Диплом победителя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1A8156E1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</w:tc>
      </w:tr>
      <w:tr w:rsidR="00CB5886" w:rsidRPr="00CB5886" w14:paraId="00DF9547" w14:textId="77777777" w:rsidTr="00CB5886">
        <w:tc>
          <w:tcPr>
            <w:tcW w:w="567" w:type="dxa"/>
          </w:tcPr>
          <w:p w14:paraId="54D0154C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3827" w:type="dxa"/>
          </w:tcPr>
          <w:p w14:paraId="4DCDF2A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Заочный этап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Детско-юношеского искусствоведческого конкурса «Память земных вёрст», посвященный творчеству </w:t>
            </w:r>
            <w:r w:rsidRPr="00D60758">
              <w:rPr>
                <w:rFonts w:eastAsia="Calibri"/>
                <w:lang w:eastAsia="en-US"/>
              </w:rPr>
              <w:lastRenderedPageBreak/>
              <w:t xml:space="preserve">заслуженного художника РФ </w:t>
            </w:r>
            <w:proofErr w:type="spellStart"/>
            <w:r w:rsidRPr="00D60758">
              <w:rPr>
                <w:rFonts w:eastAsia="Calibri"/>
                <w:lang w:eastAsia="en-US"/>
              </w:rPr>
              <w:t>П.М.Гречишкина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70E3D08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15.01.21</w:t>
            </w:r>
          </w:p>
        </w:tc>
        <w:tc>
          <w:tcPr>
            <w:tcW w:w="1843" w:type="dxa"/>
          </w:tcPr>
          <w:p w14:paraId="6EC3CAA5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 ГБУК СК «Ставропольский </w:t>
            </w:r>
            <w:proofErr w:type="spellStart"/>
            <w:r w:rsidRPr="00D60758">
              <w:rPr>
                <w:rFonts w:eastAsia="Calibri"/>
                <w:lang w:eastAsia="en-US"/>
              </w:rPr>
              <w:t>гос</w:t>
            </w:r>
            <w:proofErr w:type="spellEnd"/>
            <w:r w:rsidRPr="00D60758">
              <w:rPr>
                <w:rFonts w:eastAsia="Calibri"/>
                <w:lang w:eastAsia="en-US"/>
              </w:rPr>
              <w:t>-й историко-</w:t>
            </w:r>
            <w:r w:rsidRPr="00D60758">
              <w:rPr>
                <w:rFonts w:eastAsia="Calibri"/>
                <w:lang w:eastAsia="en-US"/>
              </w:rPr>
              <w:lastRenderedPageBreak/>
              <w:t xml:space="preserve">культурный и природно-ландшафтный музей-заповедник </w:t>
            </w:r>
            <w:proofErr w:type="spellStart"/>
            <w:r w:rsidRPr="00D60758">
              <w:rPr>
                <w:rFonts w:eastAsia="Calibri"/>
                <w:lang w:eastAsia="en-US"/>
              </w:rPr>
              <w:t>им.Г.Н.Прозрителева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 Г.К. Праве»</w:t>
            </w:r>
          </w:p>
        </w:tc>
        <w:tc>
          <w:tcPr>
            <w:tcW w:w="6804" w:type="dxa"/>
          </w:tcPr>
          <w:p w14:paraId="684202A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Шестернина Ангелин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Дипломант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(преп. </w:t>
            </w: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476D352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439D33F8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</w:tc>
      </w:tr>
      <w:tr w:rsidR="00CB5886" w:rsidRPr="00CB5886" w14:paraId="6625EE54" w14:textId="77777777" w:rsidTr="00CB5886">
        <w:tc>
          <w:tcPr>
            <w:tcW w:w="567" w:type="dxa"/>
          </w:tcPr>
          <w:p w14:paraId="1C6E72A7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15</w:t>
            </w:r>
          </w:p>
        </w:tc>
        <w:tc>
          <w:tcPr>
            <w:tcW w:w="3827" w:type="dxa"/>
          </w:tcPr>
          <w:p w14:paraId="54312A70" w14:textId="77777777" w:rsidR="00CB5886" w:rsidRPr="00D60758" w:rsidRDefault="00CB5886" w:rsidP="00D60758">
            <w:pPr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D60758">
              <w:rPr>
                <w:rFonts w:eastAsia="Calibri"/>
                <w:bCs/>
                <w:color w:val="000000"/>
                <w:lang w:eastAsia="en-US"/>
              </w:rPr>
              <w:t>Региональнывй</w:t>
            </w:r>
            <w:proofErr w:type="spellEnd"/>
            <w:r w:rsidRPr="00D60758">
              <w:rPr>
                <w:rFonts w:eastAsia="Calibri"/>
                <w:bCs/>
                <w:color w:val="000000"/>
                <w:lang w:eastAsia="en-US"/>
              </w:rPr>
              <w:t xml:space="preserve"> этап Всероссийского конкурса социальной рекламы антинаркотической направленности и пропаганды здорового образа жизни «Спасём жизнь вместе» в 2021году</w:t>
            </w:r>
          </w:p>
        </w:tc>
        <w:tc>
          <w:tcPr>
            <w:tcW w:w="992" w:type="dxa"/>
          </w:tcPr>
          <w:p w14:paraId="7D35F1B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15.01.21</w:t>
            </w:r>
          </w:p>
        </w:tc>
        <w:tc>
          <w:tcPr>
            <w:tcW w:w="1843" w:type="dxa"/>
          </w:tcPr>
          <w:p w14:paraId="198839DB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г.Ставрополь</w:t>
            </w:r>
            <w:proofErr w:type="spellEnd"/>
          </w:p>
          <w:p w14:paraId="1A2037A4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Управление по контролю за оборотом наркотиков ГУ МВД России по Ставропольскому краю</w:t>
            </w:r>
          </w:p>
        </w:tc>
        <w:tc>
          <w:tcPr>
            <w:tcW w:w="6804" w:type="dxa"/>
          </w:tcPr>
          <w:p w14:paraId="6103411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Усова Полина-</w:t>
            </w:r>
          </w:p>
          <w:p w14:paraId="54E4867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Ковалёва Александра-</w:t>
            </w:r>
          </w:p>
          <w:p w14:paraId="5E065F4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3582633D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2CF489C4" w14:textId="77777777" w:rsidTr="00CB5886">
        <w:tc>
          <w:tcPr>
            <w:tcW w:w="567" w:type="dxa"/>
          </w:tcPr>
          <w:p w14:paraId="5834FE2E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3827" w:type="dxa"/>
          </w:tcPr>
          <w:p w14:paraId="0408199C" w14:textId="5311A17C" w:rsidR="00CB5886" w:rsidRPr="00D60758" w:rsidRDefault="00CB5886" w:rsidP="00D60758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60758">
              <w:rPr>
                <w:rFonts w:eastAsia="Calibri"/>
                <w:bCs/>
                <w:color w:val="000000"/>
                <w:lang w:eastAsia="en-US"/>
              </w:rPr>
              <w:t>Международный фестиваль-конкурс искусств «Возрождение»</w:t>
            </w:r>
          </w:p>
        </w:tc>
        <w:tc>
          <w:tcPr>
            <w:tcW w:w="992" w:type="dxa"/>
          </w:tcPr>
          <w:p w14:paraId="45CB228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декабрь 2020</w:t>
            </w:r>
          </w:p>
        </w:tc>
        <w:tc>
          <w:tcPr>
            <w:tcW w:w="1843" w:type="dxa"/>
          </w:tcPr>
          <w:p w14:paraId="1CF973DC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г.Санкт</w:t>
            </w:r>
            <w:proofErr w:type="spellEnd"/>
            <w:r w:rsidRPr="00D60758">
              <w:rPr>
                <w:rFonts w:eastAsia="Calibri"/>
                <w:lang w:eastAsia="en-US"/>
              </w:rPr>
              <w:t>-Петербург</w:t>
            </w:r>
          </w:p>
        </w:tc>
        <w:tc>
          <w:tcPr>
            <w:tcW w:w="6804" w:type="dxa"/>
          </w:tcPr>
          <w:p w14:paraId="28DE835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Хоровой коллектив «Акварель»- Лауреаты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7B61277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.Б</w:t>
            </w:r>
            <w:proofErr w:type="gramEnd"/>
            <w:r w:rsidRPr="00D60758">
              <w:rPr>
                <w:rFonts w:eastAsia="Calibri"/>
                <w:lang w:eastAsia="en-US"/>
              </w:rPr>
              <w:t>одачевская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М.А.,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конц.Ускова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М.Ю.)</w:t>
            </w:r>
          </w:p>
          <w:p w14:paraId="5935284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Зинченко Кира-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6755F57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Донцова Дарья-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67B7BF3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Кузнецова Виолетта-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0F30402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Танов Михаи</w:t>
            </w:r>
            <w:proofErr w:type="gramStart"/>
            <w:r w:rsidRPr="00D60758">
              <w:rPr>
                <w:rFonts w:eastAsia="Calibri"/>
                <w:lang w:eastAsia="en-US"/>
              </w:rPr>
              <w:t>л-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(преп.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491B0751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16 чел.</w:t>
            </w:r>
          </w:p>
        </w:tc>
      </w:tr>
      <w:tr w:rsidR="00CB5886" w:rsidRPr="00CB5886" w14:paraId="7502AB85" w14:textId="77777777" w:rsidTr="00CB5886">
        <w:tc>
          <w:tcPr>
            <w:tcW w:w="567" w:type="dxa"/>
          </w:tcPr>
          <w:p w14:paraId="3C55E7CA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3827" w:type="dxa"/>
          </w:tcPr>
          <w:p w14:paraId="46AA0414" w14:textId="77777777" w:rsidR="00CB5886" w:rsidRPr="00D60758" w:rsidRDefault="00CB5886" w:rsidP="00D60758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60758">
              <w:rPr>
                <w:rFonts w:eastAsia="Calibri"/>
                <w:bCs/>
                <w:color w:val="000000"/>
                <w:lang w:eastAsia="en-US"/>
              </w:rPr>
              <w:t xml:space="preserve"> Краевой конкурс профессионального мастерства «Лучший концертмейстер»</w:t>
            </w:r>
          </w:p>
        </w:tc>
        <w:tc>
          <w:tcPr>
            <w:tcW w:w="992" w:type="dxa"/>
          </w:tcPr>
          <w:p w14:paraId="036B48F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04.02.21</w:t>
            </w:r>
          </w:p>
        </w:tc>
        <w:tc>
          <w:tcPr>
            <w:tcW w:w="1843" w:type="dxa"/>
          </w:tcPr>
          <w:p w14:paraId="45DBBD9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г.Ставрополь</w:t>
            </w:r>
            <w:proofErr w:type="spellEnd"/>
          </w:p>
          <w:p w14:paraId="1A054617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ЦДО</w:t>
            </w:r>
          </w:p>
        </w:tc>
        <w:tc>
          <w:tcPr>
            <w:tcW w:w="6804" w:type="dxa"/>
          </w:tcPr>
          <w:p w14:paraId="575E99F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С.П.- Диплом участника (иллюстратор Васильев Алексей, рук. Федина Е.С.)</w:t>
            </w:r>
          </w:p>
          <w:p w14:paraId="6345D97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Т.П.-  Диплом участника (иллюстратор Суриков Лев, преп. Кириенко Я.С)</w:t>
            </w:r>
          </w:p>
          <w:p w14:paraId="09B3CB2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Ускова М.Ю.-  Диплом участника (иллюстратор Зинченко Кира, преп. Епишина О.С.)</w:t>
            </w:r>
          </w:p>
          <w:p w14:paraId="5185376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Куприна С.Ю.- Грамота участника  </w:t>
            </w:r>
            <w:proofErr w:type="gramStart"/>
            <w:r w:rsidRPr="00D60758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иллюстратор </w:t>
            </w:r>
            <w:proofErr w:type="spellStart"/>
            <w:r w:rsidRPr="00D60758">
              <w:rPr>
                <w:rFonts w:eastAsia="Calibri"/>
                <w:lang w:eastAsia="en-US"/>
              </w:rPr>
              <w:t>Колединова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lastRenderedPageBreak/>
              <w:t>Виталина</w:t>
            </w:r>
            <w:proofErr w:type="spellEnd"/>
            <w:r w:rsidRPr="00D60758">
              <w:rPr>
                <w:rFonts w:eastAsia="Calibri"/>
                <w:lang w:eastAsia="en-US"/>
              </w:rPr>
              <w:t>, преп. Епишина О.С.)</w:t>
            </w:r>
          </w:p>
          <w:p w14:paraId="7EAAAED9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4 чел.</w:t>
            </w:r>
          </w:p>
        </w:tc>
      </w:tr>
      <w:tr w:rsidR="00CB5886" w:rsidRPr="00CB5886" w14:paraId="46EFB96A" w14:textId="77777777" w:rsidTr="00CB5886">
        <w:tc>
          <w:tcPr>
            <w:tcW w:w="567" w:type="dxa"/>
          </w:tcPr>
          <w:p w14:paraId="027B14B7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18</w:t>
            </w:r>
          </w:p>
        </w:tc>
        <w:tc>
          <w:tcPr>
            <w:tcW w:w="3827" w:type="dxa"/>
          </w:tcPr>
          <w:p w14:paraId="46D66CA6" w14:textId="77777777" w:rsidR="00CB5886" w:rsidRPr="00D60758" w:rsidRDefault="00CB5886" w:rsidP="00D60758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60758">
              <w:rPr>
                <w:rFonts w:eastAsia="Calibri"/>
                <w:bCs/>
                <w:color w:val="000000"/>
                <w:lang w:eastAsia="en-US"/>
              </w:rPr>
              <w:t xml:space="preserve">Районный фестиваль детского народного творчества «Коляда», учащихся ДШИ Предгорного района Ставропольского края </w:t>
            </w:r>
          </w:p>
        </w:tc>
        <w:tc>
          <w:tcPr>
            <w:tcW w:w="992" w:type="dxa"/>
          </w:tcPr>
          <w:p w14:paraId="2B12F0A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15.01.21-</w:t>
            </w:r>
          </w:p>
          <w:p w14:paraId="10A7FB8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30.01.21</w:t>
            </w:r>
          </w:p>
        </w:tc>
        <w:tc>
          <w:tcPr>
            <w:tcW w:w="1843" w:type="dxa"/>
          </w:tcPr>
          <w:p w14:paraId="176A6735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МБУДО ДШИ Предгорного округа</w:t>
            </w:r>
          </w:p>
        </w:tc>
        <w:tc>
          <w:tcPr>
            <w:tcW w:w="6804" w:type="dxa"/>
          </w:tcPr>
          <w:p w14:paraId="68060FF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Номинация изобразительное искусство и декоративно-прикладное искусство: </w:t>
            </w:r>
          </w:p>
          <w:p w14:paraId="4B9EEA3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Выприцкий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Савелий- Победитель в номинации «Лучшее воплощение рождественского образа» (преп. </w:t>
            </w:r>
          </w:p>
          <w:p w14:paraId="2A8C335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Шульгина Алена- Победитель в номинации «Лучшее воплощение рождественского образа» (преп. </w:t>
            </w:r>
          </w:p>
          <w:p w14:paraId="5F9B92D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Асланов Никола</w:t>
            </w:r>
            <w:proofErr w:type="gramStart"/>
            <w:r w:rsidRPr="00D60758">
              <w:rPr>
                <w:rFonts w:eastAsia="Calibri"/>
                <w:lang w:eastAsia="en-US"/>
              </w:rPr>
              <w:t>й-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за участие  (преп.</w:t>
            </w:r>
          </w:p>
          <w:p w14:paraId="6E5DE97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Сенюкова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Екатерин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за участие  (преп.</w:t>
            </w:r>
          </w:p>
          <w:p w14:paraId="23D2A1D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Катанова Елизавета- Победитель в номинации «Лучшее воплощение рождественского образа» (преп. </w:t>
            </w:r>
          </w:p>
          <w:p w14:paraId="6297C20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Васильева София- Победитель в номинации «Лучшее воплощение рождественского образа» (преп. </w:t>
            </w:r>
          </w:p>
          <w:p w14:paraId="72FC136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Шестернина Ангелин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за участие  (преп.</w:t>
            </w:r>
          </w:p>
          <w:p w14:paraId="4B808C5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Черникова Ян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за участие  (преп.</w:t>
            </w:r>
          </w:p>
          <w:p w14:paraId="1D93C0B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Волошина Дарь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за участие  (преп.</w:t>
            </w:r>
          </w:p>
          <w:p w14:paraId="485401C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Мойсиева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Мария-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59D5AB2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Гурьева Полина-Диплом за участие (преп.</w:t>
            </w:r>
          </w:p>
          <w:p w14:paraId="7512D76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Елисеева София- Диплом за участие (преп.</w:t>
            </w:r>
          </w:p>
          <w:p w14:paraId="6EDF1A2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Сорокина Милана- Диплом за участие (преп.</w:t>
            </w:r>
          </w:p>
          <w:p w14:paraId="7FFC4FB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Ковалева Елизавета- Диплом за участие (преп.</w:t>
            </w:r>
          </w:p>
          <w:p w14:paraId="0D8B2D2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2F50B70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Номинация хореографическое творчество:</w:t>
            </w:r>
          </w:p>
          <w:p w14:paraId="468AF47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Ансамбль детского танца «Капельки»- Особый Новогодний Приз жюри</w:t>
            </w:r>
          </w:p>
          <w:p w14:paraId="5BD1606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Ансамбль детского и народного танца «Лукоморье»- Лучшее воплощение  рождественского образа» </w:t>
            </w:r>
          </w:p>
          <w:p w14:paraId="0A6C543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Ансамбль детского и народного танца «Лукоморье»- Лучшее воплощение  народных традиций» </w:t>
            </w:r>
          </w:p>
          <w:p w14:paraId="78E6B0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Ансамбль детского и народного танца «Лукоморье»- «Самая оригинальная работа»</w:t>
            </w:r>
          </w:p>
          <w:p w14:paraId="450FAF0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05BB1E3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Номинация сольное и хоровое народное пение:</w:t>
            </w:r>
          </w:p>
          <w:p w14:paraId="768359C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Дуэт Олейников Артем и </w:t>
            </w:r>
            <w:proofErr w:type="spellStart"/>
            <w:r w:rsidRPr="00D60758">
              <w:rPr>
                <w:rFonts w:eastAsia="Calibri"/>
                <w:lang w:eastAsia="en-US"/>
              </w:rPr>
              <w:t>Цугулян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Армен-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2817344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Пьянова Алиса-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1D3D68A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Леонова Анастасия-Приз жюри</w:t>
            </w:r>
          </w:p>
          <w:p w14:paraId="57E5895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Кузнецова Виолетта- Приз жюри</w:t>
            </w:r>
          </w:p>
          <w:p w14:paraId="1BD3B0C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Бедикер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Тинетта</w:t>
            </w:r>
            <w:proofErr w:type="spellEnd"/>
            <w:r w:rsidRPr="00D60758">
              <w:rPr>
                <w:rFonts w:eastAsia="Calibri"/>
                <w:lang w:eastAsia="en-US"/>
              </w:rPr>
              <w:t>- Приз жюри</w:t>
            </w:r>
          </w:p>
          <w:p w14:paraId="233226D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Коваленко Доминика- Приз жюри</w:t>
            </w:r>
          </w:p>
          <w:p w14:paraId="560846A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Хоровой коллектив «Акварель»- Приз жюри</w:t>
            </w:r>
          </w:p>
          <w:p w14:paraId="168AE13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Вокальный ансамбль «Родничок»-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68EDBF9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Поклонова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Владислава-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03DBAC7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Нурмагомедова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Амалия- Особый Новогодний приз жюри</w:t>
            </w:r>
          </w:p>
          <w:p w14:paraId="1D743C4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Ангастасия</w:t>
            </w:r>
            <w:proofErr w:type="spellEnd"/>
            <w:r w:rsidRPr="00D60758">
              <w:rPr>
                <w:rFonts w:eastAsia="Calibri"/>
                <w:lang w:eastAsia="en-US"/>
              </w:rPr>
              <w:t>- Диплом участника</w:t>
            </w:r>
          </w:p>
          <w:p w14:paraId="0F3A457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Мурадов Давид- Диплом Участника</w:t>
            </w:r>
          </w:p>
          <w:p w14:paraId="4987CAD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Коваленко Диана- Диплом Участника</w:t>
            </w:r>
          </w:p>
          <w:p w14:paraId="797E319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Горукчиду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Стефани- Диплом Участника</w:t>
            </w:r>
          </w:p>
          <w:p w14:paraId="7941354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55A5293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Номинация исполнительство на музыкальных инструментах:</w:t>
            </w:r>
          </w:p>
          <w:p w14:paraId="3C2B607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Мартиросян Ангелина-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6720E9F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Крупская Виктория-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74BC3A5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Леонова Христина-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7416E96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Трапезанова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Кира-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2E041D0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Дуэт Еременко Софья и Суриков Лев-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6EDB94C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>Семененко Наталья-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78E859D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Тимощенко Максим- Победитель в номинации «Лучшее воплощение рождественского образа»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</w:p>
          <w:p w14:paraId="04CB26C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Джурджевич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Ксения-Диплом участника</w:t>
            </w:r>
          </w:p>
          <w:p w14:paraId="009C925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Лоскутов Ян-Приз жюри</w:t>
            </w:r>
          </w:p>
          <w:p w14:paraId="11A7D85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Легенина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Екатерина-Приз жюри</w:t>
            </w:r>
          </w:p>
          <w:p w14:paraId="6F238AA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Варченко Елизавета-Диплом участника</w:t>
            </w:r>
          </w:p>
          <w:p w14:paraId="418AF01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Борисова Вирсавия- Диплом участника</w:t>
            </w:r>
          </w:p>
          <w:p w14:paraId="0A2A56B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Остроухов Тимофей- Диплом участника</w:t>
            </w:r>
          </w:p>
          <w:p w14:paraId="154C62B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Колесников Михаил- Диплом участника</w:t>
            </w:r>
          </w:p>
          <w:p w14:paraId="2E74234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Иваничев Александр- Диплом участника</w:t>
            </w:r>
          </w:p>
          <w:p w14:paraId="387B47D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Дьяков Станислав- Диплом участника</w:t>
            </w:r>
          </w:p>
          <w:p w14:paraId="6C80018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05C6C27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Старшая возрастная группа:</w:t>
            </w:r>
          </w:p>
          <w:p w14:paraId="351F8BA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М.В.- Победитель в номинации «Лучшее воплощение рождественского образа»</w:t>
            </w:r>
            <w:proofErr w:type="gramStart"/>
            <w:r w:rsidRPr="00D60758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</w:t>
            </w:r>
          </w:p>
          <w:p w14:paraId="163E3F0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Курьянова А.А.- Победитель в номинации «Лучшее воплощение рождественского образа» </w:t>
            </w:r>
          </w:p>
          <w:p w14:paraId="6D046E1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Зайцева И.А.- Диплом за участие</w:t>
            </w:r>
          </w:p>
          <w:p w14:paraId="5E0163C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Ковалева С.В.- Диплом за участие</w:t>
            </w:r>
          </w:p>
          <w:p w14:paraId="765E35F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Клочкова Т.С.- Диплом за участие</w:t>
            </w:r>
          </w:p>
          <w:p w14:paraId="174A238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Дуэт Чеботаева О.В. и Волошина И.П.- Приз жюри «За лучшее воплощение народных традиций»</w:t>
            </w:r>
          </w:p>
          <w:p w14:paraId="1242766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Чеботаева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Т.П.- Особый Новогодний приз жюри</w:t>
            </w:r>
          </w:p>
          <w:p w14:paraId="1AC5C86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Дуэт Салмина Н.М. и Кулешова Н.И.- Победитель в номинации «Лучшее воплощение рождественского образа»</w:t>
            </w:r>
          </w:p>
          <w:p w14:paraId="30A6EA7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Купроина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С.Ю.- Победитель в номинации «Лучшее воплощение рождественского образа»</w:t>
            </w:r>
          </w:p>
          <w:p w14:paraId="0E7DD48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Кириенко </w:t>
            </w:r>
            <w:proofErr w:type="spellStart"/>
            <w:r w:rsidRPr="00D60758">
              <w:rPr>
                <w:rFonts w:eastAsia="Calibri"/>
                <w:lang w:eastAsia="en-US"/>
              </w:rPr>
              <w:t>Я.С.и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Т.П.- Диплом участника</w:t>
            </w:r>
          </w:p>
          <w:p w14:paraId="0C4E740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Шахбанова Р.А.-Диплом участника</w:t>
            </w:r>
          </w:p>
          <w:p w14:paraId="38C6844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Шорохова Л.Г. и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 – Диплом участника</w:t>
            </w:r>
          </w:p>
          <w:p w14:paraId="32CDF0D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>Красникова Т.В.- Диплом участника</w:t>
            </w:r>
          </w:p>
          <w:p w14:paraId="219E09EE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116 чел.</w:t>
            </w:r>
          </w:p>
        </w:tc>
      </w:tr>
      <w:tr w:rsidR="00CB5886" w:rsidRPr="00CB5886" w14:paraId="3799E54F" w14:textId="77777777" w:rsidTr="00CB5886">
        <w:tc>
          <w:tcPr>
            <w:tcW w:w="567" w:type="dxa"/>
          </w:tcPr>
          <w:p w14:paraId="75A8FC0F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19</w:t>
            </w:r>
          </w:p>
        </w:tc>
        <w:tc>
          <w:tcPr>
            <w:tcW w:w="3827" w:type="dxa"/>
          </w:tcPr>
          <w:p w14:paraId="6EDAC282" w14:textId="77777777" w:rsidR="00CB5886" w:rsidRPr="00D60758" w:rsidRDefault="00CB5886" w:rsidP="00D60758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60758">
              <w:rPr>
                <w:rFonts w:eastAsia="Calibri"/>
                <w:bCs/>
                <w:color w:val="000000"/>
                <w:lang w:eastAsia="en-US"/>
              </w:rPr>
              <w:t>Краевая конкурсная выставка детского изобразительного творчества «Ставрополье глазами юных художников» учащихся детских школ искусств</w:t>
            </w:r>
          </w:p>
        </w:tc>
        <w:tc>
          <w:tcPr>
            <w:tcW w:w="992" w:type="dxa"/>
          </w:tcPr>
          <w:p w14:paraId="5964E73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22.01.21</w:t>
            </w:r>
          </w:p>
        </w:tc>
        <w:tc>
          <w:tcPr>
            <w:tcW w:w="1843" w:type="dxa"/>
          </w:tcPr>
          <w:p w14:paraId="0F06274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г. Ставрополь</w:t>
            </w:r>
          </w:p>
          <w:p w14:paraId="7A1DBEE2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ГБПОУ СК «Ставропольское краевое художественное училище»</w:t>
            </w:r>
          </w:p>
        </w:tc>
        <w:tc>
          <w:tcPr>
            <w:tcW w:w="6804" w:type="dxa"/>
          </w:tcPr>
          <w:p w14:paraId="6230DA1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Выприцкий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 Савели</w:t>
            </w:r>
            <w:proofErr w:type="gramStart"/>
            <w:r w:rsidRPr="00D60758">
              <w:rPr>
                <w:rFonts w:eastAsia="Calibri"/>
                <w:lang w:eastAsia="en-US"/>
              </w:rPr>
              <w:t>й-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c</w:t>
            </w:r>
            <w:proofErr w:type="spellStart"/>
            <w:r w:rsidRPr="00D60758">
              <w:rPr>
                <w:rFonts w:eastAsia="Calibri"/>
                <w:lang w:eastAsia="en-US"/>
              </w:rPr>
              <w:t>тепени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(преп. Кулецкая Т.А.)</w:t>
            </w:r>
          </w:p>
          <w:p w14:paraId="072C67A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Сорокина София-диплом за участие </w:t>
            </w:r>
            <w:proofErr w:type="gramStart"/>
            <w:r w:rsidRPr="00D60758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60758">
              <w:rPr>
                <w:rFonts w:eastAsia="Calibri"/>
                <w:lang w:eastAsia="en-US"/>
              </w:rPr>
              <w:t>преп. Кулецкая Т.А.)</w:t>
            </w:r>
          </w:p>
          <w:p w14:paraId="4D9202D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Унашхотлева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Мари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за участие ( преп. </w:t>
            </w: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75846F6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74B3FA65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</w:tc>
      </w:tr>
      <w:tr w:rsidR="00CB5886" w:rsidRPr="00CB5886" w14:paraId="6210A367" w14:textId="77777777" w:rsidTr="00CB5886">
        <w:tc>
          <w:tcPr>
            <w:tcW w:w="567" w:type="dxa"/>
          </w:tcPr>
          <w:p w14:paraId="25FEE1D7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3827" w:type="dxa"/>
          </w:tcPr>
          <w:p w14:paraId="3E2ABC4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Муниципальный этап </w:t>
            </w:r>
            <w:r w:rsidRPr="00D60758">
              <w:rPr>
                <w:rFonts w:eastAsia="Calibri"/>
                <w:lang w:val="en-US" w:eastAsia="en-US"/>
              </w:rPr>
              <w:t>XXVIII</w:t>
            </w:r>
            <w:r w:rsidRPr="00D60758">
              <w:rPr>
                <w:rFonts w:eastAsia="Calibri"/>
                <w:lang w:eastAsia="en-US"/>
              </w:rPr>
              <w:t xml:space="preserve"> краевого фестиваля-конкурса патриотической песни «Солдатский конверт»</w:t>
            </w:r>
          </w:p>
        </w:tc>
        <w:tc>
          <w:tcPr>
            <w:tcW w:w="992" w:type="dxa"/>
          </w:tcPr>
          <w:p w14:paraId="08862BC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27.01.21</w:t>
            </w:r>
          </w:p>
        </w:tc>
        <w:tc>
          <w:tcPr>
            <w:tcW w:w="1843" w:type="dxa"/>
          </w:tcPr>
          <w:p w14:paraId="1E4AB41C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МКУ «Молодежный центр» Предгорного муниципального округа</w:t>
            </w:r>
          </w:p>
        </w:tc>
        <w:tc>
          <w:tcPr>
            <w:tcW w:w="6804" w:type="dxa"/>
          </w:tcPr>
          <w:p w14:paraId="32EC53D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Углова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Ольга-  Лауреат 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2F59256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(преп. Чеботаева О.В.)</w:t>
            </w:r>
          </w:p>
          <w:p w14:paraId="09FC2F5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2AB0F76C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2CDA6A95" w14:textId="77777777" w:rsidTr="00CB5886">
        <w:trPr>
          <w:trHeight w:val="1359"/>
        </w:trPr>
        <w:tc>
          <w:tcPr>
            <w:tcW w:w="567" w:type="dxa"/>
          </w:tcPr>
          <w:p w14:paraId="335996F6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3827" w:type="dxa"/>
          </w:tcPr>
          <w:p w14:paraId="0F012E7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D60758">
              <w:rPr>
                <w:rFonts w:eastAsia="Calibri"/>
                <w:lang w:eastAsia="en-US"/>
              </w:rPr>
              <w:t>Зональный этап краевого конкурса «ПОЮЩИЙ МИР»</w:t>
            </w:r>
          </w:p>
        </w:tc>
        <w:tc>
          <w:tcPr>
            <w:tcW w:w="992" w:type="dxa"/>
          </w:tcPr>
          <w:p w14:paraId="3B604F9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12.02.21</w:t>
            </w:r>
          </w:p>
        </w:tc>
        <w:tc>
          <w:tcPr>
            <w:tcW w:w="1843" w:type="dxa"/>
          </w:tcPr>
          <w:p w14:paraId="78D93A53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МБУДО ДШИ </w:t>
            </w:r>
            <w:proofErr w:type="spellStart"/>
            <w:r w:rsidRPr="00D60758">
              <w:rPr>
                <w:rFonts w:eastAsia="Calibri"/>
                <w:lang w:eastAsia="en-US"/>
              </w:rPr>
              <w:t>г.Ессентуки</w:t>
            </w:r>
            <w:proofErr w:type="spellEnd"/>
          </w:p>
        </w:tc>
        <w:tc>
          <w:tcPr>
            <w:tcW w:w="6804" w:type="dxa"/>
          </w:tcPr>
          <w:p w14:paraId="409F7B6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Донцова Дарья-   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414D5AE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Зинченко Кира-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конц.Куприна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С.Ю.)</w:t>
            </w:r>
          </w:p>
          <w:p w14:paraId="4FA55D3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Маркосян Ева-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15F6904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 -    </w:t>
            </w:r>
            <w:proofErr w:type="gramStart"/>
            <w:r w:rsidRPr="00D60758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60758">
              <w:rPr>
                <w:rFonts w:eastAsia="Calibri"/>
                <w:lang w:eastAsia="en-US"/>
              </w:rPr>
              <w:t>Чеботаева О.В.)</w:t>
            </w:r>
          </w:p>
          <w:p w14:paraId="2F0ABB1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49B7D7B1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4 чел.</w:t>
            </w:r>
          </w:p>
        </w:tc>
      </w:tr>
      <w:tr w:rsidR="00CB5886" w:rsidRPr="00CB5886" w14:paraId="47D45288" w14:textId="77777777" w:rsidTr="00CB5886">
        <w:trPr>
          <w:trHeight w:val="1868"/>
        </w:trPr>
        <w:tc>
          <w:tcPr>
            <w:tcW w:w="567" w:type="dxa"/>
          </w:tcPr>
          <w:p w14:paraId="5237A255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21</w:t>
            </w:r>
          </w:p>
        </w:tc>
        <w:tc>
          <w:tcPr>
            <w:tcW w:w="3827" w:type="dxa"/>
          </w:tcPr>
          <w:p w14:paraId="3B5B664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Открытый региональный фестиваль-конкурс военно-патриотической песни на приз Главы Предгорного муниципального округа «Песня, рожденная в боях», посвященного 32 годовщине вывода советских войск из Демократической республики Афганистан</w:t>
            </w:r>
          </w:p>
        </w:tc>
        <w:tc>
          <w:tcPr>
            <w:tcW w:w="992" w:type="dxa"/>
          </w:tcPr>
          <w:p w14:paraId="3C70867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17.02. 21</w:t>
            </w:r>
          </w:p>
        </w:tc>
        <w:tc>
          <w:tcPr>
            <w:tcW w:w="1843" w:type="dxa"/>
          </w:tcPr>
          <w:p w14:paraId="43E4668A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МБУК «Центр досуга и творчества «Предгорье»  </w:t>
            </w:r>
          </w:p>
        </w:tc>
        <w:tc>
          <w:tcPr>
            <w:tcW w:w="6804" w:type="dxa"/>
          </w:tcPr>
          <w:p w14:paraId="2C3EA30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Углова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Ольга-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7A006C9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7D541B5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Маркосян Ева-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1EAA34D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Мурадов Давид-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Чеботаева О.В.)</w:t>
            </w:r>
          </w:p>
          <w:p w14:paraId="02B93023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</w:p>
          <w:p w14:paraId="15786C02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4 чел.</w:t>
            </w:r>
          </w:p>
        </w:tc>
      </w:tr>
      <w:tr w:rsidR="00CB5886" w:rsidRPr="00CB5886" w14:paraId="0B01138C" w14:textId="77777777" w:rsidTr="00CB5886">
        <w:tc>
          <w:tcPr>
            <w:tcW w:w="567" w:type="dxa"/>
          </w:tcPr>
          <w:p w14:paraId="376F1907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22</w:t>
            </w:r>
          </w:p>
        </w:tc>
        <w:tc>
          <w:tcPr>
            <w:tcW w:w="3827" w:type="dxa"/>
          </w:tcPr>
          <w:p w14:paraId="3C1FF16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IX</w:t>
            </w:r>
            <w:r w:rsidRPr="00D60758">
              <w:rPr>
                <w:rFonts w:eastAsia="Calibri"/>
                <w:lang w:eastAsia="en-US"/>
              </w:rPr>
              <w:t xml:space="preserve"> Международный конкурс для детей и молодежи «Мы можем</w:t>
            </w:r>
            <w:proofErr w:type="gramStart"/>
            <w:r w:rsidRPr="00D60758">
              <w:rPr>
                <w:rFonts w:eastAsia="Calibri"/>
                <w:lang w:eastAsia="en-US"/>
              </w:rPr>
              <w:t>!»</w:t>
            </w:r>
            <w:proofErr w:type="gramEnd"/>
          </w:p>
        </w:tc>
        <w:tc>
          <w:tcPr>
            <w:tcW w:w="992" w:type="dxa"/>
          </w:tcPr>
          <w:p w14:paraId="307D617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20.02.2</w:t>
            </w:r>
            <w:r w:rsidRPr="00D6075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5511435C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Центр «Замок талантов» </w:t>
            </w:r>
            <w:r w:rsidRPr="00D60758">
              <w:rPr>
                <w:rFonts w:eastAsia="Calibri"/>
                <w:lang w:eastAsia="en-US"/>
              </w:rPr>
              <w:lastRenderedPageBreak/>
              <w:t xml:space="preserve">проект Центра гражданского образования «Восхождение» </w:t>
            </w:r>
            <w:proofErr w:type="spellStart"/>
            <w:r w:rsidRPr="00D60758">
              <w:rPr>
                <w:rFonts w:eastAsia="Calibri"/>
                <w:lang w:eastAsia="en-US"/>
              </w:rPr>
              <w:t>г.Москва</w:t>
            </w:r>
            <w:proofErr w:type="spellEnd"/>
          </w:p>
        </w:tc>
        <w:tc>
          <w:tcPr>
            <w:tcW w:w="6804" w:type="dxa"/>
          </w:tcPr>
          <w:p w14:paraId="1252098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Васильев Алексей- Диплом Победителя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место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.Ф</w:t>
            </w:r>
            <w:proofErr w:type="gramEnd"/>
            <w:r w:rsidRPr="00D60758">
              <w:rPr>
                <w:rFonts w:eastAsia="Calibri"/>
                <w:lang w:eastAsia="en-US"/>
              </w:rPr>
              <w:t>едина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704513A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Ансамбль детского и народного танца «Лукоморье»-Диплом Победителя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место (преп. Дегтярева Е.П.,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опаева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Е.Г.)</w:t>
            </w:r>
          </w:p>
          <w:p w14:paraId="250EE42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47546059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13 чел.</w:t>
            </w:r>
          </w:p>
        </w:tc>
      </w:tr>
      <w:tr w:rsidR="00CB5886" w:rsidRPr="00CB5886" w14:paraId="1574D098" w14:textId="77777777" w:rsidTr="00CB5886">
        <w:tc>
          <w:tcPr>
            <w:tcW w:w="567" w:type="dxa"/>
          </w:tcPr>
          <w:p w14:paraId="435793D6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23</w:t>
            </w:r>
          </w:p>
        </w:tc>
        <w:tc>
          <w:tcPr>
            <w:tcW w:w="3827" w:type="dxa"/>
          </w:tcPr>
          <w:p w14:paraId="11CF588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Всероссийский детский конкурс, посвященный Дню защитника Отечества «Защитник мой. Горжусь тобой!»</w:t>
            </w:r>
          </w:p>
        </w:tc>
        <w:tc>
          <w:tcPr>
            <w:tcW w:w="992" w:type="dxa"/>
          </w:tcPr>
          <w:p w14:paraId="5A83059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23.02.21</w:t>
            </w:r>
          </w:p>
        </w:tc>
        <w:tc>
          <w:tcPr>
            <w:tcW w:w="1843" w:type="dxa"/>
          </w:tcPr>
          <w:p w14:paraId="6F7A1239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высшая школа делового администрирования</w:t>
            </w:r>
          </w:p>
        </w:tc>
        <w:tc>
          <w:tcPr>
            <w:tcW w:w="6804" w:type="dxa"/>
          </w:tcPr>
          <w:p w14:paraId="391A008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Асланов Николай- Диплом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3593239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Зеленова Маруся- Диплом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  </w:t>
            </w:r>
          </w:p>
          <w:p w14:paraId="68C85A6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Каргальская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Ульяна- Диплом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6941DEE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Клочкова Софья- Диплом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1F109BC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Попова Ангелина- Диплом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5B342D8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Токарева Ксенья- Диплом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7BC37BE4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6 чел.</w:t>
            </w:r>
          </w:p>
        </w:tc>
      </w:tr>
      <w:tr w:rsidR="00CB5886" w:rsidRPr="00CB5886" w14:paraId="2835AB82" w14:textId="77777777" w:rsidTr="00CB5886">
        <w:tc>
          <w:tcPr>
            <w:tcW w:w="567" w:type="dxa"/>
          </w:tcPr>
          <w:p w14:paraId="3D7306F3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24</w:t>
            </w:r>
          </w:p>
        </w:tc>
        <w:tc>
          <w:tcPr>
            <w:tcW w:w="3827" w:type="dxa"/>
          </w:tcPr>
          <w:p w14:paraId="00DE66C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Конкурс эскизов Логотипа Предгорного муниципального округа Ставропольского края, символизирующего экотуризм и туризм в целом</w:t>
            </w:r>
          </w:p>
        </w:tc>
        <w:tc>
          <w:tcPr>
            <w:tcW w:w="992" w:type="dxa"/>
          </w:tcPr>
          <w:p w14:paraId="6F1AAE1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25.02.21</w:t>
            </w:r>
          </w:p>
        </w:tc>
        <w:tc>
          <w:tcPr>
            <w:tcW w:w="1843" w:type="dxa"/>
          </w:tcPr>
          <w:p w14:paraId="6D95D6F0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Администрация Предгорного округа</w:t>
            </w:r>
          </w:p>
        </w:tc>
        <w:tc>
          <w:tcPr>
            <w:tcW w:w="6804" w:type="dxa"/>
          </w:tcPr>
          <w:p w14:paraId="2863A31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Курьянова А.А.-</w:t>
            </w:r>
          </w:p>
          <w:p w14:paraId="11752EA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Ковалева С.В.- </w:t>
            </w:r>
          </w:p>
          <w:p w14:paraId="578ABEF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Кулецкая Т.А.-</w:t>
            </w:r>
          </w:p>
          <w:p w14:paraId="00CBDEF9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</w:tc>
      </w:tr>
      <w:tr w:rsidR="00CB5886" w:rsidRPr="00CB5886" w14:paraId="19516B27" w14:textId="77777777" w:rsidTr="00CB5886">
        <w:tc>
          <w:tcPr>
            <w:tcW w:w="567" w:type="dxa"/>
          </w:tcPr>
          <w:p w14:paraId="2E0164C8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25</w:t>
            </w:r>
          </w:p>
        </w:tc>
        <w:tc>
          <w:tcPr>
            <w:tcW w:w="3827" w:type="dxa"/>
          </w:tcPr>
          <w:p w14:paraId="068427B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Всероссийский детский конкурс рисунков и творческих работ, посвященном Международному  женскому дню « 8 март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День Чудес»</w:t>
            </w:r>
          </w:p>
        </w:tc>
        <w:tc>
          <w:tcPr>
            <w:tcW w:w="992" w:type="dxa"/>
          </w:tcPr>
          <w:p w14:paraId="16F515A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01.03.21</w:t>
            </w:r>
          </w:p>
        </w:tc>
        <w:tc>
          <w:tcPr>
            <w:tcW w:w="1843" w:type="dxa"/>
          </w:tcPr>
          <w:p w14:paraId="534D5CC9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высшая школа делового администрирования</w:t>
            </w:r>
          </w:p>
        </w:tc>
        <w:tc>
          <w:tcPr>
            <w:tcW w:w="6804" w:type="dxa"/>
          </w:tcPr>
          <w:p w14:paraId="59ED5F6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Артёменко Анфис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Диплом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место ( преп. Кулецкая Т.А.)</w:t>
            </w:r>
          </w:p>
          <w:p w14:paraId="0272B70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Зеленова Маруся- Диплом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место ( 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05E39C79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</w:p>
          <w:p w14:paraId="07F69226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580B5325" w14:textId="77777777" w:rsidTr="00CB5886">
        <w:tc>
          <w:tcPr>
            <w:tcW w:w="567" w:type="dxa"/>
          </w:tcPr>
          <w:p w14:paraId="638879F5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26</w:t>
            </w:r>
          </w:p>
        </w:tc>
        <w:tc>
          <w:tcPr>
            <w:tcW w:w="3827" w:type="dxa"/>
          </w:tcPr>
          <w:p w14:paraId="05BB873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Школьный фестиваль-конкурс детской песни учащихся «Детской школы искусств»  Предгорного округа Ставропольского края «От улыбки станет всем теплей»</w:t>
            </w:r>
          </w:p>
        </w:tc>
        <w:tc>
          <w:tcPr>
            <w:tcW w:w="992" w:type="dxa"/>
          </w:tcPr>
          <w:p w14:paraId="063E3ED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05.03.21</w:t>
            </w:r>
          </w:p>
        </w:tc>
        <w:tc>
          <w:tcPr>
            <w:tcW w:w="1843" w:type="dxa"/>
          </w:tcPr>
          <w:p w14:paraId="1CFC8D81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МБУДО  ДШИ</w:t>
            </w:r>
          </w:p>
          <w:p w14:paraId="1FCD3C79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Предгорного округа</w:t>
            </w:r>
          </w:p>
        </w:tc>
        <w:tc>
          <w:tcPr>
            <w:tcW w:w="6804" w:type="dxa"/>
          </w:tcPr>
          <w:p w14:paraId="1F95A0B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Максименко Ульяна-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ириенко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Я.С.,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4A42324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Джурджевич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Ксения-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ириенко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Я.С., Куприна С.Ю.)</w:t>
            </w:r>
          </w:p>
          <w:p w14:paraId="68901D1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Черевашенко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Миро</w:t>
            </w:r>
            <w:proofErr w:type="gramStart"/>
            <w:r w:rsidRPr="00D60758">
              <w:rPr>
                <w:rFonts w:eastAsia="Calibri"/>
                <w:lang w:eastAsia="en-US"/>
              </w:rPr>
              <w:t>н-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(преп. Кириенко Я.С..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Т.П..)</w:t>
            </w:r>
          </w:p>
          <w:p w14:paraId="7BB9F8B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Бедикер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Тинетта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  Волошина И.П.)</w:t>
            </w:r>
          </w:p>
          <w:p w14:paraId="288859A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Коваленко Диана-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 Куприна С.Ю.)</w:t>
            </w:r>
          </w:p>
          <w:p w14:paraId="11E34FC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Епишина Мария-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Епишина О.С.   </w:t>
            </w:r>
            <w:r w:rsidRPr="00D60758">
              <w:rPr>
                <w:rFonts w:eastAsia="Calibri"/>
                <w:lang w:eastAsia="en-US"/>
              </w:rPr>
              <w:lastRenderedPageBreak/>
              <w:t>Волошина И.П.)</w:t>
            </w:r>
          </w:p>
          <w:p w14:paraId="58785A6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Кузнецова Виолетта- 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1C31552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Мишугова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Алиса-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2B9D497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Домойцева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Стефания-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.С</w:t>
            </w:r>
            <w:proofErr w:type="gramEnd"/>
            <w:r w:rsidRPr="00D60758">
              <w:rPr>
                <w:rFonts w:eastAsia="Calibri"/>
                <w:lang w:eastAsia="en-US"/>
              </w:rPr>
              <w:t>алмина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Н.М.)</w:t>
            </w:r>
          </w:p>
          <w:p w14:paraId="4C17EA7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Каргальская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Ульяна-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ириенко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Я.С.  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4C8BA73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gramStart"/>
            <w:r w:rsidRPr="00D60758">
              <w:rPr>
                <w:rFonts w:eastAsia="Calibri"/>
                <w:lang w:eastAsia="en-US"/>
              </w:rPr>
              <w:t xml:space="preserve">Хоровой коллектив «Акварель»-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(рук.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Волошина И.П. и </w:t>
            </w:r>
            <w:proofErr w:type="spellStart"/>
            <w:r w:rsidRPr="00D60758">
              <w:rPr>
                <w:rFonts w:eastAsia="Calibri"/>
                <w:lang w:eastAsia="en-US"/>
              </w:rPr>
              <w:t>Бодачевская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М.А.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gramStart"/>
            <w:r w:rsidRPr="00D60758">
              <w:rPr>
                <w:rFonts w:eastAsia="Calibri"/>
                <w:lang w:eastAsia="en-US"/>
              </w:rPr>
              <w:t>.У</w:t>
            </w:r>
            <w:proofErr w:type="gramEnd"/>
            <w:r w:rsidRPr="00D60758">
              <w:rPr>
                <w:rFonts w:eastAsia="Calibri"/>
                <w:lang w:eastAsia="en-US"/>
              </w:rPr>
              <w:t>скова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М.Ю.)</w:t>
            </w:r>
          </w:p>
          <w:p w14:paraId="249A886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Зосимова Ева-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576EA8D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Симоненко Марина-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>I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4B4FEB0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Золочевская Юли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(преп. Чеботаева О.В.)</w:t>
            </w:r>
          </w:p>
          <w:p w14:paraId="53F8BB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Джурджевич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Ксения-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083FA65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Соколова Ульяна-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0CDCAE6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Семененко Наталья-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091B364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Олейников Артём- 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.Я</w:t>
            </w:r>
            <w:proofErr w:type="gramEnd"/>
            <w:r w:rsidRPr="00D60758">
              <w:rPr>
                <w:rFonts w:eastAsia="Calibri"/>
                <w:lang w:eastAsia="en-US"/>
              </w:rPr>
              <w:t>цур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М.Ю.)</w:t>
            </w:r>
          </w:p>
          <w:p w14:paraId="73FE169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Канистратенко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Ника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Яцур М.Ю.)</w:t>
            </w:r>
          </w:p>
          <w:p w14:paraId="75B6502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Чахиров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Георги</w:t>
            </w:r>
            <w:proofErr w:type="gramStart"/>
            <w:r w:rsidRPr="00D60758">
              <w:rPr>
                <w:rFonts w:eastAsia="Calibri"/>
                <w:lang w:eastAsia="en-US"/>
              </w:rPr>
              <w:t>й-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Ускова М.Ю.)</w:t>
            </w:r>
          </w:p>
          <w:p w14:paraId="6E2F227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Власов Руслан-за участие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Ускова М.Ю.)</w:t>
            </w:r>
          </w:p>
          <w:p w14:paraId="214A382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Асланиди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Елен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(преп. Ускова М.Ю.)</w:t>
            </w:r>
          </w:p>
          <w:p w14:paraId="3757F81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Арджанова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Аделина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Ускова М.Ю.)</w:t>
            </w:r>
          </w:p>
          <w:p w14:paraId="44D4993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Долгов Яросла</w:t>
            </w:r>
            <w:proofErr w:type="gramStart"/>
            <w:r w:rsidRPr="00D60758">
              <w:rPr>
                <w:rFonts w:eastAsia="Calibri"/>
                <w:lang w:eastAsia="en-US"/>
              </w:rPr>
              <w:t>в-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за участие  (преп. Ускова М.Ю.)</w:t>
            </w:r>
          </w:p>
          <w:p w14:paraId="2B06A22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Кириллова Анастасия- за участие (преп. Ускова М.Ю.)</w:t>
            </w:r>
          </w:p>
          <w:p w14:paraId="3888985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Костылина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Анжелика- за участие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расникова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Т.В.)</w:t>
            </w:r>
          </w:p>
          <w:p w14:paraId="6B488B4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Поклонова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Владислава-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.Я</w:t>
            </w:r>
            <w:proofErr w:type="gramEnd"/>
            <w:r w:rsidRPr="00D60758">
              <w:rPr>
                <w:rFonts w:eastAsia="Calibri"/>
                <w:lang w:eastAsia="en-US"/>
              </w:rPr>
              <w:t>цур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М.Ю.)</w:t>
            </w:r>
          </w:p>
          <w:p w14:paraId="59142EE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Коваленко Доминика-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76586DE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Шанько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Роман-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ахбанова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Р.А.)</w:t>
            </w:r>
          </w:p>
          <w:p w14:paraId="397CCE7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Назарова Камилла-Лауреат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.У</w:t>
            </w:r>
            <w:proofErr w:type="gramEnd"/>
            <w:r w:rsidRPr="00D60758">
              <w:rPr>
                <w:rFonts w:eastAsia="Calibri"/>
                <w:lang w:eastAsia="en-US"/>
              </w:rPr>
              <w:t>скова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М.Ю.)</w:t>
            </w:r>
          </w:p>
          <w:p w14:paraId="0408C6C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Холин Владислав-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.С</w:t>
            </w:r>
            <w:proofErr w:type="gramEnd"/>
            <w:r w:rsidRPr="00D60758">
              <w:rPr>
                <w:rFonts w:eastAsia="Calibri"/>
                <w:lang w:eastAsia="en-US"/>
              </w:rPr>
              <w:t>алмина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Н.М.)</w:t>
            </w:r>
          </w:p>
          <w:p w14:paraId="5FBD9DB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Колединова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Виталина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конц.Куприна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С.Ю.)</w:t>
            </w:r>
          </w:p>
          <w:p w14:paraId="0857AFB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Иваничев Александр-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.С</w:t>
            </w:r>
            <w:proofErr w:type="gramEnd"/>
            <w:r w:rsidRPr="00D60758">
              <w:rPr>
                <w:rFonts w:eastAsia="Calibri"/>
                <w:lang w:eastAsia="en-US"/>
              </w:rPr>
              <w:t>алмина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Н.М.)  </w:t>
            </w:r>
          </w:p>
          <w:p w14:paraId="26FD21ED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34 чел.+</w:t>
            </w:r>
            <w:r w:rsidRPr="00D60758">
              <w:rPr>
                <w:rFonts w:eastAsia="Calibri"/>
                <w:b/>
                <w:lang w:val="en-US" w:eastAsia="en-US"/>
              </w:rPr>
              <w:t xml:space="preserve"> </w:t>
            </w:r>
            <w:r w:rsidRPr="00D60758">
              <w:rPr>
                <w:rFonts w:eastAsia="Calibri"/>
                <w:b/>
                <w:lang w:eastAsia="en-US"/>
              </w:rPr>
              <w:t>18= 52 чел.</w:t>
            </w:r>
          </w:p>
        </w:tc>
      </w:tr>
      <w:tr w:rsidR="00CB5886" w:rsidRPr="00CB5886" w14:paraId="64AD2A7E" w14:textId="77777777" w:rsidTr="00CB5886">
        <w:tc>
          <w:tcPr>
            <w:tcW w:w="567" w:type="dxa"/>
          </w:tcPr>
          <w:p w14:paraId="4581884F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27</w:t>
            </w:r>
          </w:p>
        </w:tc>
        <w:tc>
          <w:tcPr>
            <w:tcW w:w="3827" w:type="dxa"/>
          </w:tcPr>
          <w:p w14:paraId="15571EA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Краевой конкурс вокального искусства «Поющий мир»</w:t>
            </w:r>
            <w:proofErr w:type="gramStart"/>
            <w:r w:rsidRPr="00D60758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учащихся школ дополнительного образования в сфере культуры Ставропольского края</w:t>
            </w:r>
          </w:p>
        </w:tc>
        <w:tc>
          <w:tcPr>
            <w:tcW w:w="992" w:type="dxa"/>
          </w:tcPr>
          <w:p w14:paraId="4A40ED3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01.03.21</w:t>
            </w:r>
          </w:p>
        </w:tc>
        <w:tc>
          <w:tcPr>
            <w:tcW w:w="1843" w:type="dxa"/>
          </w:tcPr>
          <w:p w14:paraId="37D89E43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ГБУ ДПОСК «Центр профессиональной переподготовки и </w:t>
            </w:r>
            <w:proofErr w:type="spellStart"/>
            <w:r w:rsidRPr="00D60758">
              <w:rPr>
                <w:rFonts w:eastAsia="Calibri"/>
                <w:lang w:eastAsia="en-US"/>
              </w:rPr>
              <w:t>пеовышения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квалификации работников культуры»</w:t>
            </w:r>
          </w:p>
          <w:p w14:paraId="0C3C36ED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6804" w:type="dxa"/>
          </w:tcPr>
          <w:p w14:paraId="7D13D99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Маркосян Ев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Чеботаева О.В.)</w:t>
            </w:r>
          </w:p>
          <w:p w14:paraId="7D90731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gramStart"/>
            <w:r w:rsidRPr="00D60758">
              <w:rPr>
                <w:rFonts w:eastAsia="Calibri"/>
                <w:lang w:eastAsia="en-US"/>
              </w:rPr>
              <w:t xml:space="preserve">Зинченко Кира-Лауреат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(преп.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Куприна С.Ю.)</w:t>
            </w:r>
          </w:p>
          <w:p w14:paraId="299C1A64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15456DE5" w14:textId="77777777" w:rsidTr="00CB5886">
        <w:tc>
          <w:tcPr>
            <w:tcW w:w="567" w:type="dxa"/>
          </w:tcPr>
          <w:p w14:paraId="62441E81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28</w:t>
            </w:r>
          </w:p>
        </w:tc>
        <w:tc>
          <w:tcPr>
            <w:tcW w:w="3827" w:type="dxa"/>
          </w:tcPr>
          <w:p w14:paraId="6A5328E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Региональный смотр-фестиваль учащихся отделений  струнных инструментов ДМШ и ДШИ</w:t>
            </w:r>
          </w:p>
        </w:tc>
        <w:tc>
          <w:tcPr>
            <w:tcW w:w="992" w:type="dxa"/>
          </w:tcPr>
          <w:p w14:paraId="13562C2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12.03.21</w:t>
            </w:r>
          </w:p>
        </w:tc>
        <w:tc>
          <w:tcPr>
            <w:tcW w:w="1843" w:type="dxa"/>
          </w:tcPr>
          <w:p w14:paraId="6BE860AE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ГБПОУ СК </w:t>
            </w:r>
            <w:proofErr w:type="spellStart"/>
            <w:r w:rsidRPr="00D60758">
              <w:rPr>
                <w:rFonts w:eastAsia="Calibri"/>
                <w:lang w:eastAsia="en-US"/>
              </w:rPr>
              <w:t>им.Сафонова</w:t>
            </w:r>
            <w:proofErr w:type="spellEnd"/>
          </w:p>
        </w:tc>
        <w:tc>
          <w:tcPr>
            <w:tcW w:w="6804" w:type="dxa"/>
          </w:tcPr>
          <w:p w14:paraId="4CD1D9D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Васильева Анастасия-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.Ф</w:t>
            </w:r>
            <w:proofErr w:type="gramEnd"/>
            <w:r w:rsidRPr="00D60758">
              <w:rPr>
                <w:rFonts w:eastAsia="Calibri"/>
                <w:lang w:eastAsia="en-US"/>
              </w:rPr>
              <w:t>едина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299FC76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ансамбль «</w:t>
            </w:r>
            <w:proofErr w:type="spellStart"/>
            <w:r w:rsidRPr="00D60758">
              <w:rPr>
                <w:rFonts w:eastAsia="Calibri"/>
                <w:lang w:eastAsia="en-US"/>
              </w:rPr>
              <w:t>Виолини</w:t>
            </w:r>
            <w:proofErr w:type="spellEnd"/>
            <w:r w:rsidRPr="00D60758">
              <w:rPr>
                <w:rFonts w:eastAsia="Calibri"/>
                <w:lang w:eastAsia="en-US"/>
              </w:rPr>
              <w:t>»- Грамота 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орохова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Л.Г.,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Куприна С.Ю.,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71B2A01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камерный оркестр «Каприччио»- 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.Ф</w:t>
            </w:r>
            <w:proofErr w:type="gramEnd"/>
            <w:r w:rsidRPr="00D60758">
              <w:rPr>
                <w:rFonts w:eastAsia="Calibri"/>
                <w:lang w:eastAsia="en-US"/>
              </w:rPr>
              <w:t>едина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6CB5CB4E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22 чел.</w:t>
            </w:r>
          </w:p>
        </w:tc>
      </w:tr>
      <w:tr w:rsidR="00CB5886" w:rsidRPr="00CB5886" w14:paraId="3AB9D295" w14:textId="77777777" w:rsidTr="00CB5886">
        <w:tc>
          <w:tcPr>
            <w:tcW w:w="567" w:type="dxa"/>
          </w:tcPr>
          <w:p w14:paraId="239595BA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29</w:t>
            </w:r>
          </w:p>
        </w:tc>
        <w:tc>
          <w:tcPr>
            <w:tcW w:w="3827" w:type="dxa"/>
          </w:tcPr>
          <w:p w14:paraId="3C9DC88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val="en-US" w:eastAsia="en-US"/>
              </w:rPr>
              <w:t>XII</w:t>
            </w:r>
            <w:r w:rsidRPr="00D60758">
              <w:rPr>
                <w:rFonts w:eastAsia="Calibri"/>
                <w:lang w:eastAsia="en-US"/>
              </w:rPr>
              <w:t xml:space="preserve"> Международный конкурс талантов «Пятигорск зажигает звёзды-2021»</w:t>
            </w:r>
          </w:p>
        </w:tc>
        <w:tc>
          <w:tcPr>
            <w:tcW w:w="992" w:type="dxa"/>
          </w:tcPr>
          <w:p w14:paraId="0C21BEB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15.03.21</w:t>
            </w:r>
          </w:p>
        </w:tc>
        <w:tc>
          <w:tcPr>
            <w:tcW w:w="1843" w:type="dxa"/>
          </w:tcPr>
          <w:p w14:paraId="059EB273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Некоммерческая Ставропольская краевая региональная творческая общественная организация «Слово искусство музыка» </w:t>
            </w:r>
            <w:proofErr w:type="spellStart"/>
            <w:r w:rsidRPr="00D60758">
              <w:rPr>
                <w:rFonts w:eastAsia="Calibri"/>
                <w:lang w:eastAsia="en-US"/>
              </w:rPr>
              <w:t>г.Пятигорск</w:t>
            </w:r>
            <w:proofErr w:type="spellEnd"/>
          </w:p>
        </w:tc>
        <w:tc>
          <w:tcPr>
            <w:tcW w:w="6804" w:type="dxa"/>
          </w:tcPr>
          <w:p w14:paraId="3430A73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Канистратенко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Ника-Лауреат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  степени(онлайн)</w:t>
            </w:r>
          </w:p>
          <w:p w14:paraId="498ACC3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Цугулян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Лияна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(очно)</w:t>
            </w:r>
          </w:p>
          <w:p w14:paraId="6CC9CD9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Исакова Екатерина-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  степени(очно)</w:t>
            </w:r>
          </w:p>
          <w:p w14:paraId="14E0479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Поклонова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Владислава-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степени(очно)</w:t>
            </w:r>
          </w:p>
          <w:p w14:paraId="7B270E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Волошенюк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Анастасия-Лауреат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(онлайн)</w:t>
            </w:r>
          </w:p>
          <w:p w14:paraId="2465EE8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  <w:p w14:paraId="757C4040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5 чел.</w:t>
            </w:r>
          </w:p>
        </w:tc>
      </w:tr>
      <w:tr w:rsidR="00CB5886" w:rsidRPr="00CB5886" w14:paraId="75B04902" w14:textId="77777777" w:rsidTr="00CB5886">
        <w:tc>
          <w:tcPr>
            <w:tcW w:w="567" w:type="dxa"/>
          </w:tcPr>
          <w:p w14:paraId="05D0775F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30</w:t>
            </w:r>
          </w:p>
        </w:tc>
        <w:tc>
          <w:tcPr>
            <w:tcW w:w="3827" w:type="dxa"/>
          </w:tcPr>
          <w:p w14:paraId="298037C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Кубок России по художественному творчеству</w:t>
            </w:r>
          </w:p>
        </w:tc>
        <w:tc>
          <w:tcPr>
            <w:tcW w:w="992" w:type="dxa"/>
          </w:tcPr>
          <w:p w14:paraId="36E9877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20.03.21</w:t>
            </w:r>
          </w:p>
        </w:tc>
        <w:tc>
          <w:tcPr>
            <w:tcW w:w="1843" w:type="dxa"/>
          </w:tcPr>
          <w:p w14:paraId="37FED1D3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г.Москава</w:t>
            </w:r>
            <w:proofErr w:type="spellEnd"/>
          </w:p>
          <w:p w14:paraId="45C44D37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заочно</w:t>
            </w:r>
          </w:p>
        </w:tc>
        <w:tc>
          <w:tcPr>
            <w:tcW w:w="6804" w:type="dxa"/>
          </w:tcPr>
          <w:p w14:paraId="16D30E5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Зеленова Маруся-Диплом участника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т.А</w:t>
            </w:r>
            <w:proofErr w:type="spellEnd"/>
            <w:r w:rsidRPr="00D60758">
              <w:rPr>
                <w:rFonts w:eastAsia="Calibri"/>
                <w:lang w:eastAsia="en-US"/>
              </w:rPr>
              <w:t>.)</w:t>
            </w:r>
          </w:p>
          <w:p w14:paraId="39DA3E3B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  <w:p w14:paraId="0492255E" w14:textId="77777777" w:rsidR="00CB5886" w:rsidRPr="00D60758" w:rsidRDefault="00CB5886" w:rsidP="00D60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B5886" w:rsidRPr="00CB5886" w14:paraId="217772E0" w14:textId="77777777" w:rsidTr="00CB5886">
        <w:tc>
          <w:tcPr>
            <w:tcW w:w="567" w:type="dxa"/>
          </w:tcPr>
          <w:p w14:paraId="06EDC4F8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31</w:t>
            </w:r>
          </w:p>
        </w:tc>
        <w:tc>
          <w:tcPr>
            <w:tcW w:w="3827" w:type="dxa"/>
          </w:tcPr>
          <w:p w14:paraId="6AAA1FA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Муниципальный этап </w:t>
            </w:r>
            <w:r w:rsidRPr="00D60758">
              <w:rPr>
                <w:rFonts w:eastAsia="Calibri"/>
                <w:lang w:val="en-US" w:eastAsia="en-US"/>
              </w:rPr>
              <w:t>IX</w:t>
            </w:r>
            <w:r w:rsidRPr="00D60758">
              <w:rPr>
                <w:rFonts w:eastAsia="Calibri"/>
                <w:lang w:eastAsia="en-US"/>
              </w:rPr>
              <w:t xml:space="preserve"> краевого фестиваль-конкурса творчества учащейся молодёжи «Школьная Весна Ставрополья-2021»</w:t>
            </w:r>
          </w:p>
        </w:tc>
        <w:tc>
          <w:tcPr>
            <w:tcW w:w="992" w:type="dxa"/>
          </w:tcPr>
          <w:p w14:paraId="1B8D476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31.03.21</w:t>
            </w:r>
          </w:p>
        </w:tc>
        <w:tc>
          <w:tcPr>
            <w:tcW w:w="1843" w:type="dxa"/>
          </w:tcPr>
          <w:p w14:paraId="15F8E5F4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Предгорный округ</w:t>
            </w:r>
          </w:p>
        </w:tc>
        <w:tc>
          <w:tcPr>
            <w:tcW w:w="6804" w:type="dxa"/>
          </w:tcPr>
          <w:p w14:paraId="089A899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Маркосян Ева-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.Ч</w:t>
            </w:r>
            <w:proofErr w:type="gramEnd"/>
            <w:r w:rsidRPr="00D60758">
              <w:rPr>
                <w:rFonts w:eastAsia="Calibri"/>
                <w:lang w:eastAsia="en-US"/>
              </w:rPr>
              <w:t>еботаева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О.В.)</w:t>
            </w:r>
          </w:p>
          <w:p w14:paraId="2B9C8E4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Васильев Алексей- Гран-при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.Ф</w:t>
            </w:r>
            <w:proofErr w:type="gramEnd"/>
            <w:r w:rsidRPr="00D60758">
              <w:rPr>
                <w:rFonts w:eastAsia="Calibri"/>
                <w:lang w:eastAsia="en-US"/>
              </w:rPr>
              <w:t>едина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конц.Швидунова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300A939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Анс.дет.и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нар.т</w:t>
            </w:r>
            <w:proofErr w:type="spellEnd"/>
            <w:r w:rsidRPr="00D60758">
              <w:rPr>
                <w:rFonts w:eastAsia="Calibri"/>
                <w:lang w:eastAsia="en-US"/>
              </w:rPr>
              <w:t>. «Лукоморье»- Гран-при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.Д</w:t>
            </w:r>
            <w:proofErr w:type="gramEnd"/>
            <w:r w:rsidRPr="00D60758">
              <w:rPr>
                <w:rFonts w:eastAsia="Calibri"/>
                <w:lang w:eastAsia="en-US"/>
              </w:rPr>
              <w:t>егтярева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Е.П.)</w:t>
            </w:r>
          </w:p>
          <w:p w14:paraId="20CC7C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Зинченко Кир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Грамота за участие  (преп. Епишина О.С.)</w:t>
            </w:r>
          </w:p>
          <w:p w14:paraId="5FD2A9E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Делибалтов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Николай-грамота за участие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2FCDC33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Донцова Дарья- Грамота за участие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О.С.)</w:t>
            </w:r>
          </w:p>
          <w:p w14:paraId="03C7C259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13 чел.</w:t>
            </w:r>
          </w:p>
        </w:tc>
      </w:tr>
      <w:tr w:rsidR="00CB5886" w:rsidRPr="00CB5886" w14:paraId="4BB7ED01" w14:textId="77777777" w:rsidTr="00CB5886">
        <w:tc>
          <w:tcPr>
            <w:tcW w:w="567" w:type="dxa"/>
          </w:tcPr>
          <w:p w14:paraId="7E7ECB18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32</w:t>
            </w:r>
          </w:p>
        </w:tc>
        <w:tc>
          <w:tcPr>
            <w:tcW w:w="3827" w:type="dxa"/>
          </w:tcPr>
          <w:p w14:paraId="6142621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Детско-юношеский искусствоведческий конкурс «Память земных вёрст», посвящённый творчеству Заслуженного художника России </w:t>
            </w:r>
            <w:proofErr w:type="spellStart"/>
            <w:r w:rsidRPr="00D60758">
              <w:rPr>
                <w:rFonts w:eastAsia="Calibri"/>
                <w:lang w:eastAsia="en-US"/>
              </w:rPr>
              <w:t>П.М.Гречишкина</w:t>
            </w:r>
            <w:proofErr w:type="spellEnd"/>
          </w:p>
        </w:tc>
        <w:tc>
          <w:tcPr>
            <w:tcW w:w="992" w:type="dxa"/>
          </w:tcPr>
          <w:p w14:paraId="4ABAB8E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31.03.21</w:t>
            </w:r>
          </w:p>
        </w:tc>
        <w:tc>
          <w:tcPr>
            <w:tcW w:w="1843" w:type="dxa"/>
          </w:tcPr>
          <w:p w14:paraId="7853F22B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г.Ставрополь</w:t>
            </w:r>
            <w:proofErr w:type="spellEnd"/>
          </w:p>
        </w:tc>
        <w:tc>
          <w:tcPr>
            <w:tcW w:w="6804" w:type="dxa"/>
          </w:tcPr>
          <w:p w14:paraId="477E58A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Шестернина Ангелина- Диплом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</w:t>
            </w:r>
            <w:proofErr w:type="spellStart"/>
            <w:r w:rsidRPr="00D60758">
              <w:rPr>
                <w:rFonts w:eastAsia="Calibri"/>
                <w:lang w:eastAsia="en-US"/>
              </w:rPr>
              <w:t>Недогреева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М.В.)</w:t>
            </w:r>
          </w:p>
          <w:p w14:paraId="551CC4D4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</w:tc>
      </w:tr>
      <w:tr w:rsidR="00CB5886" w:rsidRPr="00CB5886" w14:paraId="56FE66CE" w14:textId="77777777" w:rsidTr="00CB5886">
        <w:tc>
          <w:tcPr>
            <w:tcW w:w="567" w:type="dxa"/>
          </w:tcPr>
          <w:p w14:paraId="6A0C2018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33</w:t>
            </w:r>
          </w:p>
        </w:tc>
        <w:tc>
          <w:tcPr>
            <w:tcW w:w="3827" w:type="dxa"/>
          </w:tcPr>
          <w:p w14:paraId="6E3825A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Краевая олимпиада по музыкально-теоретическим дисциплинам учащихся детских школ искусств Ставропольского края</w:t>
            </w:r>
          </w:p>
        </w:tc>
        <w:tc>
          <w:tcPr>
            <w:tcW w:w="992" w:type="dxa"/>
          </w:tcPr>
          <w:p w14:paraId="7B09C8A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01.04.21</w:t>
            </w:r>
          </w:p>
        </w:tc>
        <w:tc>
          <w:tcPr>
            <w:tcW w:w="1843" w:type="dxa"/>
          </w:tcPr>
          <w:p w14:paraId="41632C5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ГБУ ДПО СК ЦДОК </w:t>
            </w:r>
            <w:proofErr w:type="spellStart"/>
            <w:r w:rsidRPr="00D60758">
              <w:rPr>
                <w:rFonts w:eastAsia="Calibri"/>
                <w:lang w:eastAsia="en-US"/>
              </w:rPr>
              <w:t>г.Ставрополь</w:t>
            </w:r>
            <w:proofErr w:type="spellEnd"/>
          </w:p>
        </w:tc>
        <w:tc>
          <w:tcPr>
            <w:tcW w:w="6804" w:type="dxa"/>
          </w:tcPr>
          <w:p w14:paraId="14A9140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Дьяков Станислав- 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.Р</w:t>
            </w:r>
            <w:proofErr w:type="gramEnd"/>
            <w:r w:rsidRPr="00D60758">
              <w:rPr>
                <w:rFonts w:eastAsia="Calibri"/>
                <w:lang w:eastAsia="en-US"/>
              </w:rPr>
              <w:t>уденко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Н.Н.)</w:t>
            </w:r>
          </w:p>
          <w:p w14:paraId="3572CF4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Кравцова Алён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 (преп. Линева И.В.)</w:t>
            </w:r>
          </w:p>
          <w:p w14:paraId="108786A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Васильева Анастасия-Лауреат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.Б</w:t>
            </w:r>
            <w:proofErr w:type="gramEnd"/>
            <w:r w:rsidRPr="00D60758">
              <w:rPr>
                <w:rFonts w:eastAsia="Calibri"/>
                <w:lang w:eastAsia="en-US"/>
              </w:rPr>
              <w:t>ирюкова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Т.И.)</w:t>
            </w:r>
          </w:p>
          <w:p w14:paraId="3A44972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Васильев Алексей-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.Б</w:t>
            </w:r>
            <w:proofErr w:type="gramEnd"/>
            <w:r w:rsidRPr="00D60758">
              <w:rPr>
                <w:rFonts w:eastAsia="Calibri"/>
                <w:lang w:eastAsia="en-US"/>
              </w:rPr>
              <w:t>ирюкова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Т.И.)</w:t>
            </w:r>
          </w:p>
          <w:p w14:paraId="74682DCD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4 чел.</w:t>
            </w:r>
          </w:p>
          <w:p w14:paraId="5BB201DD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</w:p>
        </w:tc>
      </w:tr>
      <w:tr w:rsidR="00CB5886" w:rsidRPr="00CB5886" w14:paraId="71FB68BE" w14:textId="77777777" w:rsidTr="00CB5886">
        <w:tc>
          <w:tcPr>
            <w:tcW w:w="567" w:type="dxa"/>
          </w:tcPr>
          <w:p w14:paraId="78BADFC6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34</w:t>
            </w:r>
          </w:p>
        </w:tc>
        <w:tc>
          <w:tcPr>
            <w:tcW w:w="3827" w:type="dxa"/>
          </w:tcPr>
          <w:p w14:paraId="3427A13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992" w:type="dxa"/>
          </w:tcPr>
          <w:p w14:paraId="6F5FD52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01.04.21</w:t>
            </w:r>
          </w:p>
        </w:tc>
        <w:tc>
          <w:tcPr>
            <w:tcW w:w="1843" w:type="dxa"/>
          </w:tcPr>
          <w:p w14:paraId="4A8118C7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14:paraId="55A05B7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Гурьева Полина-   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03E0CD0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Усова Полин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      (преп. Курьянова А.А.)</w:t>
            </w:r>
          </w:p>
          <w:p w14:paraId="62264A40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7B670E27" w14:textId="77777777" w:rsidTr="00CB5886">
        <w:tc>
          <w:tcPr>
            <w:tcW w:w="567" w:type="dxa"/>
          </w:tcPr>
          <w:p w14:paraId="54EE25A7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3827" w:type="dxa"/>
          </w:tcPr>
          <w:p w14:paraId="4F274F6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Международный фестиваль-конкурс  онлайн «Отражение»</w:t>
            </w:r>
          </w:p>
        </w:tc>
        <w:tc>
          <w:tcPr>
            <w:tcW w:w="992" w:type="dxa"/>
          </w:tcPr>
          <w:p w14:paraId="321E3D8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12.04.21</w:t>
            </w:r>
          </w:p>
        </w:tc>
        <w:tc>
          <w:tcPr>
            <w:tcW w:w="1843" w:type="dxa"/>
          </w:tcPr>
          <w:p w14:paraId="4D2AF101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14:paraId="036C9D7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Соколова Любовь-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овалева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С.В.)</w:t>
            </w:r>
          </w:p>
          <w:p w14:paraId="78E1997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Гусельщикова Мари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Дипломант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c</w:t>
            </w:r>
            <w:proofErr w:type="spellStart"/>
            <w:r w:rsidRPr="00D60758">
              <w:rPr>
                <w:rFonts w:eastAsia="Calibri"/>
                <w:lang w:eastAsia="en-US"/>
              </w:rPr>
              <w:t>тепени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    (преп. Курьянова А.А.)</w:t>
            </w:r>
          </w:p>
          <w:p w14:paraId="01CA90F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Жукова </w:t>
            </w:r>
            <w:proofErr w:type="gramStart"/>
            <w:r w:rsidRPr="00D60758">
              <w:rPr>
                <w:rFonts w:eastAsia="Calibri"/>
                <w:lang w:eastAsia="en-US"/>
              </w:rPr>
              <w:t>Святослава-Лауреат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степенид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   (преп. Курьянова А.А.)</w:t>
            </w:r>
          </w:p>
          <w:p w14:paraId="532899C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Селина Злата-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.З</w:t>
            </w:r>
            <w:proofErr w:type="gramEnd"/>
            <w:r w:rsidRPr="00D60758">
              <w:rPr>
                <w:rFonts w:eastAsia="Calibri"/>
                <w:lang w:eastAsia="en-US"/>
              </w:rPr>
              <w:t>айцева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И.А.)</w:t>
            </w:r>
          </w:p>
          <w:p w14:paraId="579FD0F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Бабаджанян Кристина - Дипломант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60758">
              <w:rPr>
                <w:rFonts w:eastAsia="Calibri"/>
                <w:lang w:val="en-US" w:eastAsia="en-US"/>
              </w:rPr>
              <w:t>c</w:t>
            </w:r>
            <w:proofErr w:type="spellStart"/>
            <w:proofErr w:type="gramEnd"/>
            <w:r w:rsidRPr="00D60758">
              <w:rPr>
                <w:rFonts w:eastAsia="Calibri"/>
                <w:lang w:eastAsia="en-US"/>
              </w:rPr>
              <w:t>тепени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 (преп. Зайцева И.А.)</w:t>
            </w:r>
          </w:p>
          <w:p w14:paraId="29207FA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Олейников Артё</w:t>
            </w:r>
            <w:proofErr w:type="gramStart"/>
            <w:r w:rsidRPr="00D60758">
              <w:rPr>
                <w:rFonts w:eastAsia="Calibri"/>
                <w:lang w:eastAsia="en-US"/>
              </w:rPr>
              <w:t>м-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   (преп. Зайцева И.А.)</w:t>
            </w:r>
          </w:p>
          <w:p w14:paraId="5ECD0C8B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lastRenderedPageBreak/>
              <w:t>6 чел.</w:t>
            </w:r>
          </w:p>
        </w:tc>
      </w:tr>
      <w:tr w:rsidR="00CB5886" w:rsidRPr="00CB5886" w14:paraId="5559AC8E" w14:textId="77777777" w:rsidTr="00CB5886">
        <w:tc>
          <w:tcPr>
            <w:tcW w:w="567" w:type="dxa"/>
          </w:tcPr>
          <w:p w14:paraId="3B96F052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36</w:t>
            </w:r>
          </w:p>
        </w:tc>
        <w:tc>
          <w:tcPr>
            <w:tcW w:w="3827" w:type="dxa"/>
          </w:tcPr>
          <w:p w14:paraId="288E40E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ar-SA"/>
              </w:rPr>
              <w:t>Всероссийский творческий конкурс «Защитник Родины моей»</w:t>
            </w:r>
          </w:p>
        </w:tc>
        <w:tc>
          <w:tcPr>
            <w:tcW w:w="992" w:type="dxa"/>
          </w:tcPr>
          <w:p w14:paraId="745C797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12.04.21</w:t>
            </w:r>
          </w:p>
        </w:tc>
        <w:tc>
          <w:tcPr>
            <w:tcW w:w="1843" w:type="dxa"/>
          </w:tcPr>
          <w:p w14:paraId="1AADAA9F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Образовательный портал НИКА</w:t>
            </w:r>
          </w:p>
        </w:tc>
        <w:tc>
          <w:tcPr>
            <w:tcW w:w="6804" w:type="dxa"/>
          </w:tcPr>
          <w:p w14:paraId="1377532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Антонов Тимофей- Диплом призера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63BCE9C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Асланов Николай- сертификат участника </w:t>
            </w:r>
          </w:p>
          <w:p w14:paraId="6160B056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1C49BC8C" w14:textId="77777777" w:rsidTr="00CB5886">
        <w:tc>
          <w:tcPr>
            <w:tcW w:w="567" w:type="dxa"/>
          </w:tcPr>
          <w:p w14:paraId="6C3DB134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36</w:t>
            </w:r>
          </w:p>
        </w:tc>
        <w:tc>
          <w:tcPr>
            <w:tcW w:w="3827" w:type="dxa"/>
          </w:tcPr>
          <w:p w14:paraId="15C40E2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Всероссийский конкурс художественных работ «Мои Соловки»2020-21 годов</w:t>
            </w:r>
          </w:p>
        </w:tc>
        <w:tc>
          <w:tcPr>
            <w:tcW w:w="992" w:type="dxa"/>
          </w:tcPr>
          <w:p w14:paraId="1D5ED3B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15.04.21</w:t>
            </w:r>
          </w:p>
        </w:tc>
        <w:tc>
          <w:tcPr>
            <w:tcW w:w="1843" w:type="dxa"/>
          </w:tcPr>
          <w:p w14:paraId="59EDEC00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Соловецкий музей-заповедник и ДХШ №1 Архангельской области</w:t>
            </w:r>
          </w:p>
        </w:tc>
        <w:tc>
          <w:tcPr>
            <w:tcW w:w="6804" w:type="dxa"/>
          </w:tcPr>
          <w:p w14:paraId="17839CE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Каглик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Екатерина- Диплом финалиста  (</w:t>
            </w:r>
            <w:proofErr w:type="spellStart"/>
            <w:r w:rsidRPr="00D60758">
              <w:rPr>
                <w:rFonts w:eastAsia="Calibri"/>
                <w:lang w:eastAsia="en-US"/>
              </w:rPr>
              <w:t>пренп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лочкова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Т.С.)</w:t>
            </w:r>
          </w:p>
          <w:p w14:paraId="2F265E9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Келасова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Анастасия-Диплом финалиста  (</w:t>
            </w:r>
            <w:proofErr w:type="spellStart"/>
            <w:r w:rsidRPr="00D60758">
              <w:rPr>
                <w:rFonts w:eastAsia="Calibri"/>
                <w:lang w:eastAsia="en-US"/>
              </w:rPr>
              <w:t>пренп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лочкова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Т.С.)</w:t>
            </w:r>
          </w:p>
          <w:p w14:paraId="6E08CF6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Клочкова София-Лауреат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лочкова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Т.С.)</w:t>
            </w:r>
          </w:p>
          <w:p w14:paraId="630993D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Чижова Матрона-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лочкова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Т.С.)</w:t>
            </w:r>
          </w:p>
          <w:p w14:paraId="017A391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Клочкова Василиса- Диплом финалиста  (</w:t>
            </w:r>
            <w:proofErr w:type="spellStart"/>
            <w:r w:rsidRPr="00D60758">
              <w:rPr>
                <w:rFonts w:eastAsia="Calibri"/>
                <w:lang w:eastAsia="en-US"/>
              </w:rPr>
              <w:t>пренп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лочкова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Т.С.)</w:t>
            </w:r>
          </w:p>
          <w:p w14:paraId="48EBE1FF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5 чел.</w:t>
            </w:r>
          </w:p>
        </w:tc>
      </w:tr>
      <w:tr w:rsidR="00CB5886" w:rsidRPr="00CB5886" w14:paraId="63C42C6C" w14:textId="77777777" w:rsidTr="00CB5886">
        <w:tc>
          <w:tcPr>
            <w:tcW w:w="567" w:type="dxa"/>
          </w:tcPr>
          <w:p w14:paraId="53D2FBAF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37</w:t>
            </w:r>
          </w:p>
        </w:tc>
        <w:tc>
          <w:tcPr>
            <w:tcW w:w="3827" w:type="dxa"/>
          </w:tcPr>
          <w:p w14:paraId="600E449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Всероссийский детский конкурс декоративно-прикладного творчества «Путь к звёздам»</w:t>
            </w:r>
          </w:p>
        </w:tc>
        <w:tc>
          <w:tcPr>
            <w:tcW w:w="992" w:type="dxa"/>
          </w:tcPr>
          <w:p w14:paraId="1E6A0A6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19.04.21</w:t>
            </w:r>
          </w:p>
        </w:tc>
        <w:tc>
          <w:tcPr>
            <w:tcW w:w="1843" w:type="dxa"/>
          </w:tcPr>
          <w:p w14:paraId="651EF2ED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Высшая школа делового администрирования</w:t>
            </w:r>
          </w:p>
        </w:tc>
        <w:tc>
          <w:tcPr>
            <w:tcW w:w="6804" w:type="dxa"/>
          </w:tcPr>
          <w:p w14:paraId="6F5A6D8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Асланов Николай-Диплом 1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7B2992E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Гасевич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Егор- Диплом 1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04F6DD6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Головко Полина- Диплом 1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0D99692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Попова Ангелина- Диплом 1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5163CCB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Токарева Ксения- Диплом 1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7CB26B1D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5 чел.</w:t>
            </w:r>
          </w:p>
        </w:tc>
      </w:tr>
      <w:tr w:rsidR="00CB5886" w:rsidRPr="00CB5886" w14:paraId="5D4B960A" w14:textId="77777777" w:rsidTr="00CB5886">
        <w:tc>
          <w:tcPr>
            <w:tcW w:w="567" w:type="dxa"/>
          </w:tcPr>
          <w:p w14:paraId="77E912DB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38</w:t>
            </w:r>
          </w:p>
        </w:tc>
        <w:tc>
          <w:tcPr>
            <w:tcW w:w="3827" w:type="dxa"/>
          </w:tcPr>
          <w:p w14:paraId="438563C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Всероссийский творческий конкурс «В мире литературных героев»</w:t>
            </w:r>
          </w:p>
        </w:tc>
        <w:tc>
          <w:tcPr>
            <w:tcW w:w="992" w:type="dxa"/>
          </w:tcPr>
          <w:p w14:paraId="6F51ABD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19.04.21</w:t>
            </w:r>
          </w:p>
        </w:tc>
        <w:tc>
          <w:tcPr>
            <w:tcW w:w="1843" w:type="dxa"/>
          </w:tcPr>
          <w:p w14:paraId="2B399206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Образовательный портал НИКА</w:t>
            </w:r>
          </w:p>
        </w:tc>
        <w:tc>
          <w:tcPr>
            <w:tcW w:w="6804" w:type="dxa"/>
          </w:tcPr>
          <w:p w14:paraId="5AA3B80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Гурьева Полина- Призер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55D81287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</w:tc>
      </w:tr>
      <w:tr w:rsidR="00CB5886" w:rsidRPr="00CB5886" w14:paraId="4868746A" w14:textId="77777777" w:rsidTr="00CB5886">
        <w:tc>
          <w:tcPr>
            <w:tcW w:w="567" w:type="dxa"/>
          </w:tcPr>
          <w:p w14:paraId="37C7E509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39</w:t>
            </w:r>
          </w:p>
        </w:tc>
        <w:tc>
          <w:tcPr>
            <w:tcW w:w="3827" w:type="dxa"/>
          </w:tcPr>
          <w:p w14:paraId="0AAA573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Международный конкурс стихов и творческих работ «Через тернии – к звездам», посвященный 60-летию первого полёта человека в космос.</w:t>
            </w:r>
          </w:p>
        </w:tc>
        <w:tc>
          <w:tcPr>
            <w:tcW w:w="992" w:type="dxa"/>
          </w:tcPr>
          <w:p w14:paraId="43E0EE1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19.04.21</w:t>
            </w:r>
          </w:p>
        </w:tc>
        <w:tc>
          <w:tcPr>
            <w:tcW w:w="1843" w:type="dxa"/>
          </w:tcPr>
          <w:p w14:paraId="271AADAA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Вершина Мастеров</w:t>
            </w:r>
          </w:p>
        </w:tc>
        <w:tc>
          <w:tcPr>
            <w:tcW w:w="6804" w:type="dxa"/>
          </w:tcPr>
          <w:p w14:paraId="45852D4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Елисеева София- Диплом 1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21269A1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Ковалёва Елизавета- Диплом 2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60F23F04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576C2C51" w14:textId="77777777" w:rsidTr="00CB5886">
        <w:tc>
          <w:tcPr>
            <w:tcW w:w="567" w:type="dxa"/>
          </w:tcPr>
          <w:p w14:paraId="6A46D8ED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40</w:t>
            </w:r>
          </w:p>
        </w:tc>
        <w:tc>
          <w:tcPr>
            <w:tcW w:w="3827" w:type="dxa"/>
          </w:tcPr>
          <w:p w14:paraId="3AFCF4C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Международный детский творческий конкурс «Огонь-друг, огнь-враг», посвященный дню пожарной дню пожарной безопасности</w:t>
            </w:r>
          </w:p>
        </w:tc>
        <w:tc>
          <w:tcPr>
            <w:tcW w:w="992" w:type="dxa"/>
          </w:tcPr>
          <w:p w14:paraId="1548749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19.04.21</w:t>
            </w:r>
          </w:p>
        </w:tc>
        <w:tc>
          <w:tcPr>
            <w:tcW w:w="1843" w:type="dxa"/>
          </w:tcPr>
          <w:p w14:paraId="17AD2144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Вершина Мастеров</w:t>
            </w:r>
          </w:p>
        </w:tc>
        <w:tc>
          <w:tcPr>
            <w:tcW w:w="6804" w:type="dxa"/>
          </w:tcPr>
          <w:p w14:paraId="67E1FCD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Усова Полина- Диплом 2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63AD23A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Гурьева Полина- Диплом 2  место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043DF1A6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1B678F29" w14:textId="77777777" w:rsidTr="00CB5886">
        <w:tc>
          <w:tcPr>
            <w:tcW w:w="567" w:type="dxa"/>
          </w:tcPr>
          <w:p w14:paraId="6BED1669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41</w:t>
            </w:r>
          </w:p>
        </w:tc>
        <w:tc>
          <w:tcPr>
            <w:tcW w:w="3827" w:type="dxa"/>
          </w:tcPr>
          <w:p w14:paraId="0181A51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Краевая творческая поверка патриотической авторской песни «Поём и пишем о войне»</w:t>
            </w:r>
          </w:p>
        </w:tc>
        <w:tc>
          <w:tcPr>
            <w:tcW w:w="992" w:type="dxa"/>
          </w:tcPr>
          <w:p w14:paraId="65A65EC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20.04.21</w:t>
            </w:r>
          </w:p>
        </w:tc>
        <w:tc>
          <w:tcPr>
            <w:tcW w:w="1843" w:type="dxa"/>
          </w:tcPr>
          <w:p w14:paraId="3A8FF8AD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ГБУК «СКДНТ»</w:t>
            </w:r>
          </w:p>
          <w:p w14:paraId="4043E31C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г.Ставрополь</w:t>
            </w:r>
            <w:proofErr w:type="spellEnd"/>
          </w:p>
        </w:tc>
        <w:tc>
          <w:tcPr>
            <w:tcW w:w="6804" w:type="dxa"/>
          </w:tcPr>
          <w:p w14:paraId="076C6FF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Чеботаева О.В.-Диплом</w:t>
            </w:r>
          </w:p>
          <w:p w14:paraId="6610BC9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Дегтярева Е.П.-Диплом</w:t>
            </w:r>
          </w:p>
          <w:p w14:paraId="2B209101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6C390716" w14:textId="77777777" w:rsidTr="00CB5886">
        <w:tc>
          <w:tcPr>
            <w:tcW w:w="567" w:type="dxa"/>
          </w:tcPr>
          <w:p w14:paraId="6EEBC96B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42</w:t>
            </w:r>
          </w:p>
        </w:tc>
        <w:tc>
          <w:tcPr>
            <w:tcW w:w="3827" w:type="dxa"/>
          </w:tcPr>
          <w:p w14:paraId="669B10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Открытый конкурс </w:t>
            </w:r>
            <w:r w:rsidRPr="00D60758">
              <w:rPr>
                <w:rFonts w:eastAsia="Calibri"/>
                <w:lang w:eastAsia="en-US"/>
              </w:rPr>
              <w:lastRenderedPageBreak/>
              <w:t>фортепианного исполнительства «Весеннее концертино» среди обучающихся детских школ искусств и детских музыкальных школ</w:t>
            </w:r>
          </w:p>
        </w:tc>
        <w:tc>
          <w:tcPr>
            <w:tcW w:w="992" w:type="dxa"/>
          </w:tcPr>
          <w:p w14:paraId="65D69C4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>24.04.2</w:t>
            </w:r>
            <w:r w:rsidRPr="00D6075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7537472E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ГБПОУ СК </w:t>
            </w:r>
            <w:r w:rsidRPr="00D60758">
              <w:rPr>
                <w:rFonts w:eastAsia="Calibri"/>
                <w:lang w:eastAsia="en-US"/>
              </w:rPr>
              <w:lastRenderedPageBreak/>
              <w:t xml:space="preserve">СКМК им. </w:t>
            </w:r>
            <w:proofErr w:type="spellStart"/>
            <w:r w:rsidRPr="00D60758">
              <w:rPr>
                <w:rFonts w:eastAsia="Calibri"/>
                <w:lang w:eastAsia="en-US"/>
              </w:rPr>
              <w:t>В.И.Сафонова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</w:p>
          <w:p w14:paraId="64B2B0A9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г.Мин.Воды</w:t>
            </w:r>
            <w:proofErr w:type="spellEnd"/>
          </w:p>
        </w:tc>
        <w:tc>
          <w:tcPr>
            <w:tcW w:w="6804" w:type="dxa"/>
          </w:tcPr>
          <w:p w14:paraId="3630347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 Маленькая Дарья-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ахбанова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Р.А.)</w:t>
            </w:r>
          </w:p>
          <w:p w14:paraId="72597060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lastRenderedPageBreak/>
              <w:t>1 чел.</w:t>
            </w:r>
          </w:p>
        </w:tc>
      </w:tr>
      <w:tr w:rsidR="00CB5886" w:rsidRPr="00CB5886" w14:paraId="39B68DDA" w14:textId="77777777" w:rsidTr="00CB5886">
        <w:trPr>
          <w:trHeight w:val="701"/>
        </w:trPr>
        <w:tc>
          <w:tcPr>
            <w:tcW w:w="567" w:type="dxa"/>
          </w:tcPr>
          <w:p w14:paraId="62D1CCB4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43</w:t>
            </w:r>
          </w:p>
        </w:tc>
        <w:tc>
          <w:tcPr>
            <w:tcW w:w="3827" w:type="dxa"/>
          </w:tcPr>
          <w:p w14:paraId="25A6FD0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Международный грантовый конкурс искусств «Весенний триумф»</w:t>
            </w:r>
          </w:p>
        </w:tc>
        <w:tc>
          <w:tcPr>
            <w:tcW w:w="992" w:type="dxa"/>
          </w:tcPr>
          <w:p w14:paraId="1245645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21.04.21</w:t>
            </w:r>
          </w:p>
        </w:tc>
        <w:tc>
          <w:tcPr>
            <w:tcW w:w="1843" w:type="dxa"/>
          </w:tcPr>
          <w:p w14:paraId="0B260D15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г.Москва</w:t>
            </w:r>
            <w:proofErr w:type="spellEnd"/>
          </w:p>
          <w:p w14:paraId="4DD0A510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Научно-проектный центр «Развитие талантов»</w:t>
            </w:r>
          </w:p>
        </w:tc>
        <w:tc>
          <w:tcPr>
            <w:tcW w:w="6804" w:type="dxa"/>
          </w:tcPr>
          <w:p w14:paraId="585926C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Резник Ульяна-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6F30D96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Клочкова Софья-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4011716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Байрамова Хадижа-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улецкая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Т.А.)</w:t>
            </w:r>
          </w:p>
          <w:p w14:paraId="78394C2B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3 чел.</w:t>
            </w:r>
          </w:p>
          <w:p w14:paraId="492C0B3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</w:tc>
      </w:tr>
      <w:tr w:rsidR="00CB5886" w:rsidRPr="00CB5886" w14:paraId="1B1A6811" w14:textId="77777777" w:rsidTr="00CB5886">
        <w:tc>
          <w:tcPr>
            <w:tcW w:w="567" w:type="dxa"/>
          </w:tcPr>
          <w:p w14:paraId="2B6CB45F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44</w:t>
            </w:r>
          </w:p>
        </w:tc>
        <w:tc>
          <w:tcPr>
            <w:tcW w:w="3827" w:type="dxa"/>
          </w:tcPr>
          <w:p w14:paraId="045061A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Всероссийский творческий конкурс «Космическая одиссея»</w:t>
            </w:r>
          </w:p>
        </w:tc>
        <w:tc>
          <w:tcPr>
            <w:tcW w:w="992" w:type="dxa"/>
          </w:tcPr>
          <w:p w14:paraId="1ABE0B0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25.04.21</w:t>
            </w:r>
          </w:p>
        </w:tc>
        <w:tc>
          <w:tcPr>
            <w:tcW w:w="1843" w:type="dxa"/>
          </w:tcPr>
          <w:p w14:paraId="07BA8F9F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Образовательный портал «НИКА» </w:t>
            </w:r>
          </w:p>
        </w:tc>
        <w:tc>
          <w:tcPr>
            <w:tcW w:w="6804" w:type="dxa"/>
          </w:tcPr>
          <w:p w14:paraId="1B248C7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Попов Михаил- Диплом призера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урьянова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А.А.)</w:t>
            </w:r>
          </w:p>
          <w:p w14:paraId="642CC867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  <w:p w14:paraId="2511133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</w:p>
        </w:tc>
      </w:tr>
      <w:tr w:rsidR="00CB5886" w:rsidRPr="00CB5886" w14:paraId="7CF85C6F" w14:textId="77777777" w:rsidTr="00CB5886">
        <w:tc>
          <w:tcPr>
            <w:tcW w:w="567" w:type="dxa"/>
          </w:tcPr>
          <w:p w14:paraId="5F17142A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45</w:t>
            </w:r>
          </w:p>
        </w:tc>
        <w:tc>
          <w:tcPr>
            <w:tcW w:w="3827" w:type="dxa"/>
          </w:tcPr>
          <w:p w14:paraId="136D6DB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992" w:type="dxa"/>
          </w:tcPr>
          <w:p w14:paraId="6817EDB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23-29.05.21</w:t>
            </w:r>
          </w:p>
        </w:tc>
        <w:tc>
          <w:tcPr>
            <w:tcW w:w="1843" w:type="dxa"/>
          </w:tcPr>
          <w:p w14:paraId="79082BB8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МБУДО ДШИ Предгорного округа</w:t>
            </w:r>
          </w:p>
        </w:tc>
        <w:tc>
          <w:tcPr>
            <w:tcW w:w="6804" w:type="dxa"/>
          </w:tcPr>
          <w:p w14:paraId="49823DA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Хор «Акварель»-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 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.В</w:t>
            </w:r>
            <w:proofErr w:type="gramEnd"/>
            <w:r w:rsidRPr="00D60758">
              <w:rPr>
                <w:rFonts w:eastAsia="Calibri"/>
                <w:lang w:eastAsia="en-US"/>
              </w:rPr>
              <w:t>олошина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И.П..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Ускова М.Ю.)</w:t>
            </w:r>
          </w:p>
          <w:p w14:paraId="2484542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Хор «Созвучие»-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(рук.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Ускова М.Ю.)</w:t>
            </w:r>
          </w:p>
          <w:p w14:paraId="039C911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Лоскутов Ян-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c</w:t>
            </w:r>
            <w:proofErr w:type="spellStart"/>
            <w:r w:rsidRPr="00D60758">
              <w:rPr>
                <w:rFonts w:eastAsia="Calibri"/>
                <w:lang w:eastAsia="en-US"/>
              </w:rPr>
              <w:t>тепени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ириенко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Я.С.,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2876F90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Карпова Варвара-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ириенко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Я.С.,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773D051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Суриков Ле</w:t>
            </w:r>
            <w:proofErr w:type="gramStart"/>
            <w:r w:rsidRPr="00D60758">
              <w:rPr>
                <w:rFonts w:eastAsia="Calibri"/>
                <w:lang w:eastAsia="en-US"/>
              </w:rPr>
              <w:t>в-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lang w:val="en-US" w:eastAsia="en-US"/>
              </w:rPr>
              <w:t>c</w:t>
            </w:r>
            <w:proofErr w:type="spellStart"/>
            <w:r w:rsidRPr="00D60758">
              <w:rPr>
                <w:rFonts w:eastAsia="Calibri"/>
                <w:lang w:eastAsia="en-US"/>
              </w:rPr>
              <w:t>тепени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( преп. Кириенко Я.С.,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7AF94B5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Морозова Софья-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ириенко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Я.С..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48CC893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Кравцова Мари</w:t>
            </w:r>
            <w:proofErr w:type="gramStart"/>
            <w:r w:rsidRPr="00D60758">
              <w:rPr>
                <w:rFonts w:eastAsia="Calibri"/>
                <w:lang w:eastAsia="en-US"/>
              </w:rPr>
              <w:t>я-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 ( пре. Кириенко Я.С..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69BA0FB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Семененко Наталья-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улешова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Н.И.)</w:t>
            </w:r>
          </w:p>
          <w:p w14:paraId="21FA243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Тимощенко Максим-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улешова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Н.И.)</w:t>
            </w:r>
          </w:p>
          <w:p w14:paraId="144D37E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Донцов Павел-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улешова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Н.И.,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Копаева Е.Г.)</w:t>
            </w:r>
          </w:p>
          <w:p w14:paraId="7166DA3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Хошлин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Владислав-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(преп. Салмина Н.М.)</w:t>
            </w:r>
          </w:p>
          <w:p w14:paraId="11CEFB8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lastRenderedPageBreak/>
              <w:t xml:space="preserve">Иваничев Александр-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Салмина Н.М.)</w:t>
            </w:r>
          </w:p>
          <w:p w14:paraId="4C951C4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Колесников Михаил-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Салмина Н.М.)</w:t>
            </w:r>
          </w:p>
          <w:p w14:paraId="0F6A914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Коровкин Родион-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(преп. Салмина Н.М.)</w:t>
            </w:r>
          </w:p>
          <w:p w14:paraId="0654478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Бедекер </w:t>
            </w:r>
            <w:proofErr w:type="spellStart"/>
            <w:r w:rsidRPr="00D60758">
              <w:rPr>
                <w:rFonts w:eastAsia="Calibri"/>
                <w:lang w:eastAsia="en-US"/>
              </w:rPr>
              <w:t>Тинетта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6A49E89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Клочкова Василиса-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306D49D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Шахбазова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Арина-Лауреат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6BB78F0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Делибалтов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Николай-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7BF7076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Зинченко Кира-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.Е</w:t>
            </w:r>
            <w:proofErr w:type="gramEnd"/>
            <w:r w:rsidRPr="00D60758">
              <w:rPr>
                <w:rFonts w:eastAsia="Calibri"/>
                <w:lang w:eastAsia="en-US"/>
              </w:rPr>
              <w:t>пишина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О.С..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4EE346F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Коваленко Диан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 преп.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00256DA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Колединова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Виталин</w:t>
            </w:r>
            <w:proofErr w:type="gramStart"/>
            <w:r w:rsidRPr="00D60758">
              <w:rPr>
                <w:rFonts w:eastAsia="Calibri"/>
                <w:lang w:eastAsia="en-US"/>
              </w:rPr>
              <w:t>а</w:t>
            </w:r>
            <w:proofErr w:type="spellEnd"/>
            <w:r w:rsidRPr="00D60758">
              <w:rPr>
                <w:rFonts w:eastAsia="Calibri"/>
                <w:lang w:eastAsia="en-US"/>
              </w:rPr>
              <w:t>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 степени ( преп. Епишина О.С.,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36EBB0C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Ивлева Бажена-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орохова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Л.Г.,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0AE97C5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Камерный оркестр «Каприччио»- Гран</w:t>
            </w:r>
            <w:proofErr w:type="gramStart"/>
            <w:r w:rsidRPr="00D60758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ри (рук. Федина Е.С.,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3A54DB3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Васильев Алексей-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.Ф</w:t>
            </w:r>
            <w:proofErr w:type="gramEnd"/>
            <w:r w:rsidRPr="00D60758">
              <w:rPr>
                <w:rFonts w:eastAsia="Calibri"/>
                <w:lang w:eastAsia="en-US"/>
              </w:rPr>
              <w:t>едина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646BC31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Инструментальный ансамбль «</w:t>
            </w:r>
            <w:proofErr w:type="spellStart"/>
            <w:r w:rsidRPr="00D60758">
              <w:rPr>
                <w:rFonts w:eastAsia="Calibri"/>
                <w:lang w:eastAsia="en-US"/>
              </w:rPr>
              <w:t>Виолини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»-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орохова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Л.Г.,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15286D4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Трущелева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Дарья-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орохова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Л.Г.,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Куприна С.Ю.)</w:t>
            </w:r>
          </w:p>
          <w:p w14:paraId="4AF5E6E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Васильева Анастасия-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.Ф</w:t>
            </w:r>
            <w:proofErr w:type="gramEnd"/>
            <w:r w:rsidRPr="00D60758">
              <w:rPr>
                <w:rFonts w:eastAsia="Calibri"/>
                <w:lang w:eastAsia="en-US"/>
              </w:rPr>
              <w:t>едина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Е.С.,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С.П.)</w:t>
            </w:r>
          </w:p>
          <w:p w14:paraId="56A92EF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Легенина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Екатерина-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ахбанова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Р.А.)</w:t>
            </w:r>
          </w:p>
          <w:p w14:paraId="337CD41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Водолазская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56E2307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Николаева Яна-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.Ш</w:t>
            </w:r>
            <w:proofErr w:type="gramEnd"/>
            <w:r w:rsidRPr="00D60758">
              <w:rPr>
                <w:rFonts w:eastAsia="Calibri"/>
                <w:lang w:eastAsia="en-US"/>
              </w:rPr>
              <w:t>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Т.П.)</w:t>
            </w:r>
          </w:p>
          <w:p w14:paraId="3E69BCC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lastRenderedPageBreak/>
              <w:t>Черкашенко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Анна- Диплом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.У</w:t>
            </w:r>
            <w:proofErr w:type="gramEnd"/>
            <w:r w:rsidRPr="00D60758">
              <w:rPr>
                <w:rFonts w:eastAsia="Calibri"/>
                <w:lang w:eastAsia="en-US"/>
              </w:rPr>
              <w:t>скова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М.Ю.)</w:t>
            </w:r>
          </w:p>
          <w:p w14:paraId="797B70E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Гупалова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Алиса- Диплом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</w:t>
            </w:r>
            <w:proofErr w:type="spellStart"/>
            <w:r w:rsidRPr="00D60758">
              <w:rPr>
                <w:rFonts w:eastAsia="Calibri"/>
                <w:lang w:eastAsia="en-US"/>
              </w:rPr>
              <w:t>преп</w:t>
            </w:r>
            <w:proofErr w:type="gramStart"/>
            <w:r w:rsidRPr="00D60758">
              <w:rPr>
                <w:rFonts w:eastAsia="Calibri"/>
                <w:lang w:eastAsia="en-US"/>
              </w:rPr>
              <w:t>.К</w:t>
            </w:r>
            <w:proofErr w:type="gramEnd"/>
            <w:r w:rsidRPr="00D60758">
              <w:rPr>
                <w:rFonts w:eastAsia="Calibri"/>
                <w:lang w:eastAsia="en-US"/>
              </w:rPr>
              <w:t>расникова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Т.В.)</w:t>
            </w:r>
          </w:p>
          <w:p w14:paraId="0FA68B7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Арджанова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Аделина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(преп. Ускова М.Ю.)</w:t>
            </w:r>
          </w:p>
          <w:p w14:paraId="0340DD0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Зароглян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Милана-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 (преп. Ускова М.Ю.)</w:t>
            </w:r>
          </w:p>
          <w:p w14:paraId="6A6B062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Кравцова Ален</w:t>
            </w:r>
            <w:proofErr w:type="gramStart"/>
            <w:r w:rsidRPr="00D60758">
              <w:rPr>
                <w:rFonts w:eastAsia="Calibri"/>
                <w:lang w:eastAsia="en-US"/>
              </w:rPr>
              <w:t>а-</w:t>
            </w:r>
            <w:proofErr w:type="gramEnd"/>
            <w:r w:rsidRPr="00D60758">
              <w:rPr>
                <w:rFonts w:eastAsia="Calibri"/>
                <w:lang w:eastAsia="en-US"/>
              </w:rPr>
              <w:t xml:space="preserve">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 степени (преп. Зайцева И.В.)</w:t>
            </w:r>
          </w:p>
          <w:p w14:paraId="26D7755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Маленькая Дарья-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 (преп. Шахбанова Р.А.)</w:t>
            </w:r>
          </w:p>
          <w:p w14:paraId="32BC4D90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 xml:space="preserve"> 84 чел.</w:t>
            </w:r>
          </w:p>
        </w:tc>
      </w:tr>
      <w:tr w:rsidR="00CB5886" w:rsidRPr="00CB5886" w14:paraId="7BDA7189" w14:textId="77777777" w:rsidTr="00CB5886">
        <w:tc>
          <w:tcPr>
            <w:tcW w:w="567" w:type="dxa"/>
          </w:tcPr>
          <w:p w14:paraId="5EFF0755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lastRenderedPageBreak/>
              <w:t>46</w:t>
            </w:r>
          </w:p>
        </w:tc>
        <w:tc>
          <w:tcPr>
            <w:tcW w:w="3827" w:type="dxa"/>
          </w:tcPr>
          <w:p w14:paraId="78C92F3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color w:val="000000"/>
              </w:rPr>
              <w:t xml:space="preserve"> Всероссийский конкурс рисунков- «Открытка Победы!»</w:t>
            </w:r>
          </w:p>
        </w:tc>
        <w:tc>
          <w:tcPr>
            <w:tcW w:w="992" w:type="dxa"/>
          </w:tcPr>
          <w:p w14:paraId="5924CA3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 май 2021</w:t>
            </w:r>
          </w:p>
        </w:tc>
        <w:tc>
          <w:tcPr>
            <w:tcW w:w="1843" w:type="dxa"/>
          </w:tcPr>
          <w:p w14:paraId="736F52CF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ФГУ «Центральный музей ВОВ»</w:t>
            </w:r>
          </w:p>
        </w:tc>
        <w:tc>
          <w:tcPr>
            <w:tcW w:w="6804" w:type="dxa"/>
          </w:tcPr>
          <w:p w14:paraId="10C8C870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Клочкова София- Сертификат участника (преп.</w:t>
            </w:r>
          </w:p>
          <w:p w14:paraId="01BE204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Токарева Ксения- Сертификат участника (преп.</w:t>
            </w:r>
          </w:p>
          <w:p w14:paraId="75E8B7A7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2 чел.</w:t>
            </w:r>
          </w:p>
        </w:tc>
      </w:tr>
      <w:tr w:rsidR="00CB5886" w:rsidRPr="00CB5886" w14:paraId="010C47C9" w14:textId="77777777" w:rsidTr="00CB5886">
        <w:tc>
          <w:tcPr>
            <w:tcW w:w="567" w:type="dxa"/>
          </w:tcPr>
          <w:p w14:paraId="06428CE2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47</w:t>
            </w:r>
          </w:p>
        </w:tc>
        <w:tc>
          <w:tcPr>
            <w:tcW w:w="3827" w:type="dxa"/>
          </w:tcPr>
          <w:p w14:paraId="4223742C" w14:textId="77777777" w:rsidR="00CB5886" w:rsidRPr="00D60758" w:rsidRDefault="00CB5886" w:rsidP="00D60758">
            <w:pPr>
              <w:rPr>
                <w:color w:val="000000"/>
              </w:rPr>
            </w:pPr>
            <w:r w:rsidRPr="00D60758">
              <w:rPr>
                <w:color w:val="000000"/>
              </w:rPr>
              <w:t>Конкурс воздушных змеев</w:t>
            </w:r>
          </w:p>
        </w:tc>
        <w:tc>
          <w:tcPr>
            <w:tcW w:w="992" w:type="dxa"/>
          </w:tcPr>
          <w:p w14:paraId="652C8D0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май</w:t>
            </w:r>
          </w:p>
          <w:p w14:paraId="792C407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2021</w:t>
            </w:r>
          </w:p>
        </w:tc>
        <w:tc>
          <w:tcPr>
            <w:tcW w:w="1843" w:type="dxa"/>
          </w:tcPr>
          <w:p w14:paraId="31B19156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телеканал</w:t>
            </w:r>
          </w:p>
          <w:p w14:paraId="04215900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«Карусель»</w:t>
            </w:r>
          </w:p>
        </w:tc>
        <w:tc>
          <w:tcPr>
            <w:tcW w:w="6804" w:type="dxa"/>
          </w:tcPr>
          <w:p w14:paraId="0E6016C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Зеленова Маруся- Диплом</w:t>
            </w:r>
          </w:p>
          <w:p w14:paraId="1757094B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</w:tc>
      </w:tr>
      <w:tr w:rsidR="00CB5886" w:rsidRPr="00CB5886" w14:paraId="402D9866" w14:textId="77777777" w:rsidTr="00CB5886">
        <w:tc>
          <w:tcPr>
            <w:tcW w:w="567" w:type="dxa"/>
          </w:tcPr>
          <w:p w14:paraId="4F2A8CB6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48</w:t>
            </w:r>
          </w:p>
        </w:tc>
        <w:tc>
          <w:tcPr>
            <w:tcW w:w="3827" w:type="dxa"/>
          </w:tcPr>
          <w:p w14:paraId="2E64FFC8" w14:textId="77777777" w:rsidR="00CB5886" w:rsidRPr="00D60758" w:rsidRDefault="00CB5886" w:rsidP="00D60758">
            <w:pPr>
              <w:rPr>
                <w:color w:val="000000"/>
              </w:rPr>
            </w:pPr>
            <w:r w:rsidRPr="00D60758">
              <w:rPr>
                <w:color w:val="000000"/>
              </w:rPr>
              <w:t>Межрегиональный фестиваль детско-юношеского творчества «Таланты и поклонники»</w:t>
            </w:r>
          </w:p>
        </w:tc>
        <w:tc>
          <w:tcPr>
            <w:tcW w:w="992" w:type="dxa"/>
          </w:tcPr>
          <w:p w14:paraId="73B55C8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май 2021</w:t>
            </w:r>
          </w:p>
        </w:tc>
        <w:tc>
          <w:tcPr>
            <w:tcW w:w="1843" w:type="dxa"/>
          </w:tcPr>
          <w:p w14:paraId="0FAC25E1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14:paraId="5A35D31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Анс.детского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и народного танца «Лукоморье»-       (</w:t>
            </w:r>
            <w:proofErr w:type="spellStart"/>
            <w:r w:rsidRPr="00D60758">
              <w:rPr>
                <w:rFonts w:eastAsia="Calibri"/>
                <w:lang w:eastAsia="en-US"/>
              </w:rPr>
              <w:t>рук</w:t>
            </w:r>
            <w:proofErr w:type="gramStart"/>
            <w:r w:rsidRPr="00D60758">
              <w:rPr>
                <w:rFonts w:eastAsia="Calibri"/>
                <w:lang w:eastAsia="en-US"/>
              </w:rPr>
              <w:t>.Д</w:t>
            </w:r>
            <w:proofErr w:type="gramEnd"/>
            <w:r w:rsidRPr="00D60758">
              <w:rPr>
                <w:rFonts w:eastAsia="Calibri"/>
                <w:lang w:eastAsia="en-US"/>
              </w:rPr>
              <w:t>егтярева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Е.П., </w:t>
            </w:r>
            <w:proofErr w:type="spellStart"/>
            <w:r w:rsidRPr="00D60758">
              <w:rPr>
                <w:rFonts w:eastAsia="Calibri"/>
                <w:lang w:eastAsia="en-US"/>
              </w:rPr>
              <w:t>конц</w:t>
            </w:r>
            <w:proofErr w:type="spellEnd"/>
            <w:r w:rsidRPr="00D60758">
              <w:rPr>
                <w:rFonts w:eastAsia="Calibri"/>
                <w:lang w:eastAsia="en-US"/>
              </w:rPr>
              <w:t>. Пономарева К.С.)</w:t>
            </w:r>
          </w:p>
          <w:p w14:paraId="5DEF4B6E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12 чел.</w:t>
            </w:r>
          </w:p>
        </w:tc>
      </w:tr>
      <w:tr w:rsidR="00CB5886" w:rsidRPr="00CB5886" w14:paraId="7D091187" w14:textId="77777777" w:rsidTr="00CB5886">
        <w:tc>
          <w:tcPr>
            <w:tcW w:w="567" w:type="dxa"/>
          </w:tcPr>
          <w:p w14:paraId="303C47F0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49</w:t>
            </w:r>
          </w:p>
        </w:tc>
        <w:tc>
          <w:tcPr>
            <w:tcW w:w="3827" w:type="dxa"/>
          </w:tcPr>
          <w:p w14:paraId="13A09596" w14:textId="77777777" w:rsidR="00CB5886" w:rsidRPr="00D60758" w:rsidRDefault="00CB5886" w:rsidP="00D60758">
            <w:pPr>
              <w:rPr>
                <w:color w:val="000000"/>
              </w:rPr>
            </w:pPr>
            <w:r w:rsidRPr="00D60758">
              <w:rPr>
                <w:color w:val="000000"/>
              </w:rPr>
              <w:t xml:space="preserve">Конкурс рисунков «Активируй </w:t>
            </w:r>
            <w:proofErr w:type="spellStart"/>
            <w:r w:rsidRPr="00D60758">
              <w:rPr>
                <w:color w:val="000000"/>
              </w:rPr>
              <w:t>будущее</w:t>
            </w:r>
            <w:proofErr w:type="gramStart"/>
            <w:r w:rsidRPr="00D60758">
              <w:rPr>
                <w:color w:val="000000"/>
              </w:rPr>
              <w:t>.К</w:t>
            </w:r>
            <w:proofErr w:type="gramEnd"/>
            <w:r w:rsidRPr="00D60758">
              <w:rPr>
                <w:color w:val="000000"/>
              </w:rPr>
              <w:t>осмос</w:t>
            </w:r>
            <w:proofErr w:type="spellEnd"/>
            <w:r w:rsidRPr="00D60758">
              <w:rPr>
                <w:color w:val="000000"/>
              </w:rPr>
              <w:t>-это мы!»</w:t>
            </w:r>
          </w:p>
        </w:tc>
        <w:tc>
          <w:tcPr>
            <w:tcW w:w="992" w:type="dxa"/>
          </w:tcPr>
          <w:p w14:paraId="1297555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27.05.21</w:t>
            </w:r>
          </w:p>
        </w:tc>
        <w:tc>
          <w:tcPr>
            <w:tcW w:w="1843" w:type="dxa"/>
          </w:tcPr>
          <w:p w14:paraId="52B1A6C6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АНО «Учебный центр «</w:t>
            </w:r>
            <w:proofErr w:type="spellStart"/>
            <w:r w:rsidRPr="00D60758">
              <w:rPr>
                <w:rFonts w:eastAsia="Calibri"/>
                <w:lang w:eastAsia="en-US"/>
              </w:rPr>
              <w:t>Трайтек</w:t>
            </w:r>
            <w:proofErr w:type="spellEnd"/>
            <w:r w:rsidRPr="00D6075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804" w:type="dxa"/>
          </w:tcPr>
          <w:p w14:paraId="0457CE4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Постоялкина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Полина- Диплом 1 место (преп.</w:t>
            </w:r>
          </w:p>
          <w:p w14:paraId="379227AE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1 чел.</w:t>
            </w:r>
          </w:p>
        </w:tc>
      </w:tr>
      <w:tr w:rsidR="00CB5886" w:rsidRPr="00CB5886" w14:paraId="6E0FDA2E" w14:textId="77777777" w:rsidTr="00CB5886">
        <w:tc>
          <w:tcPr>
            <w:tcW w:w="567" w:type="dxa"/>
          </w:tcPr>
          <w:p w14:paraId="5FF267A5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3827" w:type="dxa"/>
          </w:tcPr>
          <w:p w14:paraId="717F0BAA" w14:textId="77777777" w:rsidR="00CB5886" w:rsidRPr="00D60758" w:rsidRDefault="00CB5886" w:rsidP="00D60758">
            <w:pPr>
              <w:rPr>
                <w:color w:val="000000"/>
              </w:rPr>
            </w:pPr>
            <w:r w:rsidRPr="00D60758">
              <w:rPr>
                <w:color w:val="000000"/>
              </w:rPr>
              <w:t>Региональный конкурс исполнительского мастерства «Маэстро» преподавателей и концертмейстеров ДМШ и ДШИ</w:t>
            </w:r>
          </w:p>
        </w:tc>
        <w:tc>
          <w:tcPr>
            <w:tcW w:w="992" w:type="dxa"/>
          </w:tcPr>
          <w:p w14:paraId="31EF7A1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02.06.21</w:t>
            </w:r>
          </w:p>
        </w:tc>
        <w:tc>
          <w:tcPr>
            <w:tcW w:w="1843" w:type="dxa"/>
          </w:tcPr>
          <w:p w14:paraId="4B2B6540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МБУДО ДШИ № 2</w:t>
            </w:r>
          </w:p>
          <w:p w14:paraId="5AD8181F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г.Ставрополя</w:t>
            </w:r>
            <w:proofErr w:type="spellEnd"/>
          </w:p>
        </w:tc>
        <w:tc>
          <w:tcPr>
            <w:tcW w:w="6804" w:type="dxa"/>
          </w:tcPr>
          <w:p w14:paraId="2F224F3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Арутюнов А.А.- Лауреат </w:t>
            </w:r>
            <w:r w:rsidRPr="00D60758">
              <w:rPr>
                <w:rFonts w:eastAsia="Calibri"/>
                <w:lang w:val="en-US" w:eastAsia="en-US"/>
              </w:rPr>
              <w:t>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52464879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Куприна С.Ю.-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6D57331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Арутюнов Р.Ю.-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454F806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Швидунова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Т.П.- Лауреат </w:t>
            </w:r>
            <w:r w:rsidRPr="00D60758">
              <w:rPr>
                <w:rFonts w:eastAsia="Calibri"/>
                <w:lang w:val="en-US" w:eastAsia="en-US"/>
              </w:rPr>
              <w:t>II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15FDA5E5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Чеботаева О.В.-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3ED1F7B1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Дуэт Волошина И.П. и Чеботаева О.В.- Лауреат </w:t>
            </w:r>
            <w:r w:rsidRPr="00D60758">
              <w:rPr>
                <w:rFonts w:eastAsia="Calibri"/>
                <w:lang w:val="en-US" w:eastAsia="en-US"/>
              </w:rPr>
              <w:t>III</w:t>
            </w:r>
            <w:r w:rsidRPr="00D60758">
              <w:rPr>
                <w:rFonts w:eastAsia="Calibri"/>
                <w:lang w:eastAsia="en-US"/>
              </w:rPr>
              <w:t xml:space="preserve"> степени</w:t>
            </w:r>
          </w:p>
          <w:p w14:paraId="18180F4E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b/>
                <w:lang w:eastAsia="en-US"/>
              </w:rPr>
              <w:t>6 чел.</w:t>
            </w:r>
          </w:p>
        </w:tc>
      </w:tr>
      <w:tr w:rsidR="00CB5886" w:rsidRPr="00CB5886" w14:paraId="73829B59" w14:textId="77777777" w:rsidTr="00CB5886">
        <w:tc>
          <w:tcPr>
            <w:tcW w:w="567" w:type="dxa"/>
          </w:tcPr>
          <w:p w14:paraId="71321569" w14:textId="77777777" w:rsidR="00CB5886" w:rsidRPr="00D60758" w:rsidRDefault="00CB5886" w:rsidP="00D6075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60758">
              <w:rPr>
                <w:rFonts w:eastAsia="Calibri"/>
                <w:lang w:eastAsia="ar-SA"/>
              </w:rPr>
              <w:t>52</w:t>
            </w:r>
          </w:p>
        </w:tc>
        <w:tc>
          <w:tcPr>
            <w:tcW w:w="3827" w:type="dxa"/>
          </w:tcPr>
          <w:p w14:paraId="296C6358" w14:textId="77777777" w:rsidR="00CB5886" w:rsidRPr="00D60758" w:rsidRDefault="00CB5886" w:rsidP="00D60758">
            <w:pPr>
              <w:rPr>
                <w:color w:val="000000"/>
              </w:rPr>
            </w:pPr>
            <w:r w:rsidRPr="00D60758">
              <w:rPr>
                <w:color w:val="000000"/>
              </w:rPr>
              <w:t>Конкурс детских рисунков «Ты хочешь мира? Помни о войне…»</w:t>
            </w:r>
          </w:p>
        </w:tc>
        <w:tc>
          <w:tcPr>
            <w:tcW w:w="992" w:type="dxa"/>
          </w:tcPr>
          <w:p w14:paraId="3E2BE6B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04.06.21</w:t>
            </w:r>
          </w:p>
        </w:tc>
        <w:tc>
          <w:tcPr>
            <w:tcW w:w="1843" w:type="dxa"/>
          </w:tcPr>
          <w:p w14:paraId="353F83E1" w14:textId="77777777" w:rsidR="00CB5886" w:rsidRPr="00D60758" w:rsidRDefault="00CB5886" w:rsidP="00D60758">
            <w:pPr>
              <w:tabs>
                <w:tab w:val="left" w:pos="3300"/>
              </w:tabs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Архивный отдел администрации Предгорного округа</w:t>
            </w:r>
          </w:p>
        </w:tc>
        <w:tc>
          <w:tcPr>
            <w:tcW w:w="6804" w:type="dxa"/>
          </w:tcPr>
          <w:p w14:paraId="60B3107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Грамоты за участие:</w:t>
            </w:r>
          </w:p>
          <w:p w14:paraId="508AF114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Алейникова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Анна-</w:t>
            </w:r>
          </w:p>
          <w:p w14:paraId="7D4F7C48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Ананенко Кристина-</w:t>
            </w:r>
          </w:p>
          <w:p w14:paraId="6D5FC533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Антонов Тимофей-</w:t>
            </w:r>
          </w:p>
          <w:p w14:paraId="0E1D16DD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Апевалова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Наталья-</w:t>
            </w:r>
          </w:p>
          <w:p w14:paraId="0D02CDF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Волошина Дарья-</w:t>
            </w:r>
          </w:p>
          <w:p w14:paraId="3FA4409E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Зеленова Маруся-</w:t>
            </w:r>
          </w:p>
          <w:p w14:paraId="1B4FB69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lastRenderedPageBreak/>
              <w:t>Каглик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Александра-</w:t>
            </w:r>
          </w:p>
          <w:p w14:paraId="5C1D1D8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Каплина Милана-</w:t>
            </w:r>
          </w:p>
          <w:p w14:paraId="6403310A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Каргальская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60758">
              <w:rPr>
                <w:rFonts w:eastAsia="Calibri"/>
                <w:lang w:eastAsia="en-US"/>
              </w:rPr>
              <w:t>ульяна</w:t>
            </w:r>
            <w:proofErr w:type="spellEnd"/>
            <w:r w:rsidRPr="00D60758">
              <w:rPr>
                <w:rFonts w:eastAsia="Calibri"/>
                <w:lang w:eastAsia="en-US"/>
              </w:rPr>
              <w:t>-</w:t>
            </w:r>
          </w:p>
          <w:p w14:paraId="697D3AC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Катанова Елизавета-</w:t>
            </w:r>
          </w:p>
          <w:p w14:paraId="0444BE96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proofErr w:type="spellStart"/>
            <w:r w:rsidRPr="00D60758">
              <w:rPr>
                <w:rFonts w:eastAsia="Calibri"/>
                <w:lang w:eastAsia="en-US"/>
              </w:rPr>
              <w:t>Келасова</w:t>
            </w:r>
            <w:proofErr w:type="spellEnd"/>
            <w:r w:rsidRPr="00D60758">
              <w:rPr>
                <w:rFonts w:eastAsia="Calibri"/>
                <w:lang w:eastAsia="en-US"/>
              </w:rPr>
              <w:t xml:space="preserve"> Анастасия-</w:t>
            </w:r>
          </w:p>
          <w:p w14:paraId="5C502F3F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Клочкова София-</w:t>
            </w:r>
          </w:p>
          <w:p w14:paraId="0B316AE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Назаров Тимур-</w:t>
            </w:r>
          </w:p>
          <w:p w14:paraId="01DF637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Попандопуло София-</w:t>
            </w:r>
          </w:p>
          <w:p w14:paraId="71F842AB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Сорокина София-</w:t>
            </w:r>
          </w:p>
          <w:p w14:paraId="5C2283E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Тимченко Александра-</w:t>
            </w:r>
          </w:p>
          <w:p w14:paraId="332BD192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Чеботаева Татьяна-</w:t>
            </w:r>
          </w:p>
          <w:p w14:paraId="3313A9E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Чеботаева Евгения-</w:t>
            </w:r>
          </w:p>
          <w:p w14:paraId="1469D0EC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>Чижова Матрона-</w:t>
            </w:r>
          </w:p>
          <w:p w14:paraId="3A80A495" w14:textId="77777777" w:rsidR="00CB5886" w:rsidRPr="00D60758" w:rsidRDefault="00CB5886" w:rsidP="00D60758">
            <w:pPr>
              <w:rPr>
                <w:rFonts w:eastAsia="Calibri"/>
                <w:b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 </w:t>
            </w:r>
            <w:r w:rsidRPr="00D60758">
              <w:rPr>
                <w:rFonts w:eastAsia="Calibri"/>
                <w:b/>
                <w:lang w:eastAsia="en-US"/>
              </w:rPr>
              <w:t xml:space="preserve">20 чел. </w:t>
            </w:r>
          </w:p>
          <w:p w14:paraId="7436C077" w14:textId="77777777" w:rsidR="00CB5886" w:rsidRPr="00D60758" w:rsidRDefault="00CB5886" w:rsidP="00D60758">
            <w:pPr>
              <w:rPr>
                <w:rFonts w:eastAsia="Calibri"/>
                <w:lang w:eastAsia="en-US"/>
              </w:rPr>
            </w:pPr>
            <w:r w:rsidRPr="00D60758">
              <w:rPr>
                <w:rFonts w:eastAsia="Calibri"/>
                <w:lang w:eastAsia="en-US"/>
              </w:rPr>
              <w:t xml:space="preserve">преп. ИЗ отделения </w:t>
            </w:r>
          </w:p>
        </w:tc>
      </w:tr>
    </w:tbl>
    <w:p w14:paraId="33F3B6EF" w14:textId="77777777" w:rsidR="00431EC1" w:rsidRDefault="00431EC1" w:rsidP="00A20501">
      <w:pPr>
        <w:ind w:firstLine="567"/>
        <w:outlineLvl w:val="2"/>
      </w:pPr>
    </w:p>
    <w:p w14:paraId="146CA2AC" w14:textId="3A9E5620" w:rsidR="00CB5886" w:rsidRDefault="00431EC1" w:rsidP="00CB5886">
      <w:pPr>
        <w:ind w:firstLine="567"/>
        <w:outlineLvl w:val="2"/>
      </w:pPr>
      <w:r>
        <w:t xml:space="preserve">За отчетный период в стенах </w:t>
      </w:r>
      <w:r w:rsidR="0048476A">
        <w:t>МБУДО ДШИ Предгорного округа</w:t>
      </w:r>
      <w:r>
        <w:t xml:space="preserve"> в режиме офлайн были проведены следующие конкурсные мероприятия:</w:t>
      </w:r>
    </w:p>
    <w:tbl>
      <w:tblPr>
        <w:tblStyle w:val="120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8614"/>
        <w:gridCol w:w="1450"/>
      </w:tblGrid>
      <w:tr w:rsidR="00CB5886" w:rsidRPr="00CB5886" w14:paraId="47273C41" w14:textId="77777777" w:rsidTr="00CB5886">
        <w:tc>
          <w:tcPr>
            <w:tcW w:w="3969" w:type="dxa"/>
          </w:tcPr>
          <w:p w14:paraId="2F3B3813" w14:textId="77777777" w:rsidR="00CB5886" w:rsidRPr="00CB5886" w:rsidRDefault="00CB5886" w:rsidP="00CB5886">
            <w:pPr>
              <w:ind w:left="34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8614" w:type="dxa"/>
          </w:tcPr>
          <w:p w14:paraId="0DE30520" w14:textId="77777777" w:rsidR="00CB5886" w:rsidRPr="00CB5886" w:rsidRDefault="00CB5886" w:rsidP="00CB5886">
            <w:pPr>
              <w:spacing w:line="360" w:lineRule="auto"/>
              <w:ind w:left="34" w:hanging="34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Название, форма мероприятия</w:t>
            </w:r>
          </w:p>
        </w:tc>
        <w:tc>
          <w:tcPr>
            <w:tcW w:w="1450" w:type="dxa"/>
          </w:tcPr>
          <w:p w14:paraId="59485665" w14:textId="77777777" w:rsidR="00CB5886" w:rsidRPr="00CB5886" w:rsidRDefault="00CB5886" w:rsidP="00CB5886">
            <w:pPr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Количество участников</w:t>
            </w:r>
          </w:p>
        </w:tc>
      </w:tr>
      <w:tr w:rsidR="00CB5886" w:rsidRPr="00CB5886" w14:paraId="5D4907C2" w14:textId="77777777" w:rsidTr="00CB5886">
        <w:tc>
          <w:tcPr>
            <w:tcW w:w="3969" w:type="dxa"/>
          </w:tcPr>
          <w:p w14:paraId="473F621A" w14:textId="77777777" w:rsidR="00CB5886" w:rsidRPr="00CB5886" w:rsidRDefault="00CB5886" w:rsidP="00CB5886">
            <w:pPr>
              <w:ind w:left="34"/>
              <w:jc w:val="both"/>
            </w:pPr>
            <w:r w:rsidRPr="00CB5886">
              <w:t>05.10.20</w:t>
            </w:r>
          </w:p>
          <w:p w14:paraId="65A36D23" w14:textId="76B3CDA3" w:rsidR="00CB5886" w:rsidRPr="00CB5886" w:rsidRDefault="00CB5886" w:rsidP="00CB5886">
            <w:pPr>
              <w:ind w:left="34"/>
              <w:jc w:val="both"/>
              <w:rPr>
                <w:rFonts w:eastAsiaTheme="minorHAnsi"/>
                <w:lang w:eastAsia="en-US"/>
              </w:rPr>
            </w:pPr>
            <w:r w:rsidRPr="00CB5886">
              <w:rPr>
                <w:rFonts w:eastAsia="Calibri"/>
                <w:lang w:eastAsia="en-US"/>
              </w:rPr>
              <w:t xml:space="preserve">МБУДО ДШИ </w:t>
            </w:r>
            <w:proofErr w:type="spellStart"/>
            <w:r w:rsidRPr="00CB5886">
              <w:rPr>
                <w:rFonts w:eastAsia="Calibri"/>
                <w:lang w:eastAsia="en-US"/>
              </w:rPr>
              <w:t>ст.Ессентукской</w:t>
            </w:r>
            <w:proofErr w:type="spellEnd"/>
          </w:p>
        </w:tc>
        <w:tc>
          <w:tcPr>
            <w:tcW w:w="8614" w:type="dxa"/>
          </w:tcPr>
          <w:p w14:paraId="499ED4EB" w14:textId="77777777" w:rsidR="00CB5886" w:rsidRPr="00CB5886" w:rsidRDefault="00CB5886" w:rsidP="00CB5886">
            <w:pPr>
              <w:ind w:left="34"/>
              <w:jc w:val="both"/>
              <w:rPr>
                <w:rFonts w:eastAsiaTheme="minorHAnsi"/>
                <w:lang w:eastAsia="en-US"/>
              </w:rPr>
            </w:pPr>
            <w:r w:rsidRPr="00CB5886">
              <w:t>Общешкольный фестиваль «Осенние бирюльки» в рамках 49-го краевого фестиваля «Музыкальная осень Ставрополья»</w:t>
            </w:r>
          </w:p>
        </w:tc>
        <w:tc>
          <w:tcPr>
            <w:tcW w:w="1450" w:type="dxa"/>
          </w:tcPr>
          <w:p w14:paraId="6D5B2937" w14:textId="77777777" w:rsidR="00CB5886" w:rsidRPr="00CB5886" w:rsidRDefault="00CB5886" w:rsidP="00CB5886">
            <w:pPr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38 чел.</w:t>
            </w:r>
          </w:p>
        </w:tc>
      </w:tr>
      <w:tr w:rsidR="00CB5886" w:rsidRPr="00CB5886" w14:paraId="4D473B21" w14:textId="77777777" w:rsidTr="00CB5886">
        <w:tc>
          <w:tcPr>
            <w:tcW w:w="3969" w:type="dxa"/>
          </w:tcPr>
          <w:p w14:paraId="55BB8327" w14:textId="77777777" w:rsidR="00CB5886" w:rsidRPr="00CB5886" w:rsidRDefault="00CB5886" w:rsidP="00CB5886">
            <w:pPr>
              <w:ind w:left="34"/>
              <w:jc w:val="both"/>
            </w:pPr>
            <w:r w:rsidRPr="00CB5886">
              <w:t>29.10.20</w:t>
            </w:r>
          </w:p>
          <w:p w14:paraId="15A35BAB" w14:textId="77777777" w:rsidR="00CB5886" w:rsidRPr="00CB5886" w:rsidRDefault="00CB5886" w:rsidP="00CB5886">
            <w:pPr>
              <w:ind w:left="34"/>
              <w:jc w:val="both"/>
            </w:pPr>
            <w:r w:rsidRPr="00CB5886">
              <w:rPr>
                <w:rFonts w:eastAsia="Calibri"/>
                <w:lang w:eastAsia="en-US"/>
              </w:rPr>
              <w:t xml:space="preserve">МБУДО ДШИ </w:t>
            </w:r>
            <w:proofErr w:type="spellStart"/>
            <w:r w:rsidRPr="00CB5886">
              <w:rPr>
                <w:rFonts w:eastAsia="Calibri"/>
                <w:lang w:eastAsia="en-US"/>
              </w:rPr>
              <w:t>ст.Ессентукской</w:t>
            </w:r>
            <w:proofErr w:type="spellEnd"/>
          </w:p>
        </w:tc>
        <w:tc>
          <w:tcPr>
            <w:tcW w:w="8614" w:type="dxa"/>
          </w:tcPr>
          <w:p w14:paraId="37006332" w14:textId="77777777" w:rsidR="00CB5886" w:rsidRPr="00CB5886" w:rsidRDefault="00CB5886" w:rsidP="00CB5886">
            <w:pPr>
              <w:ind w:left="34"/>
              <w:jc w:val="both"/>
            </w:pPr>
            <w:r w:rsidRPr="00CB5886">
              <w:rPr>
                <w:lang w:eastAsia="ar-SA"/>
              </w:rPr>
              <w:t xml:space="preserve">Районный фестиваль патриотической песни и художественного слова, посвященный 100-летию   </w:t>
            </w:r>
            <w:r w:rsidRPr="00CB5886">
              <w:rPr>
                <w:rFonts w:cs="Calibri"/>
                <w:bCs/>
              </w:rPr>
              <w:t>со дня  образования Ставропольской краевой организации Всесоюзного Ленинского Коммунистического Союза Молодежи</w:t>
            </w:r>
            <w:r w:rsidRPr="00CB5886">
              <w:rPr>
                <w:lang w:eastAsia="ar-SA"/>
              </w:rPr>
              <w:t xml:space="preserve"> «Нас водила молодость» учащихся ДШИ и ДМШ Предгорного района Ставропольского края</w:t>
            </w:r>
          </w:p>
        </w:tc>
        <w:tc>
          <w:tcPr>
            <w:tcW w:w="1450" w:type="dxa"/>
          </w:tcPr>
          <w:p w14:paraId="24EA5839" w14:textId="77777777" w:rsidR="00CB5886" w:rsidRPr="00CB5886" w:rsidRDefault="00CB5886" w:rsidP="00CB5886">
            <w:pPr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10 чел.</w:t>
            </w:r>
          </w:p>
        </w:tc>
      </w:tr>
      <w:tr w:rsidR="00CB5886" w:rsidRPr="00CB5886" w14:paraId="2162E258" w14:textId="77777777" w:rsidTr="00CB5886">
        <w:tc>
          <w:tcPr>
            <w:tcW w:w="3969" w:type="dxa"/>
          </w:tcPr>
          <w:p w14:paraId="40B43236" w14:textId="77777777" w:rsidR="00CB5886" w:rsidRPr="00CB5886" w:rsidRDefault="00CB5886" w:rsidP="00CB588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CB5886">
              <w:t>15.01.21</w:t>
            </w:r>
            <w:r w:rsidRPr="00CB5886">
              <w:rPr>
                <w:rFonts w:eastAsia="Calibri"/>
                <w:lang w:eastAsia="en-US"/>
              </w:rPr>
              <w:t xml:space="preserve"> </w:t>
            </w:r>
          </w:p>
          <w:p w14:paraId="5BF7178F" w14:textId="77777777" w:rsidR="00CB5886" w:rsidRPr="00CB5886" w:rsidRDefault="00CB5886" w:rsidP="00CB5886">
            <w:pPr>
              <w:ind w:left="34"/>
              <w:jc w:val="both"/>
            </w:pPr>
            <w:r w:rsidRPr="00CB5886">
              <w:rPr>
                <w:rFonts w:eastAsia="Calibri"/>
                <w:lang w:eastAsia="en-US"/>
              </w:rPr>
              <w:t>МБУДО ДШИ Предгорного округа</w:t>
            </w:r>
          </w:p>
        </w:tc>
        <w:tc>
          <w:tcPr>
            <w:tcW w:w="8614" w:type="dxa"/>
          </w:tcPr>
          <w:p w14:paraId="314FAFE7" w14:textId="6B1D808B" w:rsidR="00CB5886" w:rsidRPr="00CB5886" w:rsidRDefault="00CB5886" w:rsidP="00CB5886">
            <w:pPr>
              <w:ind w:left="34"/>
              <w:jc w:val="both"/>
            </w:pPr>
            <w:r w:rsidRPr="00CB5886">
              <w:rPr>
                <w:rFonts w:eastAsia="Calibri"/>
                <w:bCs/>
                <w:color w:val="000000"/>
                <w:lang w:eastAsia="en-US"/>
              </w:rPr>
              <w:t>Районный фестиваль детского народного творчества «Коляда», учащихся ДШИ Предгорного района Ставропольского края</w:t>
            </w:r>
          </w:p>
        </w:tc>
        <w:tc>
          <w:tcPr>
            <w:tcW w:w="1450" w:type="dxa"/>
          </w:tcPr>
          <w:p w14:paraId="591BFA6C" w14:textId="77777777" w:rsidR="00CB5886" w:rsidRPr="00CB5886" w:rsidRDefault="00CB5886" w:rsidP="00CB5886">
            <w:pPr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115 чел.</w:t>
            </w:r>
          </w:p>
        </w:tc>
      </w:tr>
      <w:tr w:rsidR="00CB5886" w:rsidRPr="00CB5886" w14:paraId="076C1386" w14:textId="77777777" w:rsidTr="00CB5886">
        <w:tc>
          <w:tcPr>
            <w:tcW w:w="3969" w:type="dxa"/>
          </w:tcPr>
          <w:p w14:paraId="69920D07" w14:textId="77777777" w:rsidR="00CB5886" w:rsidRPr="00CB5886" w:rsidRDefault="00CB5886" w:rsidP="00CB588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CB5886">
              <w:t>17.03.21</w:t>
            </w:r>
            <w:r w:rsidRPr="00CB5886">
              <w:rPr>
                <w:rFonts w:eastAsia="Calibri"/>
                <w:lang w:eastAsia="en-US"/>
              </w:rPr>
              <w:t xml:space="preserve"> </w:t>
            </w:r>
          </w:p>
          <w:p w14:paraId="230AB530" w14:textId="77777777" w:rsidR="00CB5886" w:rsidRPr="00CB5886" w:rsidRDefault="00CB5886" w:rsidP="00CB5886">
            <w:pPr>
              <w:ind w:left="34"/>
              <w:jc w:val="both"/>
            </w:pPr>
            <w:r w:rsidRPr="00CB5886">
              <w:rPr>
                <w:rFonts w:eastAsia="Calibri"/>
                <w:lang w:eastAsia="en-US"/>
              </w:rPr>
              <w:t>МБУДО ДШИ Предгорного округа</w:t>
            </w:r>
          </w:p>
        </w:tc>
        <w:tc>
          <w:tcPr>
            <w:tcW w:w="8614" w:type="dxa"/>
          </w:tcPr>
          <w:p w14:paraId="6CD5BEA3" w14:textId="77777777" w:rsidR="00CB5886" w:rsidRPr="00CB5886" w:rsidRDefault="00CB5886" w:rsidP="00CB588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CB5886">
              <w:rPr>
                <w:rFonts w:eastAsia="Calibri"/>
                <w:lang w:eastAsia="en-US"/>
              </w:rPr>
              <w:t>Школьный онлайн   фестиваль-конкурс детской песни «От улыбки станет всем теплей»</w:t>
            </w:r>
          </w:p>
        </w:tc>
        <w:tc>
          <w:tcPr>
            <w:tcW w:w="1450" w:type="dxa"/>
          </w:tcPr>
          <w:p w14:paraId="5EFF6900" w14:textId="77777777" w:rsidR="00CB5886" w:rsidRPr="00CB5886" w:rsidRDefault="00CB5886" w:rsidP="00CB5886">
            <w:pPr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61 чел.</w:t>
            </w:r>
          </w:p>
        </w:tc>
      </w:tr>
      <w:tr w:rsidR="00CB5886" w:rsidRPr="00CB5886" w14:paraId="66DEE839" w14:textId="77777777" w:rsidTr="00CB5886">
        <w:tc>
          <w:tcPr>
            <w:tcW w:w="3969" w:type="dxa"/>
          </w:tcPr>
          <w:p w14:paraId="5835AC15" w14:textId="77777777" w:rsidR="00CB5886" w:rsidRPr="00CB5886" w:rsidRDefault="00CB5886" w:rsidP="00CB5886">
            <w:pPr>
              <w:ind w:left="34"/>
              <w:jc w:val="both"/>
            </w:pPr>
            <w:r w:rsidRPr="00CB5886">
              <w:t>19.04.21</w:t>
            </w:r>
          </w:p>
          <w:p w14:paraId="1E178882" w14:textId="77777777" w:rsidR="00CB5886" w:rsidRPr="00CB5886" w:rsidRDefault="00CB5886" w:rsidP="00CB5886">
            <w:pPr>
              <w:ind w:left="34"/>
              <w:jc w:val="both"/>
            </w:pPr>
            <w:r w:rsidRPr="00CB5886">
              <w:t xml:space="preserve">МБУК ГДК </w:t>
            </w:r>
            <w:proofErr w:type="spellStart"/>
            <w:r w:rsidRPr="00CB5886">
              <w:t>г.Ессентуки</w:t>
            </w:r>
            <w:proofErr w:type="spellEnd"/>
          </w:p>
        </w:tc>
        <w:tc>
          <w:tcPr>
            <w:tcW w:w="8614" w:type="dxa"/>
          </w:tcPr>
          <w:p w14:paraId="07DCA5C4" w14:textId="77777777" w:rsidR="00CB5886" w:rsidRPr="00CB5886" w:rsidRDefault="00CB5886" w:rsidP="00CB588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CB5886">
              <w:rPr>
                <w:rFonts w:eastAsia="Calibri"/>
                <w:lang w:eastAsia="en-US"/>
              </w:rPr>
              <w:t>Концертно-фронтовая бригада «Салют, Победа!»</w:t>
            </w:r>
          </w:p>
        </w:tc>
        <w:tc>
          <w:tcPr>
            <w:tcW w:w="1450" w:type="dxa"/>
          </w:tcPr>
          <w:p w14:paraId="36D00F12" w14:textId="77777777" w:rsidR="00CB5886" w:rsidRPr="00CB5886" w:rsidRDefault="00CB5886" w:rsidP="00CB5886">
            <w:pPr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25 чел.</w:t>
            </w:r>
          </w:p>
        </w:tc>
      </w:tr>
      <w:tr w:rsidR="00CB5886" w:rsidRPr="00CB5886" w14:paraId="5071D8FE" w14:textId="77777777" w:rsidTr="00CB5886">
        <w:tc>
          <w:tcPr>
            <w:tcW w:w="3969" w:type="dxa"/>
          </w:tcPr>
          <w:p w14:paraId="107FC5E0" w14:textId="77777777" w:rsidR="00CB5886" w:rsidRPr="00CB5886" w:rsidRDefault="00CB5886" w:rsidP="00CB5886">
            <w:pPr>
              <w:ind w:left="34"/>
              <w:jc w:val="both"/>
            </w:pPr>
            <w:r w:rsidRPr="00CB5886">
              <w:lastRenderedPageBreak/>
              <w:t>23.05.21-29.05.21</w:t>
            </w:r>
          </w:p>
          <w:p w14:paraId="10D6DCD3" w14:textId="77777777" w:rsidR="00CB5886" w:rsidRPr="00CB5886" w:rsidRDefault="00CB5886" w:rsidP="00CB5886">
            <w:pPr>
              <w:ind w:left="34"/>
              <w:jc w:val="both"/>
            </w:pPr>
            <w:r w:rsidRPr="00CB5886">
              <w:rPr>
                <w:rFonts w:eastAsia="Calibri"/>
                <w:lang w:eastAsia="en-US"/>
              </w:rPr>
              <w:t>МБУДО ДШИ Предгорного округа</w:t>
            </w:r>
          </w:p>
          <w:p w14:paraId="1DE231D8" w14:textId="77777777" w:rsidR="00CB5886" w:rsidRPr="00CB5886" w:rsidRDefault="00CB5886" w:rsidP="00CB5886">
            <w:pPr>
              <w:ind w:left="34"/>
              <w:jc w:val="both"/>
            </w:pPr>
          </w:p>
        </w:tc>
        <w:tc>
          <w:tcPr>
            <w:tcW w:w="8614" w:type="dxa"/>
          </w:tcPr>
          <w:p w14:paraId="099EDEE0" w14:textId="77777777" w:rsidR="00CB5886" w:rsidRPr="00CB5886" w:rsidRDefault="00CB5886" w:rsidP="00CB588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CB5886">
              <w:rPr>
                <w:rFonts w:eastAsia="Calibri"/>
                <w:lang w:eastAsia="en-US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1450" w:type="dxa"/>
          </w:tcPr>
          <w:p w14:paraId="2ED8DBB7" w14:textId="77777777" w:rsidR="00CB5886" w:rsidRPr="00CB5886" w:rsidRDefault="00CB5886" w:rsidP="00CB5886">
            <w:pPr>
              <w:spacing w:line="360" w:lineRule="auto"/>
              <w:ind w:left="33"/>
              <w:jc w:val="center"/>
              <w:rPr>
                <w:rFonts w:eastAsiaTheme="minorHAnsi"/>
                <w:lang w:eastAsia="en-US"/>
              </w:rPr>
            </w:pPr>
            <w:r w:rsidRPr="00CB5886">
              <w:rPr>
                <w:rFonts w:eastAsiaTheme="minorHAnsi"/>
                <w:lang w:eastAsia="en-US"/>
              </w:rPr>
              <w:t>84 чел.</w:t>
            </w:r>
          </w:p>
        </w:tc>
      </w:tr>
    </w:tbl>
    <w:p w14:paraId="450D5DFC" w14:textId="77777777" w:rsidR="00CB5886" w:rsidRDefault="00CB5886" w:rsidP="00CB5886">
      <w:pPr>
        <w:outlineLvl w:val="2"/>
      </w:pPr>
    </w:p>
    <w:p w14:paraId="51EDA38F" w14:textId="6D6E5010" w:rsidR="00CB5886" w:rsidRPr="00D60758" w:rsidRDefault="000E0039" w:rsidP="00D60758">
      <w:pPr>
        <w:ind w:firstLine="567"/>
        <w:jc w:val="both"/>
        <w:outlineLvl w:val="2"/>
      </w:pPr>
      <w:r w:rsidRPr="00D60758">
        <w:t>Достижения Учреждения в конкурсах</w:t>
      </w:r>
      <w:r w:rsidR="00CB5886" w:rsidRPr="00D60758">
        <w:t>:</w:t>
      </w:r>
    </w:p>
    <w:p w14:paraId="0440F263" w14:textId="0459983A" w:rsidR="00CB5886" w:rsidRPr="00D60758" w:rsidRDefault="00CB5886" w:rsidP="00D60758">
      <w:pPr>
        <w:ind w:firstLine="567"/>
        <w:jc w:val="both"/>
        <w:outlineLvl w:val="2"/>
      </w:pPr>
      <w:r w:rsidRPr="00D60758">
        <w:t xml:space="preserve">Муниципальное бюджетное учреждение дополнительного образования «Детская школа искусств» Предгорного округа является центром музыкальной культуры, музыкального и художественного образования   детей, подростков  и взрослого населения станицы </w:t>
      </w:r>
      <w:proofErr w:type="spellStart"/>
      <w:r w:rsidRPr="00D60758">
        <w:t>Ессентукской</w:t>
      </w:r>
      <w:proofErr w:type="spellEnd"/>
      <w:r w:rsidRPr="00D60758">
        <w:t xml:space="preserve"> Предгорного муниципального округа Ставропольского края. </w:t>
      </w:r>
      <w:r w:rsidRPr="00D60758">
        <w:rPr>
          <w:shd w:val="clear" w:color="auto" w:fill="FFFFFF"/>
        </w:rPr>
        <w:t xml:space="preserve">За годы существования школа </w:t>
      </w:r>
      <w:r w:rsidRPr="00D60758">
        <w:rPr>
          <w:bCs/>
          <w:iCs/>
        </w:rPr>
        <w:t>наработала свои традиции, имеет положительный опыт и высокие достижения в образовательной и творческой деятельности.</w:t>
      </w:r>
    </w:p>
    <w:p w14:paraId="4A9F6B46" w14:textId="77777777" w:rsidR="00CB5886" w:rsidRPr="00D60758" w:rsidRDefault="00CB5886" w:rsidP="00CB5886">
      <w:pPr>
        <w:ind w:firstLine="567"/>
        <w:jc w:val="both"/>
        <w:outlineLvl w:val="2"/>
        <w:rPr>
          <w:bCs/>
          <w:iCs/>
        </w:rPr>
      </w:pPr>
      <w:r w:rsidRPr="00D60758">
        <w:rPr>
          <w:bCs/>
          <w:iCs/>
        </w:rPr>
        <w:t>В 2020-2021  учебном году учащиеся и преподаватели МБУДО ДШИ Предгорного округа награждены:</w:t>
      </w:r>
    </w:p>
    <w:p w14:paraId="60E335D1" w14:textId="77777777" w:rsidR="00CB5886" w:rsidRPr="00D60758" w:rsidRDefault="00CB5886" w:rsidP="00CB5886">
      <w:pPr>
        <w:numPr>
          <w:ilvl w:val="0"/>
          <w:numId w:val="6"/>
        </w:numPr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>Дипломами краевого конкурса профессионального мастерства «Лучший преподаватель детской школы искусств» министерства культуры Ставропольского края, ГБУ ДПО СК ЦДОК 2020г. награждены:</w:t>
      </w:r>
    </w:p>
    <w:p w14:paraId="25EA4A9C" w14:textId="77777777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--Ковалева Светлана Владимировна (Диплом лауреата </w:t>
      </w:r>
      <w:r w:rsidRPr="00D60758">
        <w:rPr>
          <w:bCs/>
          <w:iCs/>
          <w:lang w:val="en-US"/>
        </w:rPr>
        <w:t>III</w:t>
      </w:r>
      <w:r w:rsidRPr="00D60758">
        <w:rPr>
          <w:bCs/>
          <w:iCs/>
        </w:rPr>
        <w:t xml:space="preserve"> степени)</w:t>
      </w:r>
    </w:p>
    <w:p w14:paraId="07948785" w14:textId="497076CC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>- Федина Евгения Сергеевна (Диплом участника)</w:t>
      </w:r>
    </w:p>
    <w:p w14:paraId="681F9EB4" w14:textId="77777777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>-Дегтярева Елена Петровна (Диплом участника)</w:t>
      </w:r>
    </w:p>
    <w:p w14:paraId="600453D0" w14:textId="05764965" w:rsidR="00CB5886" w:rsidRPr="00D60758" w:rsidRDefault="00CB5886" w:rsidP="00CB5886">
      <w:pPr>
        <w:numPr>
          <w:ilvl w:val="0"/>
          <w:numId w:val="6"/>
        </w:numPr>
        <w:contextualSpacing/>
        <w:jc w:val="both"/>
        <w:outlineLvl w:val="2"/>
        <w:rPr>
          <w:bCs/>
          <w:iCs/>
        </w:rPr>
      </w:pPr>
      <w:r w:rsidRPr="00D60758">
        <w:rPr>
          <w:rFonts w:eastAsia="Calibri"/>
          <w:lang w:eastAsia="en-US"/>
        </w:rPr>
        <w:t>Краевой конкурс профессионального мастерства «Лучший концертмейстер» 21.12.21</w:t>
      </w:r>
    </w:p>
    <w:p w14:paraId="21104D72" w14:textId="77777777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 </w:t>
      </w:r>
      <w:proofErr w:type="spellStart"/>
      <w:r w:rsidRPr="00D60758">
        <w:rPr>
          <w:bCs/>
          <w:iCs/>
        </w:rPr>
        <w:t>Швидунова</w:t>
      </w:r>
      <w:proofErr w:type="spellEnd"/>
      <w:r w:rsidRPr="00D60758">
        <w:rPr>
          <w:bCs/>
          <w:iCs/>
        </w:rPr>
        <w:t xml:space="preserve"> С.П.- Диплом участника (иллюстратор Васильев Алексей, рук. Федина Е.С.)</w:t>
      </w:r>
    </w:p>
    <w:p w14:paraId="0977E410" w14:textId="77777777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 </w:t>
      </w:r>
      <w:proofErr w:type="spellStart"/>
      <w:r w:rsidRPr="00D60758">
        <w:rPr>
          <w:bCs/>
          <w:iCs/>
        </w:rPr>
        <w:t>Швидунова</w:t>
      </w:r>
      <w:proofErr w:type="spellEnd"/>
      <w:r w:rsidRPr="00D60758">
        <w:rPr>
          <w:bCs/>
          <w:iCs/>
        </w:rPr>
        <w:t xml:space="preserve"> Т.П.-  Диплом участника (иллюстратор Суриков Лев, преп. Кириенко Я.С)</w:t>
      </w:r>
    </w:p>
    <w:p w14:paraId="5774DE87" w14:textId="77777777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 Ускова М.Ю.-  Диплом участника (иллюстратор Зинченко Кира, преп. Епишина О.С.)</w:t>
      </w:r>
    </w:p>
    <w:p w14:paraId="3989BB08" w14:textId="77777777" w:rsidR="00CB5886" w:rsidRPr="00D60758" w:rsidRDefault="00CB5886" w:rsidP="00CB5886">
      <w:pPr>
        <w:ind w:left="720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 Куприна С.Ю.- Грамота участника  </w:t>
      </w:r>
      <w:proofErr w:type="gramStart"/>
      <w:r w:rsidRPr="00D60758">
        <w:rPr>
          <w:bCs/>
          <w:iCs/>
        </w:rPr>
        <w:t xml:space="preserve">( </w:t>
      </w:r>
      <w:proofErr w:type="gramEnd"/>
      <w:r w:rsidRPr="00D60758">
        <w:rPr>
          <w:bCs/>
          <w:iCs/>
        </w:rPr>
        <w:t xml:space="preserve">иллюстратор </w:t>
      </w:r>
      <w:proofErr w:type="spellStart"/>
      <w:r w:rsidRPr="00D60758">
        <w:rPr>
          <w:bCs/>
          <w:iCs/>
        </w:rPr>
        <w:t>Колединова</w:t>
      </w:r>
      <w:proofErr w:type="spellEnd"/>
      <w:r w:rsidRPr="00D60758">
        <w:rPr>
          <w:bCs/>
          <w:iCs/>
        </w:rPr>
        <w:t xml:space="preserve"> </w:t>
      </w:r>
      <w:proofErr w:type="spellStart"/>
      <w:r w:rsidRPr="00D60758">
        <w:rPr>
          <w:bCs/>
          <w:iCs/>
        </w:rPr>
        <w:t>Виталина</w:t>
      </w:r>
      <w:proofErr w:type="spellEnd"/>
      <w:r w:rsidRPr="00D60758">
        <w:rPr>
          <w:bCs/>
          <w:iCs/>
        </w:rPr>
        <w:t>, преп. Епишина О.С.</w:t>
      </w:r>
    </w:p>
    <w:p w14:paraId="73D90183" w14:textId="77777777" w:rsidR="00CB5886" w:rsidRPr="00D60758" w:rsidRDefault="00CB5886" w:rsidP="00CB5886">
      <w:pPr>
        <w:jc w:val="both"/>
        <w:outlineLvl w:val="2"/>
        <w:rPr>
          <w:color w:val="000000"/>
        </w:rPr>
      </w:pPr>
      <w:r w:rsidRPr="00D60758">
        <w:rPr>
          <w:color w:val="000000"/>
        </w:rPr>
        <w:t xml:space="preserve">Региональный конкурс исполнительского мастерства «Маэстро» преподавателей и концертмейстеров ДМШ и ДШИ. 02.06.21. МБУДО ДШИ № 2 </w:t>
      </w:r>
      <w:proofErr w:type="spellStart"/>
      <w:r w:rsidRPr="00D60758">
        <w:rPr>
          <w:color w:val="000000"/>
        </w:rPr>
        <w:t>г.Ставрополь</w:t>
      </w:r>
      <w:proofErr w:type="spellEnd"/>
    </w:p>
    <w:p w14:paraId="671BF619" w14:textId="77777777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color w:val="000000"/>
        </w:rPr>
        <w:t xml:space="preserve">               </w:t>
      </w:r>
      <w:r w:rsidRPr="00D60758">
        <w:rPr>
          <w:rFonts w:eastAsia="Calibri"/>
          <w:lang w:eastAsia="en-US"/>
        </w:rPr>
        <w:t xml:space="preserve">Арутюнов А.А.- Лауреат </w:t>
      </w:r>
      <w:r w:rsidRPr="00D60758">
        <w:rPr>
          <w:rFonts w:eastAsia="Calibri"/>
          <w:lang w:val="en-US" w:eastAsia="en-US"/>
        </w:rPr>
        <w:t>I</w:t>
      </w:r>
      <w:r w:rsidRPr="00D60758">
        <w:rPr>
          <w:rFonts w:eastAsia="Calibri"/>
          <w:lang w:eastAsia="en-US"/>
        </w:rPr>
        <w:t xml:space="preserve"> степени</w:t>
      </w:r>
    </w:p>
    <w:p w14:paraId="36BD127F" w14:textId="77777777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 Куприна С.Ю.- Лауреат </w:t>
      </w:r>
      <w:r w:rsidRPr="00D60758">
        <w:rPr>
          <w:rFonts w:eastAsia="Calibri"/>
          <w:lang w:val="en-US" w:eastAsia="en-US"/>
        </w:rPr>
        <w:t>II</w:t>
      </w:r>
      <w:r w:rsidRPr="00D60758">
        <w:rPr>
          <w:rFonts w:eastAsia="Calibri"/>
          <w:lang w:eastAsia="en-US"/>
        </w:rPr>
        <w:t xml:space="preserve"> степени</w:t>
      </w:r>
    </w:p>
    <w:p w14:paraId="0E7B5DD1" w14:textId="77777777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Арутюнов Р.Ю.- Лауреат </w:t>
      </w:r>
      <w:r w:rsidRPr="00D60758">
        <w:rPr>
          <w:rFonts w:eastAsia="Calibri"/>
          <w:lang w:val="en-US" w:eastAsia="en-US"/>
        </w:rPr>
        <w:t>II</w:t>
      </w:r>
      <w:r w:rsidRPr="00D60758">
        <w:rPr>
          <w:rFonts w:eastAsia="Calibri"/>
          <w:lang w:eastAsia="en-US"/>
        </w:rPr>
        <w:t xml:space="preserve"> степени</w:t>
      </w:r>
    </w:p>
    <w:p w14:paraId="2DCADFF0" w14:textId="77777777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</w:t>
      </w:r>
      <w:proofErr w:type="spellStart"/>
      <w:r w:rsidRPr="00D60758">
        <w:rPr>
          <w:rFonts w:eastAsia="Calibri"/>
          <w:lang w:eastAsia="en-US"/>
        </w:rPr>
        <w:t>Швидунова</w:t>
      </w:r>
      <w:proofErr w:type="spellEnd"/>
      <w:r w:rsidRPr="00D60758">
        <w:rPr>
          <w:rFonts w:eastAsia="Calibri"/>
          <w:lang w:eastAsia="en-US"/>
        </w:rPr>
        <w:t xml:space="preserve"> Т.П.- Лауреат </w:t>
      </w:r>
      <w:r w:rsidRPr="00D60758">
        <w:rPr>
          <w:rFonts w:eastAsia="Calibri"/>
          <w:lang w:val="en-US" w:eastAsia="en-US"/>
        </w:rPr>
        <w:t>II</w:t>
      </w:r>
      <w:r w:rsidRPr="00D60758">
        <w:rPr>
          <w:rFonts w:eastAsia="Calibri"/>
          <w:lang w:eastAsia="en-US"/>
        </w:rPr>
        <w:t xml:space="preserve"> степени</w:t>
      </w:r>
    </w:p>
    <w:p w14:paraId="5AFDB8D4" w14:textId="77777777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Чеботаева О.В.- Лауреат </w:t>
      </w:r>
      <w:r w:rsidRPr="00D60758">
        <w:rPr>
          <w:rFonts w:eastAsia="Calibri"/>
          <w:lang w:val="en-US" w:eastAsia="en-US"/>
        </w:rPr>
        <w:t>III</w:t>
      </w:r>
      <w:r w:rsidRPr="00D60758">
        <w:rPr>
          <w:rFonts w:eastAsia="Calibri"/>
          <w:lang w:eastAsia="en-US"/>
        </w:rPr>
        <w:t xml:space="preserve"> степени</w:t>
      </w:r>
    </w:p>
    <w:p w14:paraId="52A87129" w14:textId="77777777" w:rsidR="00CB5886" w:rsidRPr="00D60758" w:rsidRDefault="00CB5886" w:rsidP="00CB5886">
      <w:pPr>
        <w:jc w:val="both"/>
        <w:outlineLvl w:val="2"/>
        <w:rPr>
          <w:color w:val="000000"/>
        </w:rPr>
      </w:pPr>
      <w:r w:rsidRPr="00D60758">
        <w:rPr>
          <w:rFonts w:eastAsia="Calibri"/>
          <w:lang w:eastAsia="en-US"/>
        </w:rPr>
        <w:t xml:space="preserve">              Дуэт Волошина И.П. и Чеботаева О.В.- Лауреат </w:t>
      </w:r>
      <w:r w:rsidRPr="00D60758">
        <w:rPr>
          <w:rFonts w:eastAsia="Calibri"/>
          <w:lang w:val="en-US" w:eastAsia="en-US"/>
        </w:rPr>
        <w:t>III</w:t>
      </w:r>
      <w:r w:rsidRPr="00D60758">
        <w:rPr>
          <w:rFonts w:eastAsia="Calibri"/>
          <w:lang w:eastAsia="en-US"/>
        </w:rPr>
        <w:t xml:space="preserve"> степени</w:t>
      </w:r>
    </w:p>
    <w:p w14:paraId="230A0B10" w14:textId="77777777" w:rsidR="00CB5886" w:rsidRPr="00D60758" w:rsidRDefault="00CB5886" w:rsidP="00CB5886">
      <w:pPr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Краевая творческая поверка патриотической авторской песни «Поём и пишем о войне»20.04.21 ГБУК «СКДНТ» </w:t>
      </w:r>
      <w:proofErr w:type="spellStart"/>
      <w:r w:rsidRPr="00D60758">
        <w:rPr>
          <w:bCs/>
          <w:iCs/>
        </w:rPr>
        <w:t>г.Ставрополь</w:t>
      </w:r>
      <w:proofErr w:type="spellEnd"/>
    </w:p>
    <w:p w14:paraId="53571E22" w14:textId="77777777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bCs/>
          <w:iCs/>
        </w:rPr>
        <w:t xml:space="preserve">             </w:t>
      </w:r>
      <w:r w:rsidRPr="00D60758">
        <w:rPr>
          <w:rFonts w:eastAsia="Calibri"/>
          <w:lang w:eastAsia="en-US"/>
        </w:rPr>
        <w:t>Чеботаева О.В.-Диплом</w:t>
      </w:r>
    </w:p>
    <w:p w14:paraId="502BD677" w14:textId="77777777" w:rsidR="00CB5886" w:rsidRPr="00D60758" w:rsidRDefault="00CB5886" w:rsidP="00CB5886">
      <w:pPr>
        <w:jc w:val="both"/>
        <w:outlineLvl w:val="2"/>
        <w:rPr>
          <w:bCs/>
          <w:iCs/>
        </w:rPr>
      </w:pPr>
      <w:r w:rsidRPr="00D60758">
        <w:rPr>
          <w:rFonts w:eastAsia="Calibri"/>
          <w:lang w:eastAsia="en-US"/>
        </w:rPr>
        <w:t xml:space="preserve">              Дегтярева Е.П.-Диплом</w:t>
      </w:r>
    </w:p>
    <w:p w14:paraId="3CCF8473" w14:textId="77777777" w:rsidR="00CB5886" w:rsidRPr="00D60758" w:rsidRDefault="00CB5886" w:rsidP="00CB5886">
      <w:pPr>
        <w:numPr>
          <w:ilvl w:val="0"/>
          <w:numId w:val="27"/>
        </w:numPr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 </w:t>
      </w:r>
      <w:r w:rsidRPr="00D60758">
        <w:t xml:space="preserve">Участие в </w:t>
      </w:r>
      <w:proofErr w:type="gramStart"/>
      <w:r w:rsidRPr="00D60758">
        <w:t>интернет-проекте</w:t>
      </w:r>
      <w:proofErr w:type="gramEnd"/>
      <w:r w:rsidRPr="00D60758">
        <w:t xml:space="preserve">   «Неслучайные встречи»</w:t>
      </w:r>
    </w:p>
    <w:p w14:paraId="0018F4DE" w14:textId="77777777" w:rsidR="00CB5886" w:rsidRPr="00D60758" w:rsidRDefault="00CB5886" w:rsidP="00CB5886">
      <w:pPr>
        <w:ind w:left="928"/>
        <w:jc w:val="both"/>
        <w:outlineLvl w:val="2"/>
        <w:rPr>
          <w:bCs/>
          <w:iCs/>
        </w:rPr>
      </w:pPr>
      <w:r w:rsidRPr="00D60758">
        <w:rPr>
          <w:bCs/>
          <w:iCs/>
        </w:rPr>
        <w:t>Чеботаева О.В.</w:t>
      </w:r>
    </w:p>
    <w:p w14:paraId="587687E4" w14:textId="77777777" w:rsidR="00CB5886" w:rsidRPr="00D60758" w:rsidRDefault="00CB5886" w:rsidP="00CB5886">
      <w:pPr>
        <w:numPr>
          <w:ilvl w:val="0"/>
          <w:numId w:val="27"/>
        </w:numPr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lastRenderedPageBreak/>
        <w:t xml:space="preserve"> Школа стала активным участником в акциях Предгорного муниципального округа:</w:t>
      </w:r>
    </w:p>
    <w:p w14:paraId="56482C37" w14:textId="77777777" w:rsidR="00CB5886" w:rsidRPr="00D60758" w:rsidRDefault="00CB5886" w:rsidP="00CB5886">
      <w:pPr>
        <w:tabs>
          <w:tab w:val="center" w:pos="884"/>
        </w:tabs>
      </w:pPr>
      <w:r w:rsidRPr="00D60758">
        <w:rPr>
          <w:bCs/>
          <w:iCs/>
        </w:rPr>
        <w:t xml:space="preserve">                 </w:t>
      </w:r>
      <w:r w:rsidRPr="00D60758">
        <w:t>Онлайн-акция, посвященная Дню народного единства «Поэзией едины»</w:t>
      </w:r>
    </w:p>
    <w:p w14:paraId="29D52129" w14:textId="77777777" w:rsidR="00CB5886" w:rsidRPr="00D60758" w:rsidRDefault="00CB5886" w:rsidP="00CB5886">
      <w:r w:rsidRPr="00D60758">
        <w:t xml:space="preserve">                 Онлайн-акция, посвященная Дню народного единства </w:t>
      </w:r>
    </w:p>
    <w:p w14:paraId="7065D9F0" w14:textId="77777777" w:rsidR="00CB5886" w:rsidRPr="00D60758" w:rsidRDefault="00CB5886" w:rsidP="00CB5886">
      <w:pPr>
        <w:tabs>
          <w:tab w:val="center" w:pos="884"/>
        </w:tabs>
      </w:pPr>
      <w:r w:rsidRPr="00D60758">
        <w:t xml:space="preserve">                 Конкурс детских рисунков с РШД «Сильные. Единые»</w:t>
      </w:r>
    </w:p>
    <w:p w14:paraId="0E66C74C" w14:textId="77777777" w:rsidR="00CB5886" w:rsidRPr="00D60758" w:rsidRDefault="00CB5886" w:rsidP="00CB5886">
      <w:pPr>
        <w:tabs>
          <w:tab w:val="center" w:pos="884"/>
        </w:tabs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   Онлайн-акция</w:t>
      </w:r>
      <w:proofErr w:type="gramStart"/>
      <w:r w:rsidRPr="00D60758">
        <w:rPr>
          <w:rFonts w:eastAsia="Calibri"/>
          <w:lang w:eastAsia="en-US"/>
        </w:rPr>
        <w:t xml:space="preserve"> ,</w:t>
      </w:r>
      <w:proofErr w:type="gramEnd"/>
      <w:r w:rsidRPr="00D60758">
        <w:rPr>
          <w:rFonts w:eastAsia="Calibri"/>
          <w:lang w:eastAsia="en-US"/>
        </w:rPr>
        <w:t xml:space="preserve"> посвященная Дню народного единства , кулинарный флешмоб «Вкусно, национально»</w:t>
      </w:r>
    </w:p>
    <w:p w14:paraId="17F872DF" w14:textId="77777777" w:rsidR="00CB5886" w:rsidRPr="00D60758" w:rsidRDefault="00CB5886" w:rsidP="00CB5886">
      <w:pPr>
        <w:tabs>
          <w:tab w:val="center" w:pos="884"/>
        </w:tabs>
      </w:pPr>
      <w:r w:rsidRPr="00D60758">
        <w:rPr>
          <w:rFonts w:eastAsia="Calibri"/>
          <w:lang w:eastAsia="en-US"/>
        </w:rPr>
        <w:t xml:space="preserve">                 </w:t>
      </w:r>
      <w:r w:rsidRPr="00D60758">
        <w:t xml:space="preserve">Конкурс «Семья на субботнике» #Семьяна субботнике, семья Чеботаевых </w:t>
      </w:r>
    </w:p>
    <w:p w14:paraId="315B9AB2" w14:textId="3A5268B8" w:rsidR="00CB5886" w:rsidRPr="00D60758" w:rsidRDefault="00CB5886" w:rsidP="00CB5886">
      <w:pPr>
        <w:rPr>
          <w:rFonts w:eastAsia="Calibri"/>
          <w:lang w:eastAsia="en-US"/>
        </w:rPr>
      </w:pPr>
      <w:r w:rsidRPr="00D60758">
        <w:t xml:space="preserve">                 Анонс акций, посвященных Дню  Предгорного района </w:t>
      </w:r>
      <w:r w:rsidRPr="00D60758">
        <w:rPr>
          <w:rFonts w:eastAsia="Calibri"/>
          <w:lang w:eastAsia="en-US"/>
        </w:rPr>
        <w:t>#</w:t>
      </w:r>
      <w:proofErr w:type="gramStart"/>
      <w:r w:rsidRPr="00D60758">
        <w:rPr>
          <w:rFonts w:eastAsia="Calibri"/>
          <w:lang w:val="en-US" w:eastAsia="en-US"/>
        </w:rPr>
        <w:t>C</w:t>
      </w:r>
      <w:proofErr w:type="spellStart"/>
      <w:proofErr w:type="gramEnd"/>
      <w:r w:rsidRPr="00D60758">
        <w:rPr>
          <w:rFonts w:eastAsia="Calibri"/>
          <w:lang w:eastAsia="en-US"/>
        </w:rPr>
        <w:t>днемРожденияПредгорье#Моямалая</w:t>
      </w:r>
      <w:proofErr w:type="spellEnd"/>
      <w:r w:rsidRPr="00D60758">
        <w:rPr>
          <w:rFonts w:eastAsia="Calibri"/>
          <w:lang w:eastAsia="en-US"/>
        </w:rPr>
        <w:t xml:space="preserve"> Родина</w:t>
      </w:r>
    </w:p>
    <w:p w14:paraId="224A75A8" w14:textId="068836EF" w:rsidR="00CB5886" w:rsidRPr="00D60758" w:rsidRDefault="00CB5886" w:rsidP="00CB5886">
      <w:pPr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   Онлайн-акция, посвященная Дню Предгорного района</w:t>
      </w:r>
      <w:proofErr w:type="gramStart"/>
      <w:r w:rsidRPr="00D60758">
        <w:rPr>
          <w:rFonts w:eastAsia="Calibri"/>
          <w:lang w:eastAsia="en-US"/>
        </w:rPr>
        <w:t xml:space="preserve"> .</w:t>
      </w:r>
      <w:proofErr w:type="gramEnd"/>
      <w:r w:rsidRPr="00D60758">
        <w:rPr>
          <w:rFonts w:eastAsia="Calibri"/>
          <w:lang w:eastAsia="en-US"/>
        </w:rPr>
        <w:t xml:space="preserve"> виртуальная экскурсия по Предгорному району</w:t>
      </w:r>
    </w:p>
    <w:p w14:paraId="1D908374" w14:textId="77777777" w:rsidR="00CB5886" w:rsidRPr="00D60758" w:rsidRDefault="00CB5886" w:rsidP="00CB5886">
      <w:r w:rsidRPr="00D60758">
        <w:rPr>
          <w:rFonts w:eastAsia="Calibri"/>
          <w:lang w:eastAsia="en-US"/>
        </w:rPr>
        <w:t xml:space="preserve">                 «Предгорье моими глазами»     #</w:t>
      </w:r>
      <w:proofErr w:type="gramStart"/>
      <w:r w:rsidRPr="00D60758">
        <w:rPr>
          <w:rFonts w:eastAsia="Calibri"/>
          <w:lang w:val="en-US" w:eastAsia="en-US"/>
        </w:rPr>
        <w:t>C</w:t>
      </w:r>
      <w:proofErr w:type="spellStart"/>
      <w:proofErr w:type="gramEnd"/>
      <w:r w:rsidRPr="00D60758">
        <w:rPr>
          <w:rFonts w:eastAsia="Calibri"/>
          <w:lang w:eastAsia="en-US"/>
        </w:rPr>
        <w:t>днемРожденияПредгорье#Моямалая</w:t>
      </w:r>
      <w:proofErr w:type="spellEnd"/>
      <w:r w:rsidRPr="00D60758">
        <w:rPr>
          <w:rFonts w:eastAsia="Calibri"/>
          <w:lang w:eastAsia="en-US"/>
        </w:rPr>
        <w:t xml:space="preserve"> Родина    </w:t>
      </w:r>
    </w:p>
    <w:p w14:paraId="4C0FAF50" w14:textId="77777777" w:rsidR="00CB5886" w:rsidRPr="00D60758" w:rsidRDefault="00CB5886" w:rsidP="00CB5886">
      <w:pPr>
        <w:tabs>
          <w:tab w:val="left" w:pos="884"/>
        </w:tabs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  Всероссийская онлайн-акция, посвященная Дню народного единства  «Россия </w:t>
      </w:r>
      <w:proofErr w:type="gramStart"/>
      <w:r w:rsidRPr="00D60758">
        <w:rPr>
          <w:rFonts w:eastAsia="Calibri"/>
          <w:lang w:eastAsia="en-US"/>
        </w:rPr>
        <w:t>–н</w:t>
      </w:r>
      <w:proofErr w:type="gramEnd"/>
      <w:r w:rsidRPr="00D60758">
        <w:rPr>
          <w:rFonts w:eastAsia="Calibri"/>
          <w:lang w:eastAsia="en-US"/>
        </w:rPr>
        <w:t>аш общий дом»</w:t>
      </w:r>
    </w:p>
    <w:p w14:paraId="10C5766B" w14:textId="77777777" w:rsidR="00CB5886" w:rsidRPr="00D60758" w:rsidRDefault="00CB5886" w:rsidP="00CB5886">
      <w:pPr>
        <w:tabs>
          <w:tab w:val="left" w:pos="884"/>
        </w:tabs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  Акция «Онлайн-колядки» «по следам рождественских колядок», в рамках культурно-образовательного проекта Культура для школьников</w:t>
      </w:r>
    </w:p>
    <w:p w14:paraId="025C9EFF" w14:textId="77777777" w:rsidR="00CB5886" w:rsidRPr="00D60758" w:rsidRDefault="00CB5886" w:rsidP="00CB5886">
      <w:pPr>
        <w:tabs>
          <w:tab w:val="left" w:pos="884"/>
        </w:tabs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 Участие в акциях, посвященных празднованию дня России:</w:t>
      </w:r>
    </w:p>
    <w:p w14:paraId="364C51FD" w14:textId="77777777" w:rsidR="00CB5886" w:rsidRPr="00D60758" w:rsidRDefault="00CB5886" w:rsidP="00CB5886">
      <w:pPr>
        <w:tabs>
          <w:tab w:val="left" w:pos="884"/>
        </w:tabs>
        <w:rPr>
          <w:rFonts w:eastAsia="Calibri"/>
          <w:lang w:eastAsia="en-US"/>
        </w:rPr>
      </w:pPr>
      <w:r w:rsidRPr="00D60758">
        <w:rPr>
          <w:rFonts w:eastAsia="Calibri"/>
          <w:lang w:eastAsia="en-US"/>
        </w:rPr>
        <w:t xml:space="preserve">              «Танцуй, Россия!», «Окна России», Хоровая акция «За Родину! За Россию!»</w:t>
      </w:r>
    </w:p>
    <w:p w14:paraId="28F216FA" w14:textId="77777777" w:rsidR="00CB5886" w:rsidRPr="00D60758" w:rsidRDefault="00CB5886" w:rsidP="00CB5886">
      <w:pPr>
        <w:numPr>
          <w:ilvl w:val="0"/>
          <w:numId w:val="27"/>
        </w:numPr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Традиционным стал проект   Концертно-фронтовых  бригад «Салют, Победа!» посвященная 76-годовщине  Победы в Великой Отечественной войне 1941-1945г.г.   </w:t>
      </w:r>
    </w:p>
    <w:p w14:paraId="6A684AE9" w14:textId="77777777" w:rsidR="00CB5886" w:rsidRPr="00D60758" w:rsidRDefault="00CB5886" w:rsidP="00CB5886">
      <w:pPr>
        <w:numPr>
          <w:ilvl w:val="0"/>
          <w:numId w:val="27"/>
        </w:numPr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>В течении года велась плодотворная работа по накоплению Методической копилки школы:</w:t>
      </w:r>
    </w:p>
    <w:p w14:paraId="3E0EC188" w14:textId="77777777" w:rsidR="00CB5886" w:rsidRPr="00D60758" w:rsidRDefault="00CB5886" w:rsidP="00CB5886">
      <w:pPr>
        <w:ind w:left="928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>Календарь знаменательных дат- музыкальные лектории, сообщения на сайте школы</w:t>
      </w:r>
    </w:p>
    <w:p w14:paraId="57236608" w14:textId="77777777" w:rsidR="00CB5886" w:rsidRPr="00D60758" w:rsidRDefault="00CB5886" w:rsidP="00CB5886">
      <w:pPr>
        <w:ind w:left="928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>Информационно-познавательный проект Творческие мастерские «Музыка. Цвет. Движение.»</w:t>
      </w:r>
    </w:p>
    <w:p w14:paraId="040E22C4" w14:textId="77777777" w:rsidR="00CB5886" w:rsidRPr="00D60758" w:rsidRDefault="00CB5886" w:rsidP="00CB5886">
      <w:pPr>
        <w:ind w:left="928"/>
        <w:contextualSpacing/>
        <w:jc w:val="both"/>
        <w:outlineLvl w:val="2"/>
        <w:rPr>
          <w:bCs/>
          <w:iCs/>
        </w:rPr>
      </w:pPr>
      <w:r w:rsidRPr="00D60758">
        <w:rPr>
          <w:bCs/>
          <w:iCs/>
        </w:rPr>
        <w:t xml:space="preserve">Цикл видео-лекций «Большое искусство для маленьких»: </w:t>
      </w:r>
      <w:r w:rsidRPr="00D60758">
        <w:rPr>
          <w:rFonts w:eastAsia="Calibri"/>
          <w:lang w:eastAsia="en-US"/>
        </w:rPr>
        <w:t>Правдивые истории из жизни музыкальных инструментов, Мастера русской фортепианной школы ХХ века, Музыкальная гостиная</w:t>
      </w:r>
    </w:p>
    <w:p w14:paraId="2D587539" w14:textId="77777777" w:rsidR="00CB5886" w:rsidRPr="00D60758" w:rsidRDefault="00CB5886" w:rsidP="00CB5886">
      <w:pPr>
        <w:jc w:val="both"/>
        <w:outlineLvl w:val="2"/>
        <w:rPr>
          <w:bCs/>
          <w:iCs/>
          <w:highlight w:val="yellow"/>
        </w:rPr>
      </w:pPr>
      <w:r w:rsidRPr="00D60758">
        <w:rPr>
          <w:bCs/>
          <w:iCs/>
          <w:highlight w:val="yellow"/>
        </w:rPr>
        <w:t xml:space="preserve"> </w:t>
      </w:r>
    </w:p>
    <w:p w14:paraId="3595D224" w14:textId="77777777" w:rsidR="00CB5886" w:rsidRPr="00D60758" w:rsidRDefault="00CB5886" w:rsidP="00CB5886">
      <w:pPr>
        <w:numPr>
          <w:ilvl w:val="0"/>
          <w:numId w:val="16"/>
        </w:numPr>
        <w:contextualSpacing/>
        <w:jc w:val="both"/>
        <w:outlineLvl w:val="2"/>
      </w:pPr>
      <w:r w:rsidRPr="00D60758">
        <w:t>Данные о достижениях и проблемах социализации обучающихся (правонарушения, поведенческие риски</w:t>
      </w:r>
    </w:p>
    <w:p w14:paraId="4FAB7F07" w14:textId="77777777" w:rsidR="00CB5886" w:rsidRPr="00D60758" w:rsidRDefault="00CB5886" w:rsidP="00CB5886">
      <w:pPr>
        <w:ind w:left="142" w:firstLine="567"/>
        <w:contextualSpacing/>
        <w:jc w:val="both"/>
        <w:rPr>
          <w:b/>
        </w:rPr>
      </w:pPr>
      <w:r w:rsidRPr="00D60758">
        <w:t>За отчетный период проблемы социализации обучающихся (правонарушения, поведенческие риски) не проявлялись.</w:t>
      </w:r>
      <w:r w:rsidRPr="00D60758">
        <w:rPr>
          <w:b/>
        </w:rPr>
        <w:t xml:space="preserve">   </w:t>
      </w:r>
    </w:p>
    <w:p w14:paraId="3E7FDDC0" w14:textId="77777777" w:rsidR="00506858" w:rsidRDefault="00506858" w:rsidP="004075C8">
      <w:pPr>
        <w:pStyle w:val="a7"/>
        <w:ind w:left="142" w:firstLine="567"/>
        <w:jc w:val="both"/>
        <w:outlineLvl w:val="2"/>
        <w:rPr>
          <w:b/>
        </w:rPr>
        <w:sectPr w:rsidR="00506858" w:rsidSect="00CC669E">
          <w:footerReference w:type="default" r:id="rId15"/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A6ADDA6" w14:textId="77777777" w:rsidR="000E0039" w:rsidRPr="00087436" w:rsidRDefault="000E0039" w:rsidP="004075C8">
      <w:pPr>
        <w:pStyle w:val="a7"/>
        <w:ind w:left="142" w:firstLine="567"/>
        <w:jc w:val="both"/>
        <w:outlineLvl w:val="2"/>
        <w:rPr>
          <w:b/>
        </w:rPr>
      </w:pPr>
      <w:r w:rsidRPr="00087436">
        <w:rPr>
          <w:b/>
        </w:rPr>
        <w:lastRenderedPageBreak/>
        <w:t xml:space="preserve"> Оценки и отзывы потребителей образовательных услуг </w:t>
      </w:r>
    </w:p>
    <w:p w14:paraId="00C60D6A" w14:textId="3947E1F8" w:rsidR="000E0039" w:rsidRPr="005C5BFC" w:rsidRDefault="000E0039" w:rsidP="004075C8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142" w:firstLine="567"/>
        <w:jc w:val="both"/>
        <w:rPr>
          <w:b/>
          <w:color w:val="0070C0"/>
        </w:rPr>
      </w:pPr>
      <w:r w:rsidRPr="005C5BFC">
        <w:rPr>
          <w:b/>
          <w:color w:val="FF0000"/>
        </w:rPr>
        <w:t>Приложение№3</w:t>
      </w:r>
      <w:r w:rsidR="005C5BFC">
        <w:rPr>
          <w:b/>
          <w:color w:val="FF0000"/>
        </w:rPr>
        <w:t xml:space="preserve"> </w:t>
      </w:r>
      <w:r w:rsidRPr="005C5BFC">
        <w:rPr>
          <w:color w:val="0070C0"/>
        </w:rPr>
        <w:t xml:space="preserve">- </w:t>
      </w:r>
      <w:r w:rsidRPr="005C5BFC">
        <w:rPr>
          <w:b/>
          <w:color w:val="0070C0"/>
        </w:rPr>
        <w:t>Отчет о проведении анкетирования</w:t>
      </w:r>
      <w:r w:rsidR="00087436" w:rsidRPr="005C5BFC">
        <w:rPr>
          <w:b/>
          <w:color w:val="0070C0"/>
        </w:rPr>
        <w:t xml:space="preserve"> </w:t>
      </w:r>
      <w:r w:rsidRPr="005C5BFC">
        <w:rPr>
          <w:b/>
          <w:color w:val="0070C0"/>
        </w:rPr>
        <w:t xml:space="preserve">по выявлению мнения родителей (законных представителей) и  учащихся  </w:t>
      </w:r>
      <w:r w:rsidR="0048476A">
        <w:rPr>
          <w:b/>
          <w:color w:val="0070C0"/>
        </w:rPr>
        <w:t>МБУДО ДШИ Предгорного округа</w:t>
      </w:r>
      <w:r w:rsidRPr="005C5BFC">
        <w:rPr>
          <w:b/>
          <w:color w:val="0070C0"/>
        </w:rPr>
        <w:t xml:space="preserve"> на предмет удовлетворенности качеством образо</w:t>
      </w:r>
      <w:r w:rsidR="00F113F2" w:rsidRPr="005C5BFC">
        <w:rPr>
          <w:b/>
          <w:color w:val="0070C0"/>
        </w:rPr>
        <w:t>вания  по итогам  20</w:t>
      </w:r>
      <w:r w:rsidR="00D60758">
        <w:rPr>
          <w:b/>
          <w:color w:val="0070C0"/>
        </w:rPr>
        <w:t>20</w:t>
      </w:r>
      <w:r w:rsidRPr="005C5BFC">
        <w:rPr>
          <w:b/>
          <w:color w:val="0070C0"/>
        </w:rPr>
        <w:t>-</w:t>
      </w:r>
      <w:r w:rsidR="00F113F2" w:rsidRPr="005C5BFC">
        <w:rPr>
          <w:b/>
          <w:color w:val="0070C0"/>
        </w:rPr>
        <w:t>202</w:t>
      </w:r>
      <w:r w:rsidR="00D60758">
        <w:rPr>
          <w:b/>
          <w:color w:val="0070C0"/>
        </w:rPr>
        <w:t>1</w:t>
      </w:r>
      <w:r w:rsidRPr="005C5BFC">
        <w:rPr>
          <w:b/>
          <w:color w:val="0070C0"/>
        </w:rPr>
        <w:t xml:space="preserve"> - учебного года</w:t>
      </w:r>
      <w:r w:rsidR="00087436" w:rsidRPr="005C5BFC">
        <w:rPr>
          <w:b/>
          <w:color w:val="0070C0"/>
        </w:rPr>
        <w:t xml:space="preserve"> </w:t>
      </w:r>
    </w:p>
    <w:p w14:paraId="48FD4265" w14:textId="77777777" w:rsidR="000E0039" w:rsidRPr="004075C8" w:rsidRDefault="000E0039" w:rsidP="004075C8">
      <w:pPr>
        <w:pStyle w:val="a7"/>
        <w:ind w:left="142" w:firstLine="567"/>
        <w:jc w:val="both"/>
        <w:outlineLvl w:val="2"/>
      </w:pPr>
      <w:r w:rsidRPr="004075C8">
        <w:rPr>
          <w:b/>
        </w:rPr>
        <w:t xml:space="preserve"> </w:t>
      </w:r>
      <w:r w:rsidRPr="004075C8">
        <w:t xml:space="preserve">По результатам анкетирования на предмет удовлетворенности качеством предоставляемых услуг выявлен положительный результат. Заполняется Книга отзывов и предложений, на официальном сайте Учреждения организован Форум. </w:t>
      </w:r>
    </w:p>
    <w:p w14:paraId="36E900F3" w14:textId="77777777" w:rsidR="000E0039" w:rsidRPr="004075C8" w:rsidRDefault="000E0039" w:rsidP="004075C8">
      <w:pPr>
        <w:ind w:left="142" w:firstLine="567"/>
        <w:jc w:val="both"/>
        <w:outlineLvl w:val="2"/>
      </w:pPr>
    </w:p>
    <w:p w14:paraId="6A2BD0AB" w14:textId="77777777" w:rsidR="000E0039" w:rsidRPr="00D60758" w:rsidRDefault="000E0039" w:rsidP="004075C8">
      <w:pPr>
        <w:ind w:left="142" w:firstLine="567"/>
        <w:jc w:val="center"/>
        <w:outlineLvl w:val="2"/>
        <w:rPr>
          <w:b/>
        </w:rPr>
      </w:pPr>
      <w:r w:rsidRPr="00D60758">
        <w:rPr>
          <w:b/>
        </w:rPr>
        <w:t>5.Социальная активность и внешние связи Учреждения</w:t>
      </w:r>
    </w:p>
    <w:p w14:paraId="2DF121B7" w14:textId="77777777" w:rsidR="008E0D53" w:rsidRPr="000C737C" w:rsidRDefault="000E0039" w:rsidP="00E65613">
      <w:pPr>
        <w:shd w:val="clear" w:color="auto" w:fill="FFFFFF"/>
        <w:ind w:right="11" w:firstLine="567"/>
        <w:jc w:val="both"/>
      </w:pPr>
      <w:r w:rsidRPr="000C737C">
        <w:t xml:space="preserve">   </w:t>
      </w:r>
      <w:r w:rsidR="008E0D53" w:rsidRPr="000C737C">
        <w:t>Основными целями работы в этом направлении является повышение эффективности деятельности школьного сообщества и активизация сотрудничества школы, родителей и других социальных партнеров. 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мероприятий, вовлечения обучающихся в активную социально-значимую деятельность, привлечения детей и взрослых к внеклассной и внешкольной деятельности.</w:t>
      </w:r>
    </w:p>
    <w:p w14:paraId="16A72B0C" w14:textId="15AE8D6D" w:rsidR="0075480F" w:rsidRPr="000C737C" w:rsidRDefault="000C737C" w:rsidP="003241BA">
      <w:pPr>
        <w:shd w:val="clear" w:color="auto" w:fill="FFFFFF"/>
        <w:ind w:right="11" w:firstLine="567"/>
        <w:jc w:val="both"/>
      </w:pPr>
      <w:r w:rsidRPr="000C737C">
        <w:t xml:space="preserve">В целях повышения эффективности деятельности школьного и родительского сообщества за отчетный период активно развивалась </w:t>
      </w:r>
      <w:proofErr w:type="spellStart"/>
      <w:r w:rsidRPr="000C737C">
        <w:t>к</w:t>
      </w:r>
      <w:r w:rsidR="000E0039" w:rsidRPr="000C737C">
        <w:t>онцертно</w:t>
      </w:r>
      <w:proofErr w:type="spellEnd"/>
      <w:r w:rsidR="000E0039" w:rsidRPr="000C737C">
        <w:t xml:space="preserve"> – просветительская деятельность МБУДО ДШИ </w:t>
      </w:r>
      <w:r w:rsidR="00372A3B">
        <w:t>Предгорного округа</w:t>
      </w:r>
      <w:r w:rsidRPr="000C737C">
        <w:t xml:space="preserve">. Традиционно </w:t>
      </w:r>
      <w:proofErr w:type="spellStart"/>
      <w:r w:rsidRPr="000C737C">
        <w:t>концертно</w:t>
      </w:r>
      <w:proofErr w:type="spellEnd"/>
      <w:r w:rsidRPr="000C737C">
        <w:t xml:space="preserve"> – просветительская деятельность творческих коллективов школы </w:t>
      </w:r>
      <w:r w:rsidR="000E0039" w:rsidRPr="000C737C">
        <w:t>направлена на популяризацию музыкального, изобразительного и хореографического искусств, развитие интеллекта, музыкального кругозора подрастающего поколения. Концертно-массовые мероприятия и выставки декоративно-прикладного творчества</w:t>
      </w:r>
      <w:r w:rsidR="006C3333">
        <w:t xml:space="preserve"> </w:t>
      </w:r>
      <w:r w:rsidR="000E0039" w:rsidRPr="000C737C">
        <w:t xml:space="preserve">  проводятся как в стенах школы, так и за её пределами. </w:t>
      </w:r>
      <w:r w:rsidR="002D1F1B" w:rsidRPr="000C737C">
        <w:t xml:space="preserve">В прошедшем учебном году активно использовался формат </w:t>
      </w:r>
      <w:r w:rsidR="002D1F1B" w:rsidRPr="000C737C">
        <w:rPr>
          <w:shd w:val="clear" w:color="auto" w:fill="FFFFFF"/>
        </w:rPr>
        <w:t>онлайн</w:t>
      </w:r>
      <w:r w:rsidR="0075480F" w:rsidRPr="000C737C">
        <w:rPr>
          <w:shd w:val="clear" w:color="auto" w:fill="FFFFFF"/>
        </w:rPr>
        <w:t>, что позволило</w:t>
      </w:r>
      <w:r w:rsidR="006C3333">
        <w:rPr>
          <w:shd w:val="clear" w:color="auto" w:fill="FFFFFF"/>
        </w:rPr>
        <w:t xml:space="preserve"> </w:t>
      </w:r>
      <w:r w:rsidR="0075480F" w:rsidRPr="000C737C">
        <w:rPr>
          <w:rFonts w:asciiTheme="minorHAnsi" w:hAnsiTheme="minorHAnsi"/>
          <w:shd w:val="clear" w:color="auto" w:fill="FFFFFF"/>
        </w:rPr>
        <w:t xml:space="preserve"> </w:t>
      </w:r>
      <w:r w:rsidR="002D1F1B" w:rsidRPr="000C737C">
        <w:rPr>
          <w:rFonts w:ascii="PTSerif" w:hAnsi="PTSerif"/>
          <w:shd w:val="clear" w:color="auto" w:fill="FFFFFF"/>
        </w:rPr>
        <w:t xml:space="preserve"> </w:t>
      </w:r>
      <w:r w:rsidR="0075480F" w:rsidRPr="000C737C">
        <w:t>значительно увеличить возможность социальной активности и в ином качестве организовать внешние образовательные</w:t>
      </w:r>
      <w:r w:rsidR="008D6253" w:rsidRPr="000C737C">
        <w:t xml:space="preserve"> </w:t>
      </w:r>
      <w:r w:rsidR="0075480F" w:rsidRPr="000C737C">
        <w:t>и общественные связи.</w:t>
      </w:r>
    </w:p>
    <w:p w14:paraId="262B1C5D" w14:textId="785838FE" w:rsidR="003241BA" w:rsidRPr="0069543D" w:rsidRDefault="003241BA" w:rsidP="000C737C">
      <w:pPr>
        <w:pStyle w:val="af5"/>
        <w:ind w:firstLine="567"/>
        <w:jc w:val="both"/>
        <w:rPr>
          <w:color w:val="000000"/>
          <w:sz w:val="18"/>
          <w:szCs w:val="18"/>
        </w:rPr>
      </w:pPr>
      <w:r w:rsidRPr="000C737C">
        <w:t>За отчетный период на официальн</w:t>
      </w:r>
      <w:r w:rsidR="000C737C" w:rsidRPr="000C737C">
        <w:t>ом</w:t>
      </w:r>
      <w:r w:rsidRPr="000C737C">
        <w:t xml:space="preserve"> сайт</w:t>
      </w:r>
      <w:r w:rsidR="000C737C" w:rsidRPr="000C737C">
        <w:t xml:space="preserve">е школы </w:t>
      </w:r>
      <w:r w:rsidRPr="000C737C">
        <w:t xml:space="preserve"> и </w:t>
      </w:r>
      <w:r w:rsidR="000C737C" w:rsidRPr="000C737C">
        <w:t>с</w:t>
      </w:r>
      <w:r w:rsidRPr="000C737C">
        <w:t>траниц</w:t>
      </w:r>
      <w:r w:rsidR="000C737C" w:rsidRPr="000C737C">
        <w:t>е</w:t>
      </w:r>
      <w:r w:rsidRPr="000C737C">
        <w:t xml:space="preserve"> инстаграм  </w:t>
      </w:r>
      <w:r w:rsidR="0048476A">
        <w:t>МБУДО ДШИ Предгорного округа</w:t>
      </w:r>
      <w:r w:rsidRPr="000C737C">
        <w:t xml:space="preserve">  </w:t>
      </w:r>
      <w:r w:rsidR="000C737C" w:rsidRPr="000C737C">
        <w:t>п</w:t>
      </w:r>
      <w:r w:rsidRPr="000C737C">
        <w:t>реподавател</w:t>
      </w:r>
      <w:r w:rsidR="000C737C" w:rsidRPr="000C737C">
        <w:t xml:space="preserve">ями школы были </w:t>
      </w:r>
      <w:r w:rsidRPr="000C737C">
        <w:t xml:space="preserve"> подготов</w:t>
      </w:r>
      <w:r w:rsidR="000C737C" w:rsidRPr="000C737C">
        <w:t xml:space="preserve">лены </w:t>
      </w:r>
      <w:r w:rsidRPr="000C737C">
        <w:t xml:space="preserve"> две новые </w:t>
      </w:r>
      <w:r w:rsidR="000C737C" w:rsidRPr="000C737C">
        <w:t xml:space="preserve">познавательно-обучающие </w:t>
      </w:r>
      <w:r w:rsidRPr="000C737C">
        <w:t>рубрики: </w:t>
      </w:r>
      <w:r w:rsidRPr="0069543D">
        <w:rPr>
          <w:bCs/>
        </w:rPr>
        <w:t>Творческие мастерские: "Музыка. Цвет. Движение"</w:t>
      </w:r>
      <w:r w:rsidRPr="0069543D">
        <w:t> и </w:t>
      </w:r>
      <w:r w:rsidRPr="0069543D">
        <w:rPr>
          <w:bCs/>
        </w:rPr>
        <w:t>"Большое искусство для маленьких"</w:t>
      </w:r>
      <w:r w:rsidRPr="0069543D">
        <w:t>.</w:t>
      </w:r>
      <w:r w:rsidRPr="0069543D">
        <w:rPr>
          <w:color w:val="000000"/>
        </w:rPr>
        <w:t xml:space="preserve"> В данных рубриках </w:t>
      </w:r>
      <w:r w:rsidR="000C737C" w:rsidRPr="0069543D">
        <w:rPr>
          <w:color w:val="000000"/>
        </w:rPr>
        <w:t xml:space="preserve">вниманию учащихся и их родителей (законных представителей), а также виртуальных посетителей школы искусств были представлены </w:t>
      </w:r>
      <w:r w:rsidRPr="0069543D">
        <w:rPr>
          <w:color w:val="000000"/>
        </w:rPr>
        <w:t>видео-презентации преподавателей школы</w:t>
      </w:r>
      <w:r w:rsidR="000C737C" w:rsidRPr="0069543D">
        <w:rPr>
          <w:color w:val="000000"/>
        </w:rPr>
        <w:t xml:space="preserve"> на различную тематику</w:t>
      </w:r>
      <w:r w:rsidR="0069543D">
        <w:rPr>
          <w:color w:val="000000"/>
        </w:rPr>
        <w:t>:</w:t>
      </w:r>
    </w:p>
    <w:p w14:paraId="5EEBEDAE" w14:textId="386C2AE0" w:rsidR="003241BA" w:rsidRDefault="003241BA" w:rsidP="0069543D">
      <w:pPr>
        <w:spacing w:after="75"/>
        <w:jc w:val="both"/>
        <w:rPr>
          <w:color w:val="000000"/>
        </w:rPr>
      </w:pPr>
      <w:r w:rsidRPr="003241BA">
        <w:rPr>
          <w:rFonts w:ascii="Tahoma" w:hAnsi="Tahoma" w:cs="Tahoma"/>
          <w:color w:val="000000"/>
        </w:rPr>
        <w:t>     </w:t>
      </w:r>
      <w:r w:rsidR="0069543D" w:rsidRPr="0069543D">
        <w:rPr>
          <w:color w:val="000000"/>
        </w:rPr>
        <w:t>-в</w:t>
      </w:r>
      <w:r w:rsidRPr="0069543D">
        <w:rPr>
          <w:color w:val="000000"/>
        </w:rPr>
        <w:t xml:space="preserve"> рубрике "Музыка. Цвет. Движение", в </w:t>
      </w:r>
      <w:r w:rsidR="0069543D">
        <w:rPr>
          <w:color w:val="000000"/>
        </w:rPr>
        <w:t xml:space="preserve">занимательной </w:t>
      </w:r>
      <w:r w:rsidRPr="0069543D">
        <w:rPr>
          <w:color w:val="000000"/>
        </w:rPr>
        <w:t xml:space="preserve">форме рассмотрены </w:t>
      </w:r>
      <w:r w:rsidR="0069543D">
        <w:rPr>
          <w:color w:val="000000"/>
        </w:rPr>
        <w:t xml:space="preserve">продемонстрированы </w:t>
      </w:r>
      <w:r w:rsidRPr="0069543D">
        <w:rPr>
          <w:color w:val="000000"/>
        </w:rPr>
        <w:t>музыкальны</w:t>
      </w:r>
      <w:r w:rsidR="0069543D">
        <w:rPr>
          <w:color w:val="000000"/>
        </w:rPr>
        <w:t>е</w:t>
      </w:r>
      <w:r w:rsidRPr="0069543D">
        <w:rPr>
          <w:color w:val="000000"/>
        </w:rPr>
        <w:t xml:space="preserve"> инструмент</w:t>
      </w:r>
      <w:r w:rsidR="0069543D">
        <w:rPr>
          <w:color w:val="000000"/>
        </w:rPr>
        <w:t>ы</w:t>
      </w:r>
      <w:r w:rsidRPr="0069543D">
        <w:rPr>
          <w:color w:val="000000"/>
        </w:rPr>
        <w:t xml:space="preserve">, на которых ведется обучение в школе и разобраны некоторые приемы игры; даны пояснения и демонстрация приемов и техник в изобразительном искусстве, основные понятия и движения в хореографическом творчестве, </w:t>
      </w:r>
      <w:r w:rsidR="0069543D">
        <w:rPr>
          <w:color w:val="000000"/>
        </w:rPr>
        <w:t xml:space="preserve">а также </w:t>
      </w:r>
      <w:r w:rsidR="0069543D" w:rsidRPr="0069543D">
        <w:rPr>
          <w:color w:val="000000"/>
        </w:rPr>
        <w:t xml:space="preserve">методика </w:t>
      </w:r>
      <w:r w:rsidRPr="0069543D">
        <w:rPr>
          <w:color w:val="000000"/>
        </w:rPr>
        <w:t>работ</w:t>
      </w:r>
      <w:r w:rsidR="0069543D" w:rsidRPr="0069543D">
        <w:rPr>
          <w:color w:val="000000"/>
        </w:rPr>
        <w:t>ы</w:t>
      </w:r>
      <w:r w:rsidRPr="0069543D">
        <w:rPr>
          <w:color w:val="000000"/>
        </w:rPr>
        <w:t xml:space="preserve"> над вокальными произведениями.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25"/>
        <w:gridCol w:w="4914"/>
        <w:gridCol w:w="2049"/>
      </w:tblGrid>
      <w:tr w:rsidR="00372A3B" w:rsidRPr="00372A3B" w14:paraId="372D5E11" w14:textId="77777777" w:rsidTr="00E65217">
        <w:tc>
          <w:tcPr>
            <w:tcW w:w="2376" w:type="dxa"/>
          </w:tcPr>
          <w:p w14:paraId="10578148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 xml:space="preserve">направление </w:t>
            </w:r>
          </w:p>
        </w:tc>
        <w:tc>
          <w:tcPr>
            <w:tcW w:w="5103" w:type="dxa"/>
          </w:tcPr>
          <w:p w14:paraId="0807510B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092" w:type="dxa"/>
          </w:tcPr>
          <w:p w14:paraId="1BBCDB14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подготовил</w:t>
            </w:r>
          </w:p>
        </w:tc>
      </w:tr>
      <w:tr w:rsidR="00372A3B" w:rsidRPr="00372A3B" w14:paraId="02AC248B" w14:textId="77777777" w:rsidTr="00E65217">
        <w:tc>
          <w:tcPr>
            <w:tcW w:w="2376" w:type="dxa"/>
          </w:tcPr>
          <w:p w14:paraId="627E76CF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Как стать музыкантом</w:t>
            </w:r>
          </w:p>
        </w:tc>
        <w:tc>
          <w:tcPr>
            <w:tcW w:w="5103" w:type="dxa"/>
          </w:tcPr>
          <w:p w14:paraId="28A0CBBA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Как стать музыкантом</w:t>
            </w:r>
          </w:p>
          <w:p w14:paraId="3BB460F5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11F86E4C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Федина Е.С.</w:t>
            </w:r>
          </w:p>
        </w:tc>
      </w:tr>
      <w:tr w:rsidR="00372A3B" w:rsidRPr="00372A3B" w14:paraId="63E8A273" w14:textId="77777777" w:rsidTr="00E65217">
        <w:tc>
          <w:tcPr>
            <w:tcW w:w="2376" w:type="dxa"/>
          </w:tcPr>
          <w:p w14:paraId="21028E30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Как стать певцом</w:t>
            </w:r>
          </w:p>
        </w:tc>
        <w:tc>
          <w:tcPr>
            <w:tcW w:w="5103" w:type="dxa"/>
          </w:tcPr>
          <w:p w14:paraId="7A1588ED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Начальные вокальные навыки. Работа над дикцией</w:t>
            </w:r>
          </w:p>
        </w:tc>
        <w:tc>
          <w:tcPr>
            <w:tcW w:w="2092" w:type="dxa"/>
          </w:tcPr>
          <w:p w14:paraId="2732D380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Чеботаева О.В.</w:t>
            </w:r>
          </w:p>
        </w:tc>
      </w:tr>
      <w:tr w:rsidR="00372A3B" w:rsidRPr="00372A3B" w14:paraId="097A7765" w14:textId="77777777" w:rsidTr="00E65217">
        <w:tc>
          <w:tcPr>
            <w:tcW w:w="2376" w:type="dxa"/>
          </w:tcPr>
          <w:p w14:paraId="6EAD0485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Как стать художником</w:t>
            </w:r>
          </w:p>
        </w:tc>
        <w:tc>
          <w:tcPr>
            <w:tcW w:w="5103" w:type="dxa"/>
          </w:tcPr>
          <w:p w14:paraId="7E934DFC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Техника рисования мятой бумагой</w:t>
            </w:r>
          </w:p>
          <w:p w14:paraId="7423BD7F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29A235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72A3B">
              <w:rPr>
                <w:rFonts w:eastAsia="Calibri"/>
                <w:sz w:val="22"/>
                <w:szCs w:val="22"/>
                <w:lang w:eastAsia="en-US"/>
              </w:rPr>
              <w:t>Граттаж</w:t>
            </w:r>
            <w:proofErr w:type="spellEnd"/>
          </w:p>
        </w:tc>
        <w:tc>
          <w:tcPr>
            <w:tcW w:w="2092" w:type="dxa"/>
          </w:tcPr>
          <w:p w14:paraId="4A40827A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Кулецкая Т.А.</w:t>
            </w:r>
          </w:p>
          <w:p w14:paraId="27DA5724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Клочкова Т.С.</w:t>
            </w:r>
          </w:p>
          <w:p w14:paraId="7E4DCB3A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Курьянова А.А.</w:t>
            </w:r>
          </w:p>
        </w:tc>
      </w:tr>
      <w:tr w:rsidR="00372A3B" w:rsidRPr="00372A3B" w14:paraId="6DDEB391" w14:textId="77777777" w:rsidTr="00E65217">
        <w:tc>
          <w:tcPr>
            <w:tcW w:w="2376" w:type="dxa"/>
          </w:tcPr>
          <w:p w14:paraId="3A4312F7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Как научится танцевать</w:t>
            </w:r>
          </w:p>
        </w:tc>
        <w:tc>
          <w:tcPr>
            <w:tcW w:w="5103" w:type="dxa"/>
          </w:tcPr>
          <w:p w14:paraId="3A3B6D31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Азбука классического танца</w:t>
            </w:r>
          </w:p>
          <w:p w14:paraId="14D8B404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 xml:space="preserve"> Как научиться танцевать</w:t>
            </w:r>
          </w:p>
        </w:tc>
        <w:tc>
          <w:tcPr>
            <w:tcW w:w="2092" w:type="dxa"/>
          </w:tcPr>
          <w:p w14:paraId="587EAE4E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 xml:space="preserve">  Саулова Л.Н.</w:t>
            </w:r>
          </w:p>
          <w:p w14:paraId="0EF1D0AA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Дегтярева Е.П.</w:t>
            </w:r>
          </w:p>
        </w:tc>
      </w:tr>
    </w:tbl>
    <w:p w14:paraId="139BA928" w14:textId="77777777" w:rsidR="00372A3B" w:rsidRPr="00372A3B" w:rsidRDefault="00372A3B" w:rsidP="00372A3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8B5B828" w14:textId="77777777" w:rsidR="00372A3B" w:rsidRPr="0069543D" w:rsidRDefault="00372A3B" w:rsidP="0069543D">
      <w:pPr>
        <w:spacing w:after="75"/>
        <w:jc w:val="both"/>
        <w:rPr>
          <w:color w:val="000000"/>
          <w:sz w:val="18"/>
          <w:szCs w:val="18"/>
        </w:rPr>
      </w:pPr>
    </w:p>
    <w:p w14:paraId="1C0A1A82" w14:textId="70FEED30" w:rsidR="003241BA" w:rsidRDefault="003241BA" w:rsidP="0069543D">
      <w:pPr>
        <w:jc w:val="both"/>
        <w:rPr>
          <w:color w:val="000000"/>
        </w:rPr>
      </w:pPr>
      <w:r w:rsidRPr="003241BA">
        <w:rPr>
          <w:rFonts w:ascii="Tahoma" w:hAnsi="Tahoma" w:cs="Tahoma"/>
          <w:color w:val="000000"/>
        </w:rPr>
        <w:t>     </w:t>
      </w:r>
      <w:r w:rsidR="0069543D">
        <w:rPr>
          <w:rFonts w:ascii="Tahoma" w:hAnsi="Tahoma" w:cs="Tahoma"/>
          <w:color w:val="000000"/>
        </w:rPr>
        <w:t>-р</w:t>
      </w:r>
      <w:r w:rsidRPr="0069543D">
        <w:rPr>
          <w:color w:val="000000"/>
        </w:rPr>
        <w:t>убрика "Большое искусство для маленьких"  - это ряд видео</w:t>
      </w:r>
      <w:r w:rsidR="00372A3B">
        <w:rPr>
          <w:color w:val="000000"/>
        </w:rPr>
        <w:t>-</w:t>
      </w:r>
      <w:r w:rsidRPr="0069543D">
        <w:rPr>
          <w:color w:val="000000"/>
        </w:rPr>
        <w:t>лекций и видео-презентаций, в буквальном смысле «погружающих» обучающихся в атмосферу изучаемых предметов: здесь и история создания инструментов, и биографии композиторов, и история создания музыкальных коллективов, блистательные выступления преподавателей школы и многое-многое другое.</w:t>
      </w:r>
    </w:p>
    <w:p w14:paraId="1E60437D" w14:textId="6E09D3F8" w:rsidR="00372A3B" w:rsidRDefault="00372A3B" w:rsidP="0069543D">
      <w:pPr>
        <w:jc w:val="both"/>
        <w:rPr>
          <w:color w:val="000000"/>
          <w:sz w:val="18"/>
          <w:szCs w:val="1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04"/>
        <w:gridCol w:w="3090"/>
        <w:gridCol w:w="3094"/>
      </w:tblGrid>
      <w:tr w:rsidR="00372A3B" w:rsidRPr="00372A3B" w14:paraId="14F8D816" w14:textId="77777777" w:rsidTr="00E65217">
        <w:tc>
          <w:tcPr>
            <w:tcW w:w="3190" w:type="dxa"/>
          </w:tcPr>
          <w:p w14:paraId="7E3EB381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3190" w:type="dxa"/>
          </w:tcPr>
          <w:p w14:paraId="46794DAE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191" w:type="dxa"/>
          </w:tcPr>
          <w:p w14:paraId="36A5E2C1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подготовил</w:t>
            </w:r>
          </w:p>
        </w:tc>
      </w:tr>
      <w:tr w:rsidR="00372A3B" w:rsidRPr="00372A3B" w14:paraId="0225FB29" w14:textId="77777777" w:rsidTr="00E65217">
        <w:tc>
          <w:tcPr>
            <w:tcW w:w="3190" w:type="dxa"/>
          </w:tcPr>
          <w:p w14:paraId="298692E5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Правдивые истории из жизни музыкальных инструментов</w:t>
            </w:r>
          </w:p>
        </w:tc>
        <w:tc>
          <w:tcPr>
            <w:tcW w:w="3190" w:type="dxa"/>
          </w:tcPr>
          <w:p w14:paraId="2ABE18EF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Сеньорита-гитара</w:t>
            </w:r>
          </w:p>
        </w:tc>
        <w:tc>
          <w:tcPr>
            <w:tcW w:w="3191" w:type="dxa"/>
          </w:tcPr>
          <w:p w14:paraId="59CF5613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Кулешова  Н.И.</w:t>
            </w:r>
          </w:p>
        </w:tc>
      </w:tr>
      <w:tr w:rsidR="00372A3B" w:rsidRPr="00372A3B" w14:paraId="7A7F1DF2" w14:textId="77777777" w:rsidTr="00E65217">
        <w:tc>
          <w:tcPr>
            <w:tcW w:w="3190" w:type="dxa"/>
          </w:tcPr>
          <w:p w14:paraId="062108B9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Мастера русской фортепианной школы ХХ века</w:t>
            </w:r>
          </w:p>
        </w:tc>
        <w:tc>
          <w:tcPr>
            <w:tcW w:w="3190" w:type="dxa"/>
          </w:tcPr>
          <w:p w14:paraId="3C5856DC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Мария Юдина-ноябрь</w:t>
            </w:r>
          </w:p>
          <w:p w14:paraId="2409027E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Григорий Гинзбург- декабрь</w:t>
            </w:r>
          </w:p>
          <w:p w14:paraId="08B15865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Мария Гинзбург- февраль</w:t>
            </w:r>
          </w:p>
          <w:p w14:paraId="1698CC26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 xml:space="preserve">Яков </w:t>
            </w:r>
            <w:proofErr w:type="spellStart"/>
            <w:r w:rsidRPr="00372A3B">
              <w:rPr>
                <w:rFonts w:eastAsia="Calibri"/>
                <w:sz w:val="22"/>
                <w:szCs w:val="22"/>
                <w:lang w:eastAsia="en-US"/>
              </w:rPr>
              <w:t>Флиер</w:t>
            </w:r>
            <w:proofErr w:type="spellEnd"/>
            <w:r w:rsidRPr="00372A3B">
              <w:rPr>
                <w:rFonts w:eastAsia="Calibri"/>
                <w:sz w:val="22"/>
                <w:szCs w:val="22"/>
                <w:lang w:eastAsia="en-US"/>
              </w:rPr>
              <w:t>- март</w:t>
            </w:r>
          </w:p>
          <w:p w14:paraId="7EDC7CC8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Яков Зак - апрель</w:t>
            </w:r>
          </w:p>
        </w:tc>
        <w:tc>
          <w:tcPr>
            <w:tcW w:w="3191" w:type="dxa"/>
          </w:tcPr>
          <w:p w14:paraId="6BAC0096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Шахбанова Р.А.</w:t>
            </w:r>
          </w:p>
          <w:p w14:paraId="409F651E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Ускова М.Ю.</w:t>
            </w:r>
          </w:p>
          <w:p w14:paraId="3DF6F5A8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Расторгуева И.В.</w:t>
            </w:r>
          </w:p>
          <w:p w14:paraId="463B0BFE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Красникова Т.В.</w:t>
            </w:r>
          </w:p>
          <w:p w14:paraId="6247E092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72A3B">
              <w:rPr>
                <w:rFonts w:eastAsia="Calibri"/>
                <w:sz w:val="22"/>
                <w:szCs w:val="22"/>
                <w:lang w:eastAsia="en-US"/>
              </w:rPr>
              <w:t>Швидунова</w:t>
            </w:r>
            <w:proofErr w:type="spellEnd"/>
            <w:r w:rsidRPr="00372A3B">
              <w:rPr>
                <w:rFonts w:eastAsia="Calibri"/>
                <w:sz w:val="22"/>
                <w:szCs w:val="22"/>
                <w:lang w:eastAsia="en-US"/>
              </w:rPr>
              <w:t xml:space="preserve"> С.П.</w:t>
            </w:r>
          </w:p>
        </w:tc>
      </w:tr>
      <w:tr w:rsidR="00372A3B" w:rsidRPr="00372A3B" w14:paraId="0CA96470" w14:textId="77777777" w:rsidTr="00E65217">
        <w:tc>
          <w:tcPr>
            <w:tcW w:w="3190" w:type="dxa"/>
          </w:tcPr>
          <w:p w14:paraId="79ACD61B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Музыкальная гостиная</w:t>
            </w:r>
          </w:p>
        </w:tc>
        <w:tc>
          <w:tcPr>
            <w:tcW w:w="3190" w:type="dxa"/>
          </w:tcPr>
          <w:p w14:paraId="769EBA20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42574241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Куприна С.Ю.</w:t>
            </w:r>
          </w:p>
          <w:p w14:paraId="28958F5B" w14:textId="77777777" w:rsidR="00372A3B" w:rsidRPr="00372A3B" w:rsidRDefault="00372A3B" w:rsidP="00372A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2A3B">
              <w:rPr>
                <w:rFonts w:eastAsia="Calibri"/>
                <w:sz w:val="22"/>
                <w:szCs w:val="22"/>
                <w:lang w:eastAsia="en-US"/>
              </w:rPr>
              <w:t>Ускова М.Ю.</w:t>
            </w:r>
          </w:p>
        </w:tc>
      </w:tr>
    </w:tbl>
    <w:p w14:paraId="0A15CED4" w14:textId="77777777" w:rsidR="00372A3B" w:rsidRPr="0069543D" w:rsidRDefault="00372A3B" w:rsidP="0069543D">
      <w:pPr>
        <w:jc w:val="both"/>
        <w:rPr>
          <w:color w:val="000000"/>
          <w:sz w:val="18"/>
          <w:szCs w:val="18"/>
        </w:rPr>
      </w:pPr>
    </w:p>
    <w:p w14:paraId="4AA7AF17" w14:textId="5C0A0E1C" w:rsidR="003241BA" w:rsidRPr="00A77EC3" w:rsidRDefault="00A903D2" w:rsidP="00D60758">
      <w:pPr>
        <w:ind w:firstLine="567"/>
        <w:jc w:val="both"/>
      </w:pPr>
      <w:r w:rsidRPr="00BE379A">
        <w:rPr>
          <w:color w:val="000000"/>
        </w:rPr>
        <w:t>Анонс  познавательно-обучающи</w:t>
      </w:r>
      <w:r w:rsidR="00BE379A">
        <w:rPr>
          <w:color w:val="000000"/>
        </w:rPr>
        <w:t xml:space="preserve">х </w:t>
      </w:r>
      <w:r w:rsidRPr="00BE379A">
        <w:rPr>
          <w:color w:val="000000"/>
        </w:rPr>
        <w:t xml:space="preserve"> рубрик </w:t>
      </w:r>
      <w:r w:rsidR="00BE379A" w:rsidRPr="00BE379A">
        <w:rPr>
          <w:color w:val="000000"/>
        </w:rPr>
        <w:t xml:space="preserve"> был размещен </w:t>
      </w:r>
      <w:r w:rsidR="00BE379A">
        <w:rPr>
          <w:color w:val="000000"/>
        </w:rPr>
        <w:t xml:space="preserve">в </w:t>
      </w:r>
      <w:r w:rsidR="00BE379A" w:rsidRPr="00BE379A">
        <w:rPr>
          <w:color w:val="000000"/>
        </w:rPr>
        <w:t xml:space="preserve">личном кабинете </w:t>
      </w:r>
      <w:r w:rsidR="0048476A">
        <w:rPr>
          <w:color w:val="000000"/>
        </w:rPr>
        <w:t>МБУДО ДШИ Предгорного округа</w:t>
      </w:r>
      <w:r w:rsidR="00BE379A" w:rsidRPr="00BE379A">
        <w:rPr>
          <w:color w:val="000000"/>
        </w:rPr>
        <w:t xml:space="preserve"> гуманитарного просветительского проекта</w:t>
      </w:r>
      <w:r w:rsidR="00BE379A">
        <w:rPr>
          <w:color w:val="000000"/>
        </w:rPr>
        <w:t xml:space="preserve"> </w:t>
      </w:r>
      <w:r w:rsidR="00BE379A" w:rsidRPr="00BE379A">
        <w:rPr>
          <w:color w:val="000000"/>
        </w:rPr>
        <w:t>"</w:t>
      </w:r>
      <w:proofErr w:type="spellStart"/>
      <w:r w:rsidR="00BE379A" w:rsidRPr="00BE379A">
        <w:rPr>
          <w:color w:val="000000"/>
        </w:rPr>
        <w:t>Культура</w:t>
      </w:r>
      <w:proofErr w:type="gramStart"/>
      <w:r w:rsidR="00BE379A" w:rsidRPr="00BE379A">
        <w:rPr>
          <w:color w:val="000000"/>
        </w:rPr>
        <w:t>.Р</w:t>
      </w:r>
      <w:proofErr w:type="gramEnd"/>
      <w:r w:rsidR="00BE379A" w:rsidRPr="00BE379A">
        <w:rPr>
          <w:color w:val="000000"/>
        </w:rPr>
        <w:t>Ф</w:t>
      </w:r>
      <w:proofErr w:type="spellEnd"/>
      <w:r w:rsidR="00BE379A" w:rsidRPr="00BE379A">
        <w:rPr>
          <w:color w:val="000000"/>
        </w:rPr>
        <w:t>"</w:t>
      </w:r>
      <w:r w:rsidR="00BE379A">
        <w:rPr>
          <w:color w:val="000000"/>
        </w:rPr>
        <w:t>,</w:t>
      </w:r>
      <w:r w:rsidR="00BE379A" w:rsidRPr="00BE379A">
        <w:rPr>
          <w:color w:val="000000"/>
        </w:rPr>
        <w:t xml:space="preserve">   посвященн</w:t>
      </w:r>
      <w:r w:rsidR="00BE379A">
        <w:rPr>
          <w:color w:val="000000"/>
        </w:rPr>
        <w:t>ого</w:t>
      </w:r>
      <w:r w:rsidR="00BE379A" w:rsidRPr="00BE379A">
        <w:rPr>
          <w:color w:val="000000"/>
        </w:rPr>
        <w:t xml:space="preserve"> культуре России.</w:t>
      </w:r>
      <w:r w:rsidR="00A77EC3">
        <w:rPr>
          <w:color w:val="000000"/>
        </w:rPr>
        <w:t xml:space="preserve"> Так же, анонс  творческих мероприятий школы периодически размещался </w:t>
      </w:r>
      <w:r w:rsidR="00A77EC3" w:rsidRPr="00A77EC3">
        <w:rPr>
          <w:color w:val="000000"/>
        </w:rPr>
        <w:t>на с</w:t>
      </w:r>
      <w:r w:rsidR="003241BA" w:rsidRPr="00A77EC3">
        <w:rPr>
          <w:color w:val="000000"/>
        </w:rPr>
        <w:t>айт</w:t>
      </w:r>
      <w:r w:rsidR="00A77EC3" w:rsidRPr="00A77EC3">
        <w:rPr>
          <w:color w:val="000000"/>
        </w:rPr>
        <w:t xml:space="preserve">е </w:t>
      </w:r>
      <w:r w:rsidR="003241BA" w:rsidRPr="00A77EC3">
        <w:rPr>
          <w:color w:val="000000"/>
        </w:rPr>
        <w:t xml:space="preserve"> министерства культуры РФ</w:t>
      </w:r>
      <w:r w:rsidR="00A77EC3" w:rsidRPr="00A77EC3">
        <w:rPr>
          <w:color w:val="000000"/>
        </w:rPr>
        <w:t xml:space="preserve"> и с</w:t>
      </w:r>
      <w:r w:rsidR="003241BA" w:rsidRPr="00A77EC3">
        <w:rPr>
          <w:color w:val="000000"/>
        </w:rPr>
        <w:t>айт</w:t>
      </w:r>
      <w:r w:rsidR="00A77EC3" w:rsidRPr="00A77EC3">
        <w:rPr>
          <w:color w:val="000000"/>
        </w:rPr>
        <w:t>е</w:t>
      </w:r>
      <w:r w:rsidR="003241BA" w:rsidRPr="00A77EC3">
        <w:rPr>
          <w:color w:val="000000"/>
        </w:rPr>
        <w:t xml:space="preserve"> </w:t>
      </w:r>
      <w:proofErr w:type="spellStart"/>
      <w:r w:rsidR="003241BA" w:rsidRPr="00A77EC3">
        <w:rPr>
          <w:color w:val="000000"/>
        </w:rPr>
        <w:t>WhatWhere.World</w:t>
      </w:r>
      <w:proofErr w:type="spellEnd"/>
      <w:r w:rsidR="00A77EC3" w:rsidRPr="00A77EC3">
        <w:rPr>
          <w:color w:val="000000"/>
        </w:rPr>
        <w:t>.</w:t>
      </w:r>
    </w:p>
    <w:p w14:paraId="1DF4D23C" w14:textId="077EEDD3" w:rsidR="000E0039" w:rsidRPr="008D6253" w:rsidRDefault="0048476A" w:rsidP="00D60758">
      <w:pPr>
        <w:ind w:left="142" w:firstLine="425"/>
        <w:contextualSpacing/>
        <w:jc w:val="both"/>
        <w:outlineLvl w:val="2"/>
      </w:pPr>
      <w:r>
        <w:t>МБУДО ДШИ Предгорного округа</w:t>
      </w:r>
      <w:r w:rsidR="000E0039" w:rsidRPr="008D6253">
        <w:t xml:space="preserve"> на протяжении многих лет тесно сотрудничает с  ГБУ СО «Предгорный комплексный центр социального обслуживания населения» Отделение временного проживания граждан пожилого возраста и инвалидов  </w:t>
      </w:r>
      <w:proofErr w:type="spellStart"/>
      <w:r w:rsidR="000E0039" w:rsidRPr="008D6253">
        <w:rPr>
          <w:bCs/>
          <w:iCs/>
        </w:rPr>
        <w:t>ст.Ессентукской</w:t>
      </w:r>
      <w:proofErr w:type="spellEnd"/>
      <w:r w:rsidR="000E0039" w:rsidRPr="008D6253">
        <w:rPr>
          <w:bCs/>
          <w:iCs/>
        </w:rPr>
        <w:t xml:space="preserve">, ФКУЗ   «Санаторий «ДОН» ВВ МВД России» </w:t>
      </w:r>
      <w:proofErr w:type="spellStart"/>
      <w:r w:rsidR="000E0039" w:rsidRPr="008D6253">
        <w:rPr>
          <w:bCs/>
          <w:iCs/>
        </w:rPr>
        <w:t>г.Ессентуки</w:t>
      </w:r>
      <w:proofErr w:type="spellEnd"/>
      <w:r w:rsidR="000E0039" w:rsidRPr="008D6253">
        <w:rPr>
          <w:bCs/>
          <w:iCs/>
        </w:rPr>
        <w:t xml:space="preserve">, </w:t>
      </w:r>
      <w:r w:rsidR="000E0039" w:rsidRPr="008D6253">
        <w:t xml:space="preserve"> НКФ ФГБУ «НМИЦ РК» Минздрава России санаторий «Россия»</w:t>
      </w:r>
    </w:p>
    <w:p w14:paraId="54320935" w14:textId="52CBC6AF" w:rsidR="00087436" w:rsidRPr="008D6253" w:rsidRDefault="000E0039" w:rsidP="00D60758">
      <w:pPr>
        <w:ind w:firstLine="425"/>
        <w:contextualSpacing/>
        <w:jc w:val="both"/>
        <w:outlineLvl w:val="2"/>
      </w:pPr>
      <w:r w:rsidRPr="008D6253">
        <w:t>Коллектив «Детской школы искусств» работает в тесной  связи  с Центром досуга и творчества «Предгорье» ПМ</w:t>
      </w:r>
      <w:r w:rsidR="007E52AC">
        <w:t>О</w:t>
      </w:r>
      <w:r w:rsidRPr="008D6253">
        <w:t xml:space="preserve"> СК,  Муниципальным казенным учреждением культуры "</w:t>
      </w:r>
      <w:proofErr w:type="spellStart"/>
      <w:r w:rsidRPr="008D6253">
        <w:t>Межпоселенческая</w:t>
      </w:r>
      <w:proofErr w:type="spellEnd"/>
      <w:r w:rsidRPr="008D6253">
        <w:t xml:space="preserve"> библиотека </w:t>
      </w:r>
      <w:r w:rsidR="007E52AC">
        <w:t>П</w:t>
      </w:r>
      <w:r w:rsidRPr="008D6253">
        <w:t xml:space="preserve">редгорного муниципального </w:t>
      </w:r>
      <w:r w:rsidR="007E52AC">
        <w:t>округа</w:t>
      </w:r>
      <w:r w:rsidRPr="008D6253">
        <w:t xml:space="preserve">" общеобразовательными  школами Предгорного района №5, 7, 9, 13, 14, 65, а также. Преподаватели и учащиеся  ДШИ  участвуют  в  проведении  открытых  мероприятий, оказывают  помощь в подборе  музыкального  материала  для  открытых  уроков, осуществляют музыкально-просветительскую  деятельность в районе, о чем  свидетельствуют  многочисленные  отзывы. </w:t>
      </w:r>
    </w:p>
    <w:p w14:paraId="4DF8747F" w14:textId="73D49A36" w:rsidR="000E0039" w:rsidRPr="00EA6B68" w:rsidRDefault="000E0039" w:rsidP="00D60758">
      <w:pPr>
        <w:ind w:firstLine="567"/>
        <w:contextualSpacing/>
        <w:jc w:val="both"/>
        <w:outlineLvl w:val="2"/>
        <w:rPr>
          <w:bCs/>
          <w:iCs/>
        </w:rPr>
      </w:pPr>
      <w:r w:rsidRPr="001269D8">
        <w:t>За  прошедший учебный год</w:t>
      </w:r>
      <w:r w:rsidR="00137E11" w:rsidRPr="001269D8">
        <w:t xml:space="preserve"> </w:t>
      </w:r>
      <w:r w:rsidRPr="001269D8">
        <w:t>проведен</w:t>
      </w:r>
      <w:r w:rsidR="00EA6B68">
        <w:t>ы</w:t>
      </w:r>
      <w:r w:rsidR="00137E11" w:rsidRPr="001269D8">
        <w:t xml:space="preserve"> творчески</w:t>
      </w:r>
      <w:r w:rsidR="00EA6B68">
        <w:t>е</w:t>
      </w:r>
      <w:r w:rsidR="00137E11" w:rsidRPr="001269D8">
        <w:t xml:space="preserve"> мероприяти</w:t>
      </w:r>
      <w:r w:rsidR="00EA6B68">
        <w:t>я</w:t>
      </w:r>
      <w:r w:rsidR="00137E11" w:rsidRPr="001269D8">
        <w:t xml:space="preserve"> в режиме </w:t>
      </w:r>
      <w:r w:rsidR="00B66201">
        <w:t xml:space="preserve">офлайн и </w:t>
      </w:r>
      <w:r w:rsidR="00137E11" w:rsidRPr="001269D8">
        <w:t>о</w:t>
      </w:r>
      <w:r w:rsidR="00EA6B68">
        <w:t>н</w:t>
      </w:r>
      <w:r w:rsidR="00137E11" w:rsidRPr="001269D8">
        <w:t>лайн</w:t>
      </w:r>
      <w:r w:rsidR="00EA6B68">
        <w:t>:</w:t>
      </w:r>
      <w:r w:rsidRPr="004075C8">
        <w:rPr>
          <w:bCs/>
          <w:iCs/>
        </w:rPr>
        <w:t xml:space="preserve">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296"/>
        <w:gridCol w:w="4746"/>
        <w:gridCol w:w="3054"/>
      </w:tblGrid>
      <w:tr w:rsidR="007A611E" w:rsidRPr="004075C8" w14:paraId="414F0ED0" w14:textId="77777777" w:rsidTr="009B1292">
        <w:tc>
          <w:tcPr>
            <w:tcW w:w="1296" w:type="dxa"/>
          </w:tcPr>
          <w:p w14:paraId="4F9A19AE" w14:textId="77777777" w:rsidR="000E0039" w:rsidRPr="001269D8" w:rsidRDefault="000E0039" w:rsidP="00137E11">
            <w:pPr>
              <w:ind w:left="34"/>
              <w:contextualSpacing/>
              <w:jc w:val="both"/>
              <w:rPr>
                <w:color w:val="000000"/>
              </w:rPr>
            </w:pPr>
            <w:r w:rsidRPr="001269D8">
              <w:rPr>
                <w:color w:val="000000"/>
              </w:rPr>
              <w:t>Дата</w:t>
            </w:r>
          </w:p>
        </w:tc>
        <w:tc>
          <w:tcPr>
            <w:tcW w:w="4746" w:type="dxa"/>
          </w:tcPr>
          <w:p w14:paraId="65D8177A" w14:textId="77777777" w:rsidR="000E0039" w:rsidRPr="001269D8" w:rsidRDefault="000E0039" w:rsidP="00137E11">
            <w:pPr>
              <w:ind w:left="34"/>
              <w:contextualSpacing/>
              <w:jc w:val="both"/>
              <w:rPr>
                <w:color w:val="000000"/>
              </w:rPr>
            </w:pPr>
            <w:r w:rsidRPr="001269D8">
              <w:rPr>
                <w:color w:val="000000"/>
              </w:rPr>
              <w:t>Название, форма мероприятия</w:t>
            </w:r>
          </w:p>
        </w:tc>
        <w:tc>
          <w:tcPr>
            <w:tcW w:w="3054" w:type="dxa"/>
          </w:tcPr>
          <w:p w14:paraId="2E099969" w14:textId="77777777" w:rsidR="000E0039" w:rsidRPr="001269D8" w:rsidRDefault="000E0039" w:rsidP="00137E11">
            <w:pPr>
              <w:ind w:left="34"/>
              <w:contextualSpacing/>
              <w:jc w:val="both"/>
              <w:rPr>
                <w:color w:val="000000"/>
              </w:rPr>
            </w:pPr>
            <w:r w:rsidRPr="001269D8">
              <w:rPr>
                <w:color w:val="000000"/>
              </w:rPr>
              <w:t>Место приведения</w:t>
            </w:r>
          </w:p>
        </w:tc>
      </w:tr>
      <w:tr w:rsidR="007A611E" w:rsidRPr="004075C8" w14:paraId="3EAC7CFE" w14:textId="77777777" w:rsidTr="009B1292">
        <w:tc>
          <w:tcPr>
            <w:tcW w:w="1296" w:type="dxa"/>
          </w:tcPr>
          <w:p w14:paraId="10F807D9" w14:textId="7BC1CAB9" w:rsidR="000E0039" w:rsidRPr="001269D8" w:rsidRDefault="000E0039" w:rsidP="00137E11">
            <w:pPr>
              <w:rPr>
                <w:rFonts w:eastAsia="Calibri"/>
                <w:lang w:eastAsia="en-US"/>
              </w:rPr>
            </w:pPr>
            <w:r w:rsidRPr="001269D8">
              <w:rPr>
                <w:rFonts w:eastAsia="Calibri"/>
                <w:lang w:eastAsia="en-US"/>
              </w:rPr>
              <w:t>1</w:t>
            </w:r>
            <w:r w:rsidR="009B1292">
              <w:rPr>
                <w:rFonts w:eastAsia="Calibri"/>
                <w:lang w:eastAsia="en-US"/>
              </w:rPr>
              <w:t>8.</w:t>
            </w:r>
            <w:r w:rsidRPr="001269D8">
              <w:rPr>
                <w:rFonts w:eastAsia="Calibri"/>
                <w:lang w:eastAsia="en-US"/>
              </w:rPr>
              <w:t>09.20</w:t>
            </w:r>
            <w:r w:rsidR="009B12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746" w:type="dxa"/>
          </w:tcPr>
          <w:p w14:paraId="1651D1D9" w14:textId="3E2D0E77" w:rsidR="001269D8" w:rsidRPr="001269D8" w:rsidRDefault="001269D8" w:rsidP="00654416">
            <w:pPr>
              <w:contextualSpacing/>
              <w:jc w:val="both"/>
            </w:pPr>
            <w:r w:rsidRPr="001269D8">
              <w:t>Творческие мероприятия, в рамках районного праздничного торжества, посвященного</w:t>
            </w:r>
            <w:r w:rsidR="00B66201">
              <w:t xml:space="preserve"> </w:t>
            </w:r>
            <w:r w:rsidRPr="001269D8">
              <w:t xml:space="preserve">  образовани</w:t>
            </w:r>
            <w:r w:rsidR="009B1292">
              <w:t>ю</w:t>
            </w:r>
            <w:r w:rsidRPr="001269D8">
              <w:t xml:space="preserve">    Предгорного муниципального района:</w:t>
            </w:r>
          </w:p>
          <w:p w14:paraId="06526714" w14:textId="77777777" w:rsidR="009B1292" w:rsidRPr="009B1292" w:rsidRDefault="001269D8" w:rsidP="009B1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69D8">
              <w:t>-</w:t>
            </w:r>
            <w:r w:rsidR="009B1292">
              <w:t xml:space="preserve"> </w:t>
            </w:r>
            <w:r w:rsidR="009B1292" w:rsidRPr="009B1292">
              <w:rPr>
                <w:rFonts w:eastAsia="Calibri"/>
                <w:sz w:val="22"/>
                <w:szCs w:val="22"/>
                <w:lang w:eastAsia="en-US"/>
              </w:rPr>
              <w:t>Видео-лекция</w:t>
            </w:r>
          </w:p>
          <w:p w14:paraId="5BEC2648" w14:textId="22492BFB" w:rsidR="000E0039" w:rsidRPr="001269D8" w:rsidRDefault="009B1292" w:rsidP="009B1292">
            <w:pPr>
              <w:contextualSpacing/>
              <w:jc w:val="both"/>
            </w:pPr>
            <w:r w:rsidRPr="009B1292">
              <w:rPr>
                <w:rFonts w:eastAsia="Calibri"/>
                <w:sz w:val="22"/>
                <w:szCs w:val="22"/>
                <w:lang w:eastAsia="en-US"/>
              </w:rPr>
              <w:t xml:space="preserve"> «О Ставрополье с любовью», посвященная празднованию Дня Ставропольского края</w:t>
            </w:r>
          </w:p>
          <w:p w14:paraId="0D8577B1" w14:textId="77777777" w:rsidR="000E0039" w:rsidRPr="001269D8" w:rsidRDefault="001269D8" w:rsidP="00654416">
            <w:pPr>
              <w:contextualSpacing/>
              <w:jc w:val="both"/>
              <w:rPr>
                <w:color w:val="000000"/>
              </w:rPr>
            </w:pPr>
            <w:r w:rsidRPr="001269D8">
              <w:t>-в</w:t>
            </w:r>
            <w:r w:rsidR="000E0039" w:rsidRPr="001269D8">
              <w:t xml:space="preserve">ыставка </w:t>
            </w:r>
            <w:r w:rsidRPr="001269D8">
              <w:t>учащихся отделения изобразительного искусства</w:t>
            </w:r>
            <w:r w:rsidR="000E0039" w:rsidRPr="001269D8">
              <w:t xml:space="preserve"> «Истоки Родины моей» </w:t>
            </w:r>
          </w:p>
        </w:tc>
        <w:tc>
          <w:tcPr>
            <w:tcW w:w="3054" w:type="dxa"/>
          </w:tcPr>
          <w:p w14:paraId="3DECC0C8" w14:textId="5E3C8086" w:rsidR="000E0039" w:rsidRPr="009B1292" w:rsidRDefault="009B1292" w:rsidP="006544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МБУДО ДШИ Предгорного округа</w:t>
            </w:r>
          </w:p>
        </w:tc>
      </w:tr>
      <w:tr w:rsidR="007A611E" w:rsidRPr="004075C8" w14:paraId="21EEAA37" w14:textId="77777777" w:rsidTr="009B1292">
        <w:trPr>
          <w:trHeight w:val="699"/>
        </w:trPr>
        <w:tc>
          <w:tcPr>
            <w:tcW w:w="1296" w:type="dxa"/>
          </w:tcPr>
          <w:p w14:paraId="7A43E8EC" w14:textId="526D4B71" w:rsidR="000E0039" w:rsidRPr="001269D8" w:rsidRDefault="009B1292" w:rsidP="00137E11">
            <w:pPr>
              <w:contextualSpacing/>
              <w:jc w:val="both"/>
              <w:rPr>
                <w:color w:val="000000"/>
              </w:rPr>
            </w:pPr>
            <w:r>
              <w:t>26</w:t>
            </w:r>
            <w:r w:rsidR="000E0039" w:rsidRPr="001269D8">
              <w:t>.</w:t>
            </w:r>
            <w:r>
              <w:t>09</w:t>
            </w:r>
            <w:r w:rsidR="000E0039" w:rsidRPr="001269D8">
              <w:t>.20</w:t>
            </w:r>
            <w:r>
              <w:t>20</w:t>
            </w:r>
          </w:p>
        </w:tc>
        <w:tc>
          <w:tcPr>
            <w:tcW w:w="4746" w:type="dxa"/>
          </w:tcPr>
          <w:p w14:paraId="51536BA1" w14:textId="77777777" w:rsidR="009B1292" w:rsidRPr="009B1292" w:rsidRDefault="009B1292" w:rsidP="009B12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</w:t>
            </w:r>
            <w:r w:rsidRPr="009B1292">
              <w:rPr>
                <w:rFonts w:eastAsia="Calibri"/>
                <w:sz w:val="22"/>
                <w:szCs w:val="22"/>
                <w:lang w:eastAsia="en-US"/>
              </w:rPr>
              <w:t xml:space="preserve">Видео-лекция «А музыка звучит…», посвященная Дню музыки. </w:t>
            </w:r>
          </w:p>
          <w:p w14:paraId="1A4B9EF9" w14:textId="40100E48" w:rsidR="000E0039" w:rsidRPr="001269D8" w:rsidRDefault="000E0039" w:rsidP="006544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054" w:type="dxa"/>
          </w:tcPr>
          <w:p w14:paraId="621E6609" w14:textId="77777777" w:rsidR="000E0039" w:rsidRPr="001269D8" w:rsidRDefault="000E0039" w:rsidP="00654416">
            <w:pPr>
              <w:jc w:val="both"/>
              <w:rPr>
                <w:rFonts w:eastAsia="Calibri"/>
                <w:lang w:eastAsia="en-US"/>
              </w:rPr>
            </w:pPr>
            <w:r w:rsidRPr="001269D8">
              <w:rPr>
                <w:rFonts w:eastAsia="Calibri"/>
                <w:lang w:eastAsia="en-US"/>
              </w:rPr>
              <w:t>МБУДО ДШИ</w:t>
            </w:r>
          </w:p>
          <w:p w14:paraId="433D4E39" w14:textId="6953377E" w:rsidR="000E0039" w:rsidRPr="001269D8" w:rsidRDefault="009B1292" w:rsidP="0065441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A611E" w:rsidRPr="004075C8" w14:paraId="73D1888D" w14:textId="77777777" w:rsidTr="009B1292">
        <w:tc>
          <w:tcPr>
            <w:tcW w:w="1296" w:type="dxa"/>
          </w:tcPr>
          <w:p w14:paraId="5C04BAB9" w14:textId="64E7BFCB" w:rsidR="000E0039" w:rsidRPr="007A611E" w:rsidRDefault="000E0039" w:rsidP="00137E11">
            <w:r w:rsidRPr="007A611E">
              <w:lastRenderedPageBreak/>
              <w:t>2</w:t>
            </w:r>
            <w:r w:rsidR="009B1292">
              <w:t>4</w:t>
            </w:r>
            <w:r w:rsidRPr="007A611E">
              <w:t>.11.20</w:t>
            </w:r>
            <w:r w:rsidR="009B1292">
              <w:t>20</w:t>
            </w:r>
            <w:r w:rsidRPr="007A611E">
              <w:t xml:space="preserve">  </w:t>
            </w:r>
          </w:p>
        </w:tc>
        <w:tc>
          <w:tcPr>
            <w:tcW w:w="4746" w:type="dxa"/>
          </w:tcPr>
          <w:p w14:paraId="39833315" w14:textId="77777777" w:rsidR="000E0039" w:rsidRDefault="000E0039" w:rsidP="00654416">
            <w:pPr>
              <w:contextualSpacing/>
              <w:jc w:val="both"/>
            </w:pPr>
            <w:r w:rsidRPr="007A611E">
              <w:t xml:space="preserve">Концерт </w:t>
            </w:r>
            <w:r w:rsidR="001269D8" w:rsidRPr="007A611E">
              <w:t>учащихся</w:t>
            </w:r>
            <w:proofErr w:type="gramStart"/>
            <w:r w:rsidR="001269D8" w:rsidRPr="007A611E">
              <w:t xml:space="preserve"> ,</w:t>
            </w:r>
            <w:proofErr w:type="gramEnd"/>
            <w:r w:rsidR="001269D8" w:rsidRPr="007A611E">
              <w:t xml:space="preserve"> </w:t>
            </w:r>
            <w:r w:rsidRPr="007A611E">
              <w:t xml:space="preserve">посвященный Дню матери </w:t>
            </w:r>
          </w:p>
          <w:p w14:paraId="3C7C34A2" w14:textId="025311BD" w:rsidR="009B1292" w:rsidRPr="007A611E" w:rsidRDefault="009B1292" w:rsidP="00654416">
            <w:pPr>
              <w:contextualSpacing/>
              <w:jc w:val="both"/>
              <w:rPr>
                <w:color w:val="000000"/>
              </w:rPr>
            </w:pPr>
            <w:r w:rsidRPr="009B1292">
              <w:rPr>
                <w:sz w:val="22"/>
                <w:szCs w:val="22"/>
              </w:rPr>
              <w:t>Выставка ко дню матери «Мама- первое слово»</w:t>
            </w:r>
          </w:p>
        </w:tc>
        <w:tc>
          <w:tcPr>
            <w:tcW w:w="3054" w:type="dxa"/>
          </w:tcPr>
          <w:p w14:paraId="03FBF423" w14:textId="7999737B" w:rsidR="000E0039" w:rsidRPr="007A611E" w:rsidRDefault="009B1292" w:rsidP="00654416">
            <w:pPr>
              <w:contextualSpacing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 МБУДО ДШИ Предгорного округа</w:t>
            </w:r>
          </w:p>
        </w:tc>
      </w:tr>
      <w:tr w:rsidR="007A611E" w:rsidRPr="004075C8" w14:paraId="6F913209" w14:textId="77777777" w:rsidTr="009B1292">
        <w:tc>
          <w:tcPr>
            <w:tcW w:w="1296" w:type="dxa"/>
          </w:tcPr>
          <w:p w14:paraId="0E4A6B66" w14:textId="454CBEB1" w:rsidR="000E0039" w:rsidRPr="007A611E" w:rsidRDefault="009B1292" w:rsidP="00137E11">
            <w:pPr>
              <w:contextualSpacing/>
              <w:jc w:val="both"/>
              <w:rPr>
                <w:color w:val="000000"/>
              </w:rPr>
            </w:pPr>
            <w:r>
              <w:t>14</w:t>
            </w:r>
            <w:r w:rsidR="000E0039" w:rsidRPr="007A611E">
              <w:t>.1</w:t>
            </w:r>
            <w:r>
              <w:t>1</w:t>
            </w:r>
            <w:r w:rsidR="000E0039" w:rsidRPr="007A611E">
              <w:t>.20</w:t>
            </w:r>
            <w:r>
              <w:t>20</w:t>
            </w:r>
          </w:p>
        </w:tc>
        <w:tc>
          <w:tcPr>
            <w:tcW w:w="4746" w:type="dxa"/>
          </w:tcPr>
          <w:p w14:paraId="5806E6EB" w14:textId="3C23D1C0" w:rsidR="000E0039" w:rsidRPr="007A611E" w:rsidRDefault="009B1292" w:rsidP="00654416">
            <w:pPr>
              <w:contextualSpacing/>
              <w:jc w:val="both"/>
              <w:rPr>
                <w:color w:val="000000"/>
              </w:rPr>
            </w:pPr>
            <w:r>
              <w:t xml:space="preserve"> </w:t>
            </w:r>
            <w:r w:rsidR="000E0039" w:rsidRPr="007A611E">
              <w:t xml:space="preserve"> </w:t>
            </w:r>
            <w:r w:rsidRPr="009B1292">
              <w:rPr>
                <w:rFonts w:eastAsia="Calibri"/>
                <w:sz w:val="22"/>
                <w:szCs w:val="22"/>
                <w:lang w:eastAsia="en-US"/>
              </w:rPr>
              <w:t>Видео-лекция, посвященная 180-летию со дня рождения Клода Оскара Моне (художник-</w:t>
            </w:r>
            <w:proofErr w:type="spellStart"/>
            <w:r w:rsidRPr="009B1292">
              <w:rPr>
                <w:rFonts w:eastAsia="Calibri"/>
                <w:sz w:val="22"/>
                <w:szCs w:val="22"/>
                <w:lang w:eastAsia="en-US"/>
              </w:rPr>
              <w:t>импессионист</w:t>
            </w:r>
            <w:proofErr w:type="spellEnd"/>
            <w:r w:rsidRPr="009B1292">
              <w:rPr>
                <w:rFonts w:eastAsia="Calibri"/>
                <w:sz w:val="22"/>
                <w:szCs w:val="22"/>
                <w:lang w:eastAsia="en-US"/>
              </w:rPr>
              <w:t>)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1BD5AE6C" w14:textId="3FB21F3F" w:rsidR="000E0039" w:rsidRPr="007A611E" w:rsidRDefault="0048476A" w:rsidP="00654416">
            <w:pPr>
              <w:contextualSpacing/>
              <w:jc w:val="both"/>
              <w:rPr>
                <w:color w:val="000000"/>
              </w:rPr>
            </w:pPr>
            <w:r>
              <w:t>МБУДО ДШИ Предгорного округа</w:t>
            </w:r>
          </w:p>
        </w:tc>
      </w:tr>
      <w:tr w:rsidR="007A611E" w:rsidRPr="004075C8" w14:paraId="58D71001" w14:textId="77777777" w:rsidTr="009B1292">
        <w:tc>
          <w:tcPr>
            <w:tcW w:w="1296" w:type="dxa"/>
          </w:tcPr>
          <w:p w14:paraId="30396414" w14:textId="5008AAEE" w:rsidR="000E0039" w:rsidRPr="007A611E" w:rsidRDefault="009B1292" w:rsidP="00137E11">
            <w:pPr>
              <w:contextualSpacing/>
              <w:jc w:val="both"/>
              <w:rPr>
                <w:color w:val="000000"/>
              </w:rPr>
            </w:pPr>
            <w:r>
              <w:t>20</w:t>
            </w:r>
            <w:r w:rsidR="000E0039" w:rsidRPr="007A611E">
              <w:t>.1</w:t>
            </w:r>
            <w:r>
              <w:t>1</w:t>
            </w:r>
            <w:r w:rsidR="000E0039" w:rsidRPr="007A611E">
              <w:t>.20</w:t>
            </w:r>
            <w:r>
              <w:t>20</w:t>
            </w:r>
            <w:r w:rsidR="000E0039" w:rsidRPr="007A611E">
              <w:t xml:space="preserve"> </w:t>
            </w:r>
          </w:p>
        </w:tc>
        <w:tc>
          <w:tcPr>
            <w:tcW w:w="4746" w:type="dxa"/>
          </w:tcPr>
          <w:p w14:paraId="24C120D2" w14:textId="3A4396B5" w:rsidR="000E0039" w:rsidRPr="007A611E" w:rsidRDefault="009B1292" w:rsidP="00654416">
            <w:pPr>
              <w:contextualSpacing/>
              <w:jc w:val="both"/>
              <w:rPr>
                <w:color w:val="000000"/>
              </w:rPr>
            </w:pPr>
            <w:r>
              <w:t xml:space="preserve"> </w:t>
            </w:r>
            <w:r w:rsidR="00471191">
              <w:t>В</w:t>
            </w:r>
            <w:r w:rsidRPr="009B1292">
              <w:rPr>
                <w:rFonts w:eastAsia="Calibri"/>
                <w:sz w:val="22"/>
                <w:szCs w:val="22"/>
                <w:lang w:eastAsia="en-US"/>
              </w:rPr>
              <w:t xml:space="preserve">идео-лекция. </w:t>
            </w:r>
            <w:proofErr w:type="gramStart"/>
            <w:r w:rsidRPr="009B1292">
              <w:rPr>
                <w:rFonts w:eastAsia="Calibri"/>
                <w:sz w:val="22"/>
                <w:szCs w:val="22"/>
                <w:lang w:eastAsia="en-US"/>
              </w:rPr>
              <w:t>Посвященная</w:t>
            </w:r>
            <w:proofErr w:type="gramEnd"/>
            <w:r w:rsidRPr="009B1292">
              <w:rPr>
                <w:rFonts w:eastAsia="Calibri"/>
                <w:sz w:val="22"/>
                <w:szCs w:val="22"/>
                <w:lang w:eastAsia="en-US"/>
              </w:rPr>
              <w:t xml:space="preserve"> 95-летию со дня рождения советской и российской   балерины, хореографа Майи Михайловны Плисецкой 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2014CBB1" w14:textId="636B87BA" w:rsidR="000E0039" w:rsidRPr="007A611E" w:rsidRDefault="0048476A" w:rsidP="00654416">
            <w:pPr>
              <w:contextualSpacing/>
              <w:jc w:val="both"/>
              <w:rPr>
                <w:color w:val="000000"/>
              </w:rPr>
            </w:pPr>
            <w:r>
              <w:t>МБУДО ДШИ Предгорного округа</w:t>
            </w:r>
          </w:p>
        </w:tc>
      </w:tr>
      <w:tr w:rsidR="007A611E" w:rsidRPr="004075C8" w14:paraId="5112468D" w14:textId="77777777" w:rsidTr="009B1292">
        <w:tc>
          <w:tcPr>
            <w:tcW w:w="1296" w:type="dxa"/>
          </w:tcPr>
          <w:p w14:paraId="4D8DD3E0" w14:textId="6467C17A" w:rsidR="000E0039" w:rsidRPr="00654416" w:rsidRDefault="000E0039" w:rsidP="00137E11">
            <w:pPr>
              <w:contextualSpacing/>
              <w:jc w:val="both"/>
              <w:rPr>
                <w:color w:val="000000"/>
              </w:rPr>
            </w:pPr>
            <w:r w:rsidRPr="00654416">
              <w:t>1</w:t>
            </w:r>
            <w:r w:rsidR="00471191">
              <w:t>2</w:t>
            </w:r>
            <w:r w:rsidRPr="00654416">
              <w:t>.12.20</w:t>
            </w:r>
            <w:r w:rsidR="00471191">
              <w:t>20</w:t>
            </w:r>
            <w:r w:rsidRPr="00654416">
              <w:t xml:space="preserve"> </w:t>
            </w:r>
          </w:p>
        </w:tc>
        <w:tc>
          <w:tcPr>
            <w:tcW w:w="4746" w:type="dxa"/>
          </w:tcPr>
          <w:p w14:paraId="55060639" w14:textId="5202558F" w:rsidR="000E0039" w:rsidRPr="00654416" w:rsidRDefault="00471191" w:rsidP="00654416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471191">
              <w:rPr>
                <w:rFonts w:eastAsia="Calibri"/>
                <w:sz w:val="22"/>
                <w:szCs w:val="22"/>
                <w:lang w:eastAsia="en-US"/>
              </w:rPr>
              <w:t>Музыкальный лекторий, посвященный 95-летию  со дня рождения композитора,   автора детских песен Владимира Яковлевича Шаинского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6329AE58" w14:textId="6C6474F0" w:rsidR="000E0039" w:rsidRPr="00654416" w:rsidRDefault="000E0039" w:rsidP="00654416">
            <w:pPr>
              <w:contextualSpacing/>
              <w:jc w:val="both"/>
              <w:rPr>
                <w:color w:val="000000"/>
              </w:rPr>
            </w:pPr>
            <w:r w:rsidRPr="00654416">
              <w:t>МБУ</w:t>
            </w:r>
            <w:r w:rsidR="00471191">
              <w:t xml:space="preserve">ДО ДШИ Предгорного округа </w:t>
            </w:r>
          </w:p>
        </w:tc>
      </w:tr>
      <w:tr w:rsidR="007A611E" w:rsidRPr="004075C8" w14:paraId="45D266E7" w14:textId="77777777" w:rsidTr="009B1292">
        <w:trPr>
          <w:trHeight w:val="1021"/>
        </w:trPr>
        <w:tc>
          <w:tcPr>
            <w:tcW w:w="1296" w:type="dxa"/>
          </w:tcPr>
          <w:p w14:paraId="45296E3B" w14:textId="03D678C4" w:rsidR="000E0039" w:rsidRPr="00654416" w:rsidRDefault="000E0039" w:rsidP="00137E11">
            <w:pPr>
              <w:contextualSpacing/>
              <w:jc w:val="both"/>
            </w:pPr>
            <w:r w:rsidRPr="00654416">
              <w:t>16.</w:t>
            </w:r>
            <w:r w:rsidR="00471191">
              <w:t>12</w:t>
            </w:r>
            <w:r w:rsidRPr="00654416">
              <w:t>.20</w:t>
            </w:r>
            <w:r w:rsidR="00471191">
              <w:t>20</w:t>
            </w:r>
          </w:p>
        </w:tc>
        <w:tc>
          <w:tcPr>
            <w:tcW w:w="4746" w:type="dxa"/>
          </w:tcPr>
          <w:p w14:paraId="6176B38F" w14:textId="54D527A0" w:rsidR="000E0039" w:rsidRPr="00654416" w:rsidRDefault="00471191" w:rsidP="00654416">
            <w:pPr>
              <w:jc w:val="both"/>
            </w:pPr>
            <w:r>
              <w:rPr>
                <w:rFonts w:eastAsia="Calibri"/>
                <w:lang w:eastAsia="en-US"/>
              </w:rPr>
              <w:t xml:space="preserve"> </w:t>
            </w:r>
            <w:r w:rsidRPr="00471191">
              <w:rPr>
                <w:rFonts w:eastAsia="Calibri"/>
                <w:sz w:val="22"/>
                <w:szCs w:val="22"/>
                <w:lang w:eastAsia="en-US"/>
              </w:rPr>
              <w:t>Музыкальный лекторий, посвященный 105-нему юбилею со дня рождения композитора, пианиста Георгия Васильевича Свиридова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21D364E5" w14:textId="775B70BA" w:rsidR="000E0039" w:rsidRPr="00654416" w:rsidRDefault="00471191" w:rsidP="00137E11">
            <w:pPr>
              <w:contextualSpacing/>
              <w:jc w:val="both"/>
            </w:pPr>
            <w:r>
              <w:rPr>
                <w:lang w:eastAsia="ar-SA"/>
              </w:rPr>
              <w:t xml:space="preserve"> </w:t>
            </w:r>
            <w:r w:rsidRPr="00654416">
              <w:t>МБУ</w:t>
            </w:r>
            <w:r>
              <w:t>ДО ДШИ Предгорного округа</w:t>
            </w:r>
          </w:p>
        </w:tc>
      </w:tr>
      <w:tr w:rsidR="007A611E" w:rsidRPr="004075C8" w14:paraId="65554789" w14:textId="77777777" w:rsidTr="009B1292">
        <w:tc>
          <w:tcPr>
            <w:tcW w:w="1296" w:type="dxa"/>
          </w:tcPr>
          <w:p w14:paraId="33C29139" w14:textId="4D10068D" w:rsidR="000E0039" w:rsidRPr="00654416" w:rsidRDefault="00471191" w:rsidP="00137E11">
            <w:pPr>
              <w:contextualSpacing/>
              <w:jc w:val="both"/>
              <w:rPr>
                <w:color w:val="000000"/>
              </w:rPr>
            </w:pPr>
            <w:r>
              <w:t>23.12</w:t>
            </w:r>
            <w:r w:rsidR="000E0039" w:rsidRPr="00654416">
              <w:t>.2020</w:t>
            </w:r>
          </w:p>
        </w:tc>
        <w:tc>
          <w:tcPr>
            <w:tcW w:w="4746" w:type="dxa"/>
          </w:tcPr>
          <w:p w14:paraId="4A4A015C" w14:textId="336E5D2C" w:rsidR="000E0039" w:rsidRPr="00654416" w:rsidRDefault="00471191" w:rsidP="00654416">
            <w:pPr>
              <w:contextualSpacing/>
              <w:jc w:val="both"/>
              <w:rPr>
                <w:color w:val="000000"/>
              </w:rPr>
            </w:pPr>
            <w:r>
              <w:t xml:space="preserve"> </w:t>
            </w:r>
            <w:r w:rsidRPr="00471191">
              <w:t>80 лет со дня смерти Филиппа Андреевича Малявина (российский художник)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14231578" w14:textId="77777777" w:rsidR="000E0039" w:rsidRPr="00654416" w:rsidRDefault="000E0039" w:rsidP="00137E1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20FB576A" w14:textId="25DC9FFE" w:rsidR="000E0039" w:rsidRPr="00654416" w:rsidRDefault="00771E06" w:rsidP="00137E1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A611E" w:rsidRPr="004075C8" w14:paraId="24BAE916" w14:textId="77777777" w:rsidTr="009B1292">
        <w:tc>
          <w:tcPr>
            <w:tcW w:w="1296" w:type="dxa"/>
          </w:tcPr>
          <w:p w14:paraId="13A63E4B" w14:textId="6825199A" w:rsidR="000E0039" w:rsidRPr="00B73AA5" w:rsidRDefault="000E0039" w:rsidP="00137E11">
            <w:pPr>
              <w:contextualSpacing/>
              <w:jc w:val="both"/>
            </w:pPr>
            <w:r w:rsidRPr="00B73AA5">
              <w:t>2</w:t>
            </w:r>
            <w:r w:rsidR="00771E06">
              <w:t>9</w:t>
            </w:r>
            <w:r w:rsidRPr="00B73AA5">
              <w:t>.</w:t>
            </w:r>
            <w:r w:rsidR="00771E06">
              <w:t>12</w:t>
            </w:r>
            <w:r w:rsidRPr="00B73AA5">
              <w:t>.2020</w:t>
            </w:r>
          </w:p>
          <w:p w14:paraId="6BB08FD2" w14:textId="77777777" w:rsidR="000E0039" w:rsidRPr="00B73AA5" w:rsidRDefault="000E0039" w:rsidP="00137E1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746" w:type="dxa"/>
          </w:tcPr>
          <w:p w14:paraId="6F8A5D8D" w14:textId="7DD10E1A" w:rsidR="000E0039" w:rsidRPr="00B73AA5" w:rsidRDefault="00771E06" w:rsidP="00B73AA5">
            <w:pPr>
              <w:contextualSpacing/>
              <w:jc w:val="both"/>
              <w:rPr>
                <w:color w:val="000000"/>
              </w:rPr>
            </w:pPr>
            <w:r>
              <w:t xml:space="preserve"> </w:t>
            </w:r>
            <w:r w:rsidRPr="00771E06">
              <w:rPr>
                <w:sz w:val="22"/>
                <w:szCs w:val="22"/>
              </w:rPr>
              <w:t>Новогодняя выставка «Зимние сказки 2020»</w:t>
            </w:r>
          </w:p>
        </w:tc>
        <w:tc>
          <w:tcPr>
            <w:tcW w:w="3054" w:type="dxa"/>
          </w:tcPr>
          <w:p w14:paraId="550834CC" w14:textId="77777777" w:rsidR="00771E06" w:rsidRPr="00654416" w:rsidRDefault="00771E06" w:rsidP="00771E0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 </w:t>
            </w: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2A33EA94" w14:textId="36DE4815" w:rsidR="000E0039" w:rsidRPr="00B73AA5" w:rsidRDefault="00771E06" w:rsidP="00771E06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A611E" w:rsidRPr="004075C8" w14:paraId="2A176519" w14:textId="77777777" w:rsidTr="009B1292">
        <w:tc>
          <w:tcPr>
            <w:tcW w:w="1296" w:type="dxa"/>
          </w:tcPr>
          <w:p w14:paraId="318CC91C" w14:textId="5A3A76C2" w:rsidR="000E0039" w:rsidRPr="00B73AA5" w:rsidRDefault="000E0039" w:rsidP="00137E11">
            <w:pPr>
              <w:contextualSpacing/>
              <w:jc w:val="both"/>
            </w:pPr>
            <w:r w:rsidRPr="00B73AA5">
              <w:t>1</w:t>
            </w:r>
            <w:r w:rsidR="00771E06">
              <w:t>3</w:t>
            </w:r>
            <w:r w:rsidRPr="00B73AA5">
              <w:t>.0</w:t>
            </w:r>
            <w:r w:rsidR="00771E06">
              <w:t>1</w:t>
            </w:r>
            <w:r w:rsidRPr="00B73AA5">
              <w:t>.202</w:t>
            </w:r>
            <w:r w:rsidR="00771E06">
              <w:t>1</w:t>
            </w:r>
          </w:p>
        </w:tc>
        <w:tc>
          <w:tcPr>
            <w:tcW w:w="4746" w:type="dxa"/>
          </w:tcPr>
          <w:p w14:paraId="010C0208" w14:textId="1C7F7E5B" w:rsidR="000E0039" w:rsidRPr="00B73AA5" w:rsidRDefault="00771E06" w:rsidP="00B73AA5">
            <w:pPr>
              <w:contextualSpacing/>
              <w:jc w:val="both"/>
            </w:pPr>
            <w:r>
              <w:t xml:space="preserve"> </w:t>
            </w:r>
            <w:r w:rsidRPr="00771E06">
              <w:rPr>
                <w:rFonts w:eastAsia="Calibri"/>
                <w:sz w:val="22"/>
                <w:szCs w:val="22"/>
                <w:lang w:eastAsia="en-US"/>
              </w:rPr>
              <w:t xml:space="preserve">Онлайн районный фестиваль детского творчества «Коляда»  </w:t>
            </w:r>
          </w:p>
        </w:tc>
        <w:tc>
          <w:tcPr>
            <w:tcW w:w="3054" w:type="dxa"/>
          </w:tcPr>
          <w:p w14:paraId="0CBC057E" w14:textId="77777777" w:rsidR="00771E06" w:rsidRPr="00654416" w:rsidRDefault="00771E06" w:rsidP="00771E0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 </w:t>
            </w: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44B68BA0" w14:textId="242B6CD8" w:rsidR="000E0039" w:rsidRPr="00B73AA5" w:rsidRDefault="00771E06" w:rsidP="00771E06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54D6E932" w14:textId="77777777" w:rsidTr="009B1292">
        <w:tc>
          <w:tcPr>
            <w:tcW w:w="1296" w:type="dxa"/>
          </w:tcPr>
          <w:p w14:paraId="564D8FA8" w14:textId="16D50442" w:rsidR="00771E06" w:rsidRPr="00B73AA5" w:rsidRDefault="00771E06" w:rsidP="00137E11">
            <w:pPr>
              <w:contextualSpacing/>
              <w:jc w:val="both"/>
            </w:pPr>
            <w:r>
              <w:t>12.01.21</w:t>
            </w:r>
          </w:p>
        </w:tc>
        <w:tc>
          <w:tcPr>
            <w:tcW w:w="4746" w:type="dxa"/>
          </w:tcPr>
          <w:p w14:paraId="788D11B2" w14:textId="6372B21F" w:rsidR="00771E06" w:rsidRDefault="00771E06" w:rsidP="00B73AA5">
            <w:pPr>
              <w:contextualSpacing/>
              <w:jc w:val="both"/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Видео-лекция «С песней по жизни….», посвященный 85-лет со дня рождения Раймонда Вольдемара Паулса, в рамках цикла мероприятий «Большое искусство для маленьких» (латышский композитор</w:t>
            </w:r>
            <w:proofErr w:type="gramStart"/>
            <w:r w:rsidRPr="00771E0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771E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71E06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End"/>
            <w:r w:rsidRPr="00771E06">
              <w:rPr>
                <w:rFonts w:eastAsia="Calibri"/>
                <w:sz w:val="22"/>
                <w:szCs w:val="22"/>
                <w:lang w:eastAsia="en-US"/>
              </w:rPr>
              <w:t>ирижер, пианист)</w:t>
            </w:r>
          </w:p>
        </w:tc>
        <w:tc>
          <w:tcPr>
            <w:tcW w:w="3054" w:type="dxa"/>
          </w:tcPr>
          <w:p w14:paraId="0E654FFE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56ECC88F" w14:textId="5FBA6A4F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1AA0B629" w14:textId="77777777" w:rsidTr="009B1292">
        <w:tc>
          <w:tcPr>
            <w:tcW w:w="1296" w:type="dxa"/>
          </w:tcPr>
          <w:p w14:paraId="1A15E1E3" w14:textId="2E1A7671" w:rsidR="00771E06" w:rsidRPr="00B73AA5" w:rsidRDefault="00771E06" w:rsidP="00137E11">
            <w:pPr>
              <w:contextualSpacing/>
              <w:jc w:val="both"/>
            </w:pPr>
            <w:r>
              <w:t>19.02.21</w:t>
            </w:r>
          </w:p>
        </w:tc>
        <w:tc>
          <w:tcPr>
            <w:tcW w:w="4746" w:type="dxa"/>
          </w:tcPr>
          <w:p w14:paraId="548772D7" w14:textId="434F69A6" w:rsidR="00771E06" w:rsidRDefault="00771E06" w:rsidP="00B73AA5">
            <w:pPr>
              <w:contextualSpacing/>
              <w:jc w:val="both"/>
            </w:pPr>
            <w:r w:rsidRPr="00771E06">
              <w:rPr>
                <w:rFonts w:eastAsia="Calibri"/>
                <w:lang w:eastAsia="en-US"/>
              </w:rPr>
              <w:t>Школьный этап районного фестиваля-конкурса патриотической песни и художественного слова, посвященный 76-годовщине ВОВ «О подвиге века»</w:t>
            </w:r>
          </w:p>
        </w:tc>
        <w:tc>
          <w:tcPr>
            <w:tcW w:w="3054" w:type="dxa"/>
          </w:tcPr>
          <w:p w14:paraId="1E5B8BB1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6B4D96D7" w14:textId="390ADA32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692F1F25" w14:textId="77777777" w:rsidTr="009B1292">
        <w:tc>
          <w:tcPr>
            <w:tcW w:w="1296" w:type="dxa"/>
          </w:tcPr>
          <w:p w14:paraId="718F6522" w14:textId="1141D1E7" w:rsidR="00771E06" w:rsidRPr="00B73AA5" w:rsidRDefault="00771E06" w:rsidP="00137E11">
            <w:pPr>
              <w:contextualSpacing/>
              <w:jc w:val="both"/>
            </w:pPr>
            <w:r>
              <w:t>20.02.21</w:t>
            </w:r>
          </w:p>
        </w:tc>
        <w:tc>
          <w:tcPr>
            <w:tcW w:w="4746" w:type="dxa"/>
          </w:tcPr>
          <w:p w14:paraId="2527CF1A" w14:textId="586B816E" w:rsidR="00771E06" w:rsidRDefault="00771E06" w:rsidP="00B73AA5">
            <w:pPr>
              <w:contextualSpacing/>
              <w:jc w:val="both"/>
            </w:pPr>
            <w:r w:rsidRPr="00771E06">
              <w:rPr>
                <w:rFonts w:eastAsia="Calibri"/>
                <w:lang w:eastAsia="en-US"/>
              </w:rPr>
              <w:t xml:space="preserve">Видео-лекция, </w:t>
            </w:r>
            <w:proofErr w:type="gramStart"/>
            <w:r w:rsidRPr="00771E06">
              <w:rPr>
                <w:rFonts w:eastAsia="Calibri"/>
                <w:lang w:eastAsia="en-US"/>
              </w:rPr>
              <w:t>посвященная</w:t>
            </w:r>
            <w:proofErr w:type="gramEnd"/>
            <w:r w:rsidRPr="00771E06">
              <w:rPr>
                <w:rFonts w:eastAsia="Calibri"/>
                <w:lang w:eastAsia="en-US"/>
              </w:rPr>
              <w:t xml:space="preserve">  230 лет со дня рождения Карла Черни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70618DC9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0340D4C4" w14:textId="69894377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06F4CE17" w14:textId="77777777" w:rsidTr="009B1292">
        <w:tc>
          <w:tcPr>
            <w:tcW w:w="1296" w:type="dxa"/>
          </w:tcPr>
          <w:p w14:paraId="40A30E43" w14:textId="13FAEC75" w:rsidR="00771E06" w:rsidRPr="00B73AA5" w:rsidRDefault="00771E06" w:rsidP="00137E11">
            <w:pPr>
              <w:contextualSpacing/>
              <w:jc w:val="both"/>
            </w:pPr>
            <w:r>
              <w:t>23.02.21</w:t>
            </w:r>
          </w:p>
        </w:tc>
        <w:tc>
          <w:tcPr>
            <w:tcW w:w="4746" w:type="dxa"/>
          </w:tcPr>
          <w:p w14:paraId="5982017A" w14:textId="77777777" w:rsidR="00771E06" w:rsidRPr="00771E06" w:rsidRDefault="00771E06" w:rsidP="00771E06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771E06">
              <w:rPr>
                <w:sz w:val="22"/>
                <w:szCs w:val="22"/>
              </w:rPr>
              <w:t xml:space="preserve">Онлайн выставка, посвященная празднованию  Дня воинской славы России День  защитника Отечества </w:t>
            </w:r>
          </w:p>
          <w:p w14:paraId="4A66F96E" w14:textId="6B7F7B56" w:rsidR="00771E06" w:rsidRDefault="00771E06" w:rsidP="00771E06">
            <w:pPr>
              <w:contextualSpacing/>
              <w:jc w:val="both"/>
            </w:pPr>
            <w:r w:rsidRPr="00771E06">
              <w:rPr>
                <w:sz w:val="22"/>
                <w:szCs w:val="22"/>
              </w:rPr>
              <w:t>«Защитнику отечества посвящается»</w:t>
            </w:r>
          </w:p>
        </w:tc>
        <w:tc>
          <w:tcPr>
            <w:tcW w:w="3054" w:type="dxa"/>
          </w:tcPr>
          <w:p w14:paraId="51EE185A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6B7BC9AC" w14:textId="362912A8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226B0F08" w14:textId="77777777" w:rsidTr="009B1292">
        <w:tc>
          <w:tcPr>
            <w:tcW w:w="1296" w:type="dxa"/>
          </w:tcPr>
          <w:p w14:paraId="270FCAF3" w14:textId="26F98CB6" w:rsidR="00771E06" w:rsidRDefault="00771E06" w:rsidP="00137E11">
            <w:pPr>
              <w:contextualSpacing/>
              <w:jc w:val="both"/>
            </w:pPr>
            <w:r>
              <w:t>05.03.21</w:t>
            </w:r>
          </w:p>
        </w:tc>
        <w:tc>
          <w:tcPr>
            <w:tcW w:w="4746" w:type="dxa"/>
          </w:tcPr>
          <w:p w14:paraId="23E99542" w14:textId="172BF8D5" w:rsidR="00771E06" w:rsidRPr="00771E06" w:rsidRDefault="00771E06" w:rsidP="00771E06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Школьный онлайн фестиваль-конкурс детской песни «От улыбки станет всем светлей»</w:t>
            </w:r>
          </w:p>
        </w:tc>
        <w:tc>
          <w:tcPr>
            <w:tcW w:w="3054" w:type="dxa"/>
          </w:tcPr>
          <w:p w14:paraId="60BD8854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530FDBAB" w14:textId="6223DB6D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7D6A12AB" w14:textId="77777777" w:rsidTr="009B1292">
        <w:tc>
          <w:tcPr>
            <w:tcW w:w="1296" w:type="dxa"/>
          </w:tcPr>
          <w:p w14:paraId="1D70203F" w14:textId="1E42B50B" w:rsidR="00771E06" w:rsidRDefault="00771E06" w:rsidP="00137E11">
            <w:pPr>
              <w:contextualSpacing/>
              <w:jc w:val="both"/>
            </w:pPr>
            <w:r>
              <w:t>08.03.21</w:t>
            </w:r>
          </w:p>
        </w:tc>
        <w:tc>
          <w:tcPr>
            <w:tcW w:w="4746" w:type="dxa"/>
          </w:tcPr>
          <w:p w14:paraId="7191C5EF" w14:textId="3C6CACFE" w:rsidR="00771E06" w:rsidRPr="00771E06" w:rsidRDefault="00771E06" w:rsidP="00771E06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771E06">
              <w:rPr>
                <w:sz w:val="22"/>
                <w:szCs w:val="22"/>
              </w:rPr>
              <w:t xml:space="preserve">Онлайн выставка работ учащихся отделения изобразительного искусства, посвященная  </w:t>
            </w:r>
            <w:proofErr w:type="spellStart"/>
            <w:proofErr w:type="gramStart"/>
            <w:r w:rsidRPr="00771E06">
              <w:rPr>
                <w:sz w:val="22"/>
                <w:szCs w:val="22"/>
              </w:rPr>
              <w:t>посвященная</w:t>
            </w:r>
            <w:proofErr w:type="spellEnd"/>
            <w:proofErr w:type="gramEnd"/>
            <w:r w:rsidRPr="00771E06">
              <w:rPr>
                <w:sz w:val="22"/>
                <w:szCs w:val="22"/>
              </w:rPr>
              <w:t xml:space="preserve"> Международному женскому дню  </w:t>
            </w:r>
            <w:r w:rsidRPr="00771E06">
              <w:rPr>
                <w:sz w:val="22"/>
                <w:szCs w:val="22"/>
              </w:rPr>
              <w:lastRenderedPageBreak/>
              <w:t>8 марта «Любви прекрасные черты»</w:t>
            </w:r>
          </w:p>
        </w:tc>
        <w:tc>
          <w:tcPr>
            <w:tcW w:w="3054" w:type="dxa"/>
          </w:tcPr>
          <w:p w14:paraId="14A5C76E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lastRenderedPageBreak/>
              <w:t>МБУДО ДШИ</w:t>
            </w:r>
          </w:p>
          <w:p w14:paraId="006352BF" w14:textId="36E090D7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6370C1E3" w14:textId="77777777" w:rsidTr="009B1292">
        <w:tc>
          <w:tcPr>
            <w:tcW w:w="1296" w:type="dxa"/>
          </w:tcPr>
          <w:p w14:paraId="4D30916B" w14:textId="2461413B" w:rsidR="00771E06" w:rsidRPr="00B73AA5" w:rsidRDefault="00771E06" w:rsidP="00137E11">
            <w:pPr>
              <w:contextualSpacing/>
              <w:jc w:val="both"/>
            </w:pPr>
            <w:r>
              <w:lastRenderedPageBreak/>
              <w:t>10.03.21</w:t>
            </w:r>
          </w:p>
        </w:tc>
        <w:tc>
          <w:tcPr>
            <w:tcW w:w="4746" w:type="dxa"/>
          </w:tcPr>
          <w:p w14:paraId="5B479E05" w14:textId="06472501" w:rsidR="00771E06" w:rsidRDefault="00771E06" w:rsidP="00B73AA5">
            <w:pPr>
              <w:contextualSpacing/>
              <w:jc w:val="both"/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Видео-лекция к 95-летию  со дня рождения композитора Александра Сергеевича Зацепина 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3CAA9397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65861216" w14:textId="76ECD541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6573C9A1" w14:textId="77777777" w:rsidTr="009B1292">
        <w:tc>
          <w:tcPr>
            <w:tcW w:w="1296" w:type="dxa"/>
          </w:tcPr>
          <w:p w14:paraId="5A535D0E" w14:textId="5C105F75" w:rsidR="00771E06" w:rsidRDefault="00771E06" w:rsidP="00137E11">
            <w:pPr>
              <w:contextualSpacing/>
              <w:jc w:val="both"/>
            </w:pPr>
            <w:r>
              <w:t>14.03.21</w:t>
            </w:r>
          </w:p>
        </w:tc>
        <w:tc>
          <w:tcPr>
            <w:tcW w:w="4746" w:type="dxa"/>
          </w:tcPr>
          <w:p w14:paraId="4B25C0F2" w14:textId="46378F87" w:rsidR="00771E06" w:rsidRPr="00771E06" w:rsidRDefault="00771E06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 xml:space="preserve">Видео-лекция к 340 летнему юбилею   со дня рождения Георга Филиппа </w:t>
            </w:r>
            <w:proofErr w:type="spellStart"/>
            <w:r w:rsidRPr="00771E06">
              <w:rPr>
                <w:rFonts w:eastAsia="Calibri"/>
                <w:sz w:val="22"/>
                <w:szCs w:val="22"/>
                <w:lang w:eastAsia="en-US"/>
              </w:rPr>
              <w:t>Телемана</w:t>
            </w:r>
            <w:proofErr w:type="spellEnd"/>
            <w:r w:rsidRPr="00771E06">
              <w:rPr>
                <w:rFonts w:eastAsia="Calibri"/>
                <w:sz w:val="22"/>
                <w:szCs w:val="22"/>
                <w:lang w:eastAsia="en-US"/>
              </w:rPr>
              <w:t xml:space="preserve"> (композитор, органист, флейтист)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31CE8ECC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0267DC1C" w14:textId="5C48FFD9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23FF0B7F" w14:textId="77777777" w:rsidTr="009B1292">
        <w:tc>
          <w:tcPr>
            <w:tcW w:w="1296" w:type="dxa"/>
          </w:tcPr>
          <w:p w14:paraId="6EC56313" w14:textId="3CE66A7D" w:rsidR="00771E06" w:rsidRDefault="00771E06" w:rsidP="00137E11">
            <w:pPr>
              <w:contextualSpacing/>
              <w:jc w:val="both"/>
            </w:pPr>
            <w:r>
              <w:t>17.03.21</w:t>
            </w:r>
          </w:p>
        </w:tc>
        <w:tc>
          <w:tcPr>
            <w:tcW w:w="4746" w:type="dxa"/>
          </w:tcPr>
          <w:p w14:paraId="2576B86E" w14:textId="60B62D8E" w:rsidR="00771E06" w:rsidRPr="00771E06" w:rsidRDefault="00771E06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Видео-лекция к 165-летнему юбилею  со дня рождения Михаила  Александровича  Врубеля (художник, скульптор)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778C1C91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568E166C" w14:textId="5530E6BA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3B562A66" w14:textId="77777777" w:rsidTr="009B1292">
        <w:tc>
          <w:tcPr>
            <w:tcW w:w="1296" w:type="dxa"/>
          </w:tcPr>
          <w:p w14:paraId="0407C76E" w14:textId="3FC6EE74" w:rsidR="00771E06" w:rsidRDefault="00771E06" w:rsidP="00137E11">
            <w:pPr>
              <w:contextualSpacing/>
              <w:jc w:val="both"/>
            </w:pPr>
            <w:r>
              <w:t>24.03.21</w:t>
            </w:r>
          </w:p>
        </w:tc>
        <w:tc>
          <w:tcPr>
            <w:tcW w:w="4746" w:type="dxa"/>
          </w:tcPr>
          <w:p w14:paraId="397A89CC" w14:textId="205241D5" w:rsidR="00771E06" w:rsidRPr="00771E06" w:rsidRDefault="00771E06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Видео-лекция к 115- летнему юбилею   со дня рождения Клавдии Ивановны  Шульженко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501057BE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2D0531D9" w14:textId="1E02FCA0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4E807C72" w14:textId="77777777" w:rsidTr="009B1292">
        <w:tc>
          <w:tcPr>
            <w:tcW w:w="1296" w:type="dxa"/>
          </w:tcPr>
          <w:p w14:paraId="7880473E" w14:textId="6E3D1335" w:rsidR="00771E06" w:rsidRDefault="00771E06" w:rsidP="00137E11">
            <w:pPr>
              <w:contextualSpacing/>
              <w:jc w:val="both"/>
            </w:pPr>
            <w:r>
              <w:t>12.04.21</w:t>
            </w:r>
          </w:p>
        </w:tc>
        <w:tc>
          <w:tcPr>
            <w:tcW w:w="4746" w:type="dxa"/>
          </w:tcPr>
          <w:p w14:paraId="6C3A08FC" w14:textId="48CA0FD4" w:rsidR="00771E06" w:rsidRPr="00771E06" w:rsidRDefault="00771E06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 xml:space="preserve">Видео-лекция к  90- </w:t>
            </w:r>
            <w:proofErr w:type="spellStart"/>
            <w:r w:rsidRPr="00771E06">
              <w:rPr>
                <w:rFonts w:eastAsia="Calibri"/>
                <w:sz w:val="22"/>
                <w:szCs w:val="22"/>
                <w:lang w:eastAsia="en-US"/>
              </w:rPr>
              <w:t>летию</w:t>
            </w:r>
            <w:proofErr w:type="spellEnd"/>
            <w:r w:rsidRPr="00771E06">
              <w:rPr>
                <w:rFonts w:eastAsia="Calibri"/>
                <w:sz w:val="22"/>
                <w:szCs w:val="22"/>
                <w:lang w:eastAsia="en-US"/>
              </w:rPr>
              <w:t xml:space="preserve"> со дня рождения поэта-песенника Леонида Петровича Дербенёва 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28F14103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0977A84E" w14:textId="4A57E68F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1B3A77AD" w14:textId="77777777" w:rsidTr="009B1292">
        <w:tc>
          <w:tcPr>
            <w:tcW w:w="1296" w:type="dxa"/>
          </w:tcPr>
          <w:p w14:paraId="23348FE6" w14:textId="1C417CDD" w:rsidR="00771E06" w:rsidRDefault="00771E06" w:rsidP="00137E11">
            <w:pPr>
              <w:contextualSpacing/>
              <w:jc w:val="both"/>
            </w:pPr>
            <w:r>
              <w:t>19.04.21</w:t>
            </w:r>
          </w:p>
        </w:tc>
        <w:tc>
          <w:tcPr>
            <w:tcW w:w="4746" w:type="dxa"/>
          </w:tcPr>
          <w:p w14:paraId="328125E6" w14:textId="60EF34D3" w:rsidR="00771E06" w:rsidRPr="00771E06" w:rsidRDefault="00771E06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Онлайн-концерт школьной концертно-фронтовой  бригады «Салют Победы!», посвященные 76-й годовщине ВОВ</w:t>
            </w:r>
          </w:p>
        </w:tc>
        <w:tc>
          <w:tcPr>
            <w:tcW w:w="3054" w:type="dxa"/>
          </w:tcPr>
          <w:p w14:paraId="2934C6F4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1F97BD00" w14:textId="68C151A9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72ED7F81" w14:textId="77777777" w:rsidTr="009B1292">
        <w:tc>
          <w:tcPr>
            <w:tcW w:w="1296" w:type="dxa"/>
          </w:tcPr>
          <w:p w14:paraId="4E445FA5" w14:textId="79C30E1E" w:rsidR="00771E06" w:rsidRDefault="00771E06" w:rsidP="00137E11">
            <w:pPr>
              <w:contextualSpacing/>
              <w:jc w:val="both"/>
            </w:pPr>
            <w:r>
              <w:t>23.04.21</w:t>
            </w:r>
          </w:p>
        </w:tc>
        <w:tc>
          <w:tcPr>
            <w:tcW w:w="4746" w:type="dxa"/>
          </w:tcPr>
          <w:p w14:paraId="30160AB8" w14:textId="0C9F52CE" w:rsidR="00771E06" w:rsidRPr="00771E06" w:rsidRDefault="00771E06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E06">
              <w:rPr>
                <w:rFonts w:eastAsia="Calibri"/>
                <w:sz w:val="22"/>
                <w:szCs w:val="22"/>
                <w:lang w:eastAsia="en-US"/>
              </w:rPr>
              <w:t>Видео-лекция к 130-летнему юбилею  со дня рождения Сергея Прокофьева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77956A63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58A5FD26" w14:textId="3A1F4E34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6E080730" w14:textId="77777777" w:rsidTr="009B1292">
        <w:tc>
          <w:tcPr>
            <w:tcW w:w="1296" w:type="dxa"/>
          </w:tcPr>
          <w:p w14:paraId="1E86B9F0" w14:textId="5EC3CAC7" w:rsidR="00771E06" w:rsidRDefault="00EA6B68" w:rsidP="00137E11">
            <w:pPr>
              <w:contextualSpacing/>
              <w:jc w:val="both"/>
            </w:pPr>
            <w:r>
              <w:t>25.04.21</w:t>
            </w:r>
          </w:p>
        </w:tc>
        <w:tc>
          <w:tcPr>
            <w:tcW w:w="4746" w:type="dxa"/>
          </w:tcPr>
          <w:p w14:paraId="3197F9D0" w14:textId="0C7EDA57" w:rsidR="00771E06" w:rsidRPr="00771E06" w:rsidRDefault="00EA6B68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B68">
              <w:rPr>
                <w:rFonts w:eastAsia="Calibri"/>
                <w:sz w:val="22"/>
                <w:szCs w:val="22"/>
                <w:lang w:eastAsia="en-US"/>
              </w:rPr>
              <w:t>Отчетный концерт отделения хореографическое исполнительство</w:t>
            </w:r>
          </w:p>
        </w:tc>
        <w:tc>
          <w:tcPr>
            <w:tcW w:w="3054" w:type="dxa"/>
          </w:tcPr>
          <w:p w14:paraId="4B03B541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2E57814C" w14:textId="684D5335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EA6B68" w:rsidRPr="004075C8" w14:paraId="6A70F3EC" w14:textId="77777777" w:rsidTr="009B1292">
        <w:tc>
          <w:tcPr>
            <w:tcW w:w="1296" w:type="dxa"/>
          </w:tcPr>
          <w:p w14:paraId="760CB7E3" w14:textId="0BA0CC76" w:rsidR="00EA6B68" w:rsidRDefault="00EA6B68" w:rsidP="00137E11">
            <w:pPr>
              <w:contextualSpacing/>
              <w:jc w:val="both"/>
            </w:pPr>
            <w:r>
              <w:t>27.04.21</w:t>
            </w:r>
          </w:p>
        </w:tc>
        <w:tc>
          <w:tcPr>
            <w:tcW w:w="4746" w:type="dxa"/>
          </w:tcPr>
          <w:p w14:paraId="60F781B0" w14:textId="010D4B36" w:rsidR="00EA6B68" w:rsidRPr="00EA6B68" w:rsidRDefault="00EA6B68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B68">
              <w:rPr>
                <w:rFonts w:eastAsia="Calibri"/>
                <w:sz w:val="22"/>
                <w:szCs w:val="22"/>
                <w:lang w:eastAsia="en-US"/>
              </w:rPr>
              <w:t xml:space="preserve">Видео-лекция к 90- летнему юбилею  со дня рождения </w:t>
            </w:r>
            <w:proofErr w:type="spellStart"/>
            <w:r w:rsidRPr="00EA6B68">
              <w:rPr>
                <w:rFonts w:eastAsia="Calibri"/>
                <w:sz w:val="22"/>
                <w:szCs w:val="22"/>
                <w:lang w:eastAsia="en-US"/>
              </w:rPr>
              <w:t>И.Д.Ойстрах</w:t>
            </w:r>
            <w:proofErr w:type="spellEnd"/>
            <w:r w:rsidRPr="00EA6B68">
              <w:rPr>
                <w:rFonts w:eastAsia="Calibri"/>
                <w:sz w:val="22"/>
                <w:szCs w:val="22"/>
                <w:lang w:eastAsia="en-US"/>
              </w:rPr>
              <w:t xml:space="preserve"> 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3D88A7BF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12373174" w14:textId="3E982D84" w:rsidR="00EA6B68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EA6B68" w:rsidRPr="004075C8" w14:paraId="08930300" w14:textId="77777777" w:rsidTr="009B1292">
        <w:tc>
          <w:tcPr>
            <w:tcW w:w="1296" w:type="dxa"/>
          </w:tcPr>
          <w:p w14:paraId="5EF628A1" w14:textId="0E3022A1" w:rsidR="00EA6B68" w:rsidRDefault="00EA6B68" w:rsidP="00137E11">
            <w:pPr>
              <w:contextualSpacing/>
              <w:jc w:val="both"/>
            </w:pPr>
            <w:r>
              <w:t>23.05.21-28.05.21</w:t>
            </w:r>
          </w:p>
        </w:tc>
        <w:tc>
          <w:tcPr>
            <w:tcW w:w="4746" w:type="dxa"/>
          </w:tcPr>
          <w:p w14:paraId="24819C41" w14:textId="44D2B839" w:rsidR="00EA6B68" w:rsidRPr="00EA6B68" w:rsidRDefault="00EA6B68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B68">
              <w:rPr>
                <w:rFonts w:eastAsia="Calibri"/>
                <w:lang w:eastAsia="en-US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3054" w:type="dxa"/>
          </w:tcPr>
          <w:p w14:paraId="6F1706B4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1B543571" w14:textId="61691ADA" w:rsidR="00EA6B68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EA6B68" w:rsidRPr="004075C8" w14:paraId="1C9FCFE5" w14:textId="77777777" w:rsidTr="009B1292">
        <w:tc>
          <w:tcPr>
            <w:tcW w:w="1296" w:type="dxa"/>
          </w:tcPr>
          <w:p w14:paraId="4471214D" w14:textId="0AFAD6DE" w:rsidR="00EA6B68" w:rsidRDefault="00EA6B68" w:rsidP="00137E11">
            <w:pPr>
              <w:contextualSpacing/>
              <w:jc w:val="both"/>
            </w:pPr>
            <w:r>
              <w:t>18.05.21</w:t>
            </w:r>
          </w:p>
        </w:tc>
        <w:tc>
          <w:tcPr>
            <w:tcW w:w="4746" w:type="dxa"/>
          </w:tcPr>
          <w:p w14:paraId="43176263" w14:textId="4B096F6B" w:rsidR="00EA6B68" w:rsidRPr="00EA6B68" w:rsidRDefault="00EA6B68" w:rsidP="00B73AA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A6B68">
              <w:rPr>
                <w:rFonts w:eastAsia="Calibri"/>
                <w:lang w:eastAsia="en-US"/>
              </w:rPr>
              <w:t xml:space="preserve">Видео-лекция к 120- летнему   юбилею  со дня рождения </w:t>
            </w:r>
            <w:proofErr w:type="spellStart"/>
            <w:r w:rsidRPr="00EA6B68">
              <w:rPr>
                <w:rFonts w:eastAsia="Calibri"/>
                <w:lang w:eastAsia="en-US"/>
              </w:rPr>
              <w:t>Л.А.Армстронга</w:t>
            </w:r>
            <w:proofErr w:type="spellEnd"/>
            <w:r w:rsidRPr="00EA6B68">
              <w:rPr>
                <w:rFonts w:eastAsia="Calibri"/>
                <w:lang w:eastAsia="en-US"/>
              </w:rPr>
              <w:t xml:space="preserve"> в </w:t>
            </w:r>
            <w:r w:rsidRPr="00EA6B68">
              <w:rPr>
                <w:rFonts w:eastAsia="Calibri"/>
                <w:sz w:val="22"/>
                <w:szCs w:val="22"/>
                <w:lang w:eastAsia="en-US"/>
              </w:rPr>
              <w:t xml:space="preserve">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183819F4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73263A84" w14:textId="3B4869AD" w:rsidR="00EA6B68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EA6B68" w:rsidRPr="004075C8" w14:paraId="695D5F24" w14:textId="77777777" w:rsidTr="009B1292">
        <w:tc>
          <w:tcPr>
            <w:tcW w:w="1296" w:type="dxa"/>
          </w:tcPr>
          <w:p w14:paraId="3DBB470E" w14:textId="4C8CF9CB" w:rsidR="00EA6B68" w:rsidRDefault="00EA6B68" w:rsidP="00137E11">
            <w:pPr>
              <w:contextualSpacing/>
              <w:jc w:val="both"/>
            </w:pPr>
            <w:r>
              <w:t>24.05.21</w:t>
            </w:r>
          </w:p>
        </w:tc>
        <w:tc>
          <w:tcPr>
            <w:tcW w:w="4746" w:type="dxa"/>
          </w:tcPr>
          <w:p w14:paraId="54A1BC6D" w14:textId="7818323F" w:rsidR="00EA6B68" w:rsidRPr="00EA6B68" w:rsidRDefault="00EA6B68" w:rsidP="00B73AA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A6B68">
              <w:rPr>
                <w:rFonts w:eastAsia="Calibri"/>
                <w:sz w:val="22"/>
                <w:szCs w:val="22"/>
                <w:lang w:eastAsia="en-US"/>
              </w:rPr>
              <w:t>Видеопрезентация, посвященная празднованию Дня   славянской письменности</w:t>
            </w:r>
          </w:p>
        </w:tc>
        <w:tc>
          <w:tcPr>
            <w:tcW w:w="3054" w:type="dxa"/>
          </w:tcPr>
          <w:p w14:paraId="38D1A600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5BC6815B" w14:textId="5DDA0EBD" w:rsidR="00EA6B68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EA6B68" w:rsidRPr="004075C8" w14:paraId="00DA2A4A" w14:textId="77777777" w:rsidTr="009B1292">
        <w:tc>
          <w:tcPr>
            <w:tcW w:w="1296" w:type="dxa"/>
          </w:tcPr>
          <w:p w14:paraId="7925B1EA" w14:textId="3C5538F3" w:rsidR="00EA6B68" w:rsidRDefault="00EA6B68" w:rsidP="00137E11">
            <w:pPr>
              <w:contextualSpacing/>
              <w:jc w:val="both"/>
            </w:pPr>
            <w:r>
              <w:t>10.06.21</w:t>
            </w:r>
          </w:p>
        </w:tc>
        <w:tc>
          <w:tcPr>
            <w:tcW w:w="4746" w:type="dxa"/>
          </w:tcPr>
          <w:p w14:paraId="3627554B" w14:textId="0895E02D" w:rsidR="00EA6B68" w:rsidRPr="00EA6B68" w:rsidRDefault="00EA6B68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B68">
              <w:rPr>
                <w:rFonts w:eastAsia="Calibri"/>
                <w:lang w:eastAsia="en-US"/>
              </w:rPr>
              <w:t xml:space="preserve">Видео-лекция, посвященная 100-летию со дня рождения выдающегося музыканта, народного артиста РСФСР </w:t>
            </w:r>
            <w:proofErr w:type="spellStart"/>
            <w:r w:rsidRPr="00EA6B68">
              <w:rPr>
                <w:rFonts w:eastAsia="Calibri"/>
                <w:lang w:eastAsia="en-US"/>
              </w:rPr>
              <w:t>Т.А.Докшицера</w:t>
            </w:r>
            <w:proofErr w:type="spellEnd"/>
            <w:r w:rsidRPr="00EA6B68">
              <w:rPr>
                <w:rFonts w:eastAsia="Calibri"/>
                <w:lang w:eastAsia="en-US"/>
              </w:rPr>
              <w:t xml:space="preserve"> «Труба торжественно звучала…» в рамках цикла мероприятий «Большое искусство для маленьких» и в рамках  культурно-образовательного  проекта «Культура для </w:t>
            </w:r>
            <w:r w:rsidRPr="00EA6B68">
              <w:rPr>
                <w:rFonts w:eastAsia="Calibri"/>
                <w:lang w:eastAsia="en-US"/>
              </w:rPr>
              <w:lastRenderedPageBreak/>
              <w:t>школьников»</w:t>
            </w:r>
          </w:p>
        </w:tc>
        <w:tc>
          <w:tcPr>
            <w:tcW w:w="3054" w:type="dxa"/>
          </w:tcPr>
          <w:p w14:paraId="1174401B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lastRenderedPageBreak/>
              <w:t>МБУДО ДШИ</w:t>
            </w:r>
          </w:p>
          <w:p w14:paraId="1DFFFEAE" w14:textId="33CBFE50" w:rsidR="00EA6B68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  <w:tr w:rsidR="00771E06" w:rsidRPr="004075C8" w14:paraId="4B14B0D4" w14:textId="77777777" w:rsidTr="009B1292">
        <w:tc>
          <w:tcPr>
            <w:tcW w:w="1296" w:type="dxa"/>
          </w:tcPr>
          <w:p w14:paraId="18901B61" w14:textId="5D4137AB" w:rsidR="00771E06" w:rsidRDefault="00EA6B68" w:rsidP="00137E11">
            <w:pPr>
              <w:contextualSpacing/>
              <w:jc w:val="both"/>
            </w:pPr>
            <w:r>
              <w:lastRenderedPageBreak/>
              <w:t>11.06.21</w:t>
            </w:r>
          </w:p>
        </w:tc>
        <w:tc>
          <w:tcPr>
            <w:tcW w:w="4746" w:type="dxa"/>
          </w:tcPr>
          <w:p w14:paraId="6B770784" w14:textId="2B53C589" w:rsidR="00771E06" w:rsidRPr="00771E06" w:rsidRDefault="00EA6B68" w:rsidP="00B73AA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B68">
              <w:rPr>
                <w:rFonts w:eastAsia="Calibri"/>
                <w:lang w:eastAsia="en-US"/>
              </w:rPr>
              <w:t xml:space="preserve">Видео-лекция к 140-лет со дня рождения </w:t>
            </w:r>
            <w:proofErr w:type="gramStart"/>
            <w:r w:rsidRPr="00EA6B68">
              <w:rPr>
                <w:rFonts w:eastAsia="Calibri"/>
                <w:lang w:eastAsia="en-US"/>
              </w:rPr>
              <w:t>Джордже</w:t>
            </w:r>
            <w:proofErr w:type="gramEnd"/>
            <w:r w:rsidRPr="00EA6B6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6B68">
              <w:rPr>
                <w:rFonts w:eastAsia="Calibri"/>
                <w:lang w:eastAsia="en-US"/>
              </w:rPr>
              <w:t>Энеску</w:t>
            </w:r>
            <w:proofErr w:type="spellEnd"/>
            <w:r w:rsidRPr="00EA6B68">
              <w:rPr>
                <w:rFonts w:eastAsia="Calibri"/>
                <w:lang w:eastAsia="en-US"/>
              </w:rPr>
              <w:t xml:space="preserve"> (композитор скрипач) </w:t>
            </w:r>
            <w:r w:rsidRPr="00EA6B68">
              <w:rPr>
                <w:rFonts w:eastAsia="Calibri"/>
                <w:sz w:val="22"/>
                <w:szCs w:val="22"/>
                <w:lang w:eastAsia="en-US"/>
              </w:rPr>
              <w:t xml:space="preserve"> в рамках цикла мероприятий «Большое искусство для маленьких»</w:t>
            </w:r>
          </w:p>
        </w:tc>
        <w:tc>
          <w:tcPr>
            <w:tcW w:w="3054" w:type="dxa"/>
          </w:tcPr>
          <w:p w14:paraId="62E52D63" w14:textId="77777777" w:rsidR="00B66201" w:rsidRPr="00654416" w:rsidRDefault="00B66201" w:rsidP="00B66201">
            <w:pPr>
              <w:jc w:val="both"/>
              <w:rPr>
                <w:rFonts w:eastAsia="Calibri"/>
                <w:lang w:eastAsia="en-US"/>
              </w:rPr>
            </w:pPr>
            <w:r w:rsidRPr="00654416">
              <w:rPr>
                <w:rFonts w:eastAsia="Calibri"/>
                <w:lang w:eastAsia="en-US"/>
              </w:rPr>
              <w:t>МБУДО ДШИ</w:t>
            </w:r>
          </w:p>
          <w:p w14:paraId="50684465" w14:textId="0D0B2881" w:rsidR="00771E06" w:rsidRDefault="00B66201" w:rsidP="00B66201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Предгорного округа</w:t>
            </w:r>
          </w:p>
        </w:tc>
      </w:tr>
    </w:tbl>
    <w:p w14:paraId="5E8E4B91" w14:textId="77777777" w:rsidR="000E0039" w:rsidRPr="004075C8" w:rsidRDefault="000E0039" w:rsidP="004075C8">
      <w:pPr>
        <w:ind w:left="142" w:firstLine="567"/>
        <w:contextualSpacing/>
        <w:jc w:val="both"/>
        <w:rPr>
          <w:color w:val="000000"/>
          <w:highlight w:val="green"/>
        </w:rPr>
      </w:pPr>
    </w:p>
    <w:p w14:paraId="13F5F190" w14:textId="77777777" w:rsidR="00E65613" w:rsidRDefault="000E0039" w:rsidP="00112EE3">
      <w:pPr>
        <w:ind w:firstLine="567"/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 xml:space="preserve">Участие в </w:t>
      </w:r>
      <w:r w:rsidR="00112EE3" w:rsidRPr="00112EE3">
        <w:rPr>
          <w:rFonts w:eastAsiaTheme="minorHAnsi"/>
          <w:lang w:eastAsia="en-US"/>
        </w:rPr>
        <w:t xml:space="preserve">социально-значимых </w:t>
      </w:r>
      <w:r w:rsidRPr="00112EE3">
        <w:rPr>
          <w:rFonts w:eastAsiaTheme="minorHAnsi"/>
          <w:lang w:eastAsia="en-US"/>
        </w:rPr>
        <w:t>акция</w:t>
      </w:r>
      <w:r w:rsidR="00E65613">
        <w:rPr>
          <w:rFonts w:eastAsiaTheme="minorHAnsi"/>
          <w:lang w:eastAsia="en-US"/>
        </w:rPr>
        <w:t>х</w:t>
      </w:r>
      <w:r w:rsidR="00112EE3" w:rsidRPr="00112EE3">
        <w:rPr>
          <w:rFonts w:eastAsiaTheme="minorHAnsi"/>
          <w:lang w:eastAsia="en-US"/>
        </w:rPr>
        <w:t xml:space="preserve"> в социальных сетях</w:t>
      </w:r>
    </w:p>
    <w:p w14:paraId="5D40ECC4" w14:textId="77777777" w:rsidR="000E0039" w:rsidRPr="00112EE3" w:rsidRDefault="00112EE3" w:rsidP="00112EE3">
      <w:pPr>
        <w:ind w:firstLine="567"/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 xml:space="preserve"> и на официальном сайте школы</w:t>
      </w:r>
      <w:r w:rsidR="000E0039" w:rsidRPr="00112EE3">
        <w:rPr>
          <w:rFonts w:eastAsiaTheme="minorHAnsi"/>
          <w:lang w:eastAsia="en-US"/>
        </w:rPr>
        <w:t>: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EA6B68" w:rsidRPr="00112EE3" w14:paraId="0F2C83B2" w14:textId="77777777" w:rsidTr="00D969C3">
        <w:tc>
          <w:tcPr>
            <w:tcW w:w="1413" w:type="dxa"/>
          </w:tcPr>
          <w:p w14:paraId="1EC7F1AC" w14:textId="77777777" w:rsidR="00EA6B68" w:rsidRPr="00112EE3" w:rsidRDefault="00EA6B68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7654" w:type="dxa"/>
          </w:tcPr>
          <w:p w14:paraId="778F1E7C" w14:textId="77777777" w:rsidR="00EA6B68" w:rsidRPr="00112EE3" w:rsidRDefault="00EA6B68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Название. Форма мероприятия</w:t>
            </w:r>
          </w:p>
        </w:tc>
      </w:tr>
      <w:tr w:rsidR="00EA6B68" w:rsidRPr="00112EE3" w14:paraId="2BB446C5" w14:textId="77777777" w:rsidTr="00D969C3">
        <w:tc>
          <w:tcPr>
            <w:tcW w:w="1413" w:type="dxa"/>
          </w:tcPr>
          <w:p w14:paraId="39C4EE13" w14:textId="7D904E76" w:rsidR="00EA6B68" w:rsidRPr="00112EE3" w:rsidRDefault="00EA6B68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02.11.20</w:t>
            </w:r>
          </w:p>
        </w:tc>
        <w:tc>
          <w:tcPr>
            <w:tcW w:w="7654" w:type="dxa"/>
          </w:tcPr>
          <w:p w14:paraId="4D76CF6C" w14:textId="0D138B51" w:rsidR="00EA6B68" w:rsidRPr="00D969C3" w:rsidRDefault="00EA6B68" w:rsidP="00EA6B68">
            <w:pPr>
              <w:tabs>
                <w:tab w:val="center" w:pos="884"/>
              </w:tabs>
            </w:pPr>
            <w:r w:rsidRPr="00D969C3">
              <w:t xml:space="preserve">Онлайн-акция  «Поэзией едины», </w:t>
            </w:r>
            <w:proofErr w:type="gramStart"/>
            <w:r w:rsidRPr="00D969C3">
              <w:t>посвященная</w:t>
            </w:r>
            <w:proofErr w:type="gramEnd"/>
            <w:r w:rsidRPr="00D969C3">
              <w:t xml:space="preserve"> Дню народного единства </w:t>
            </w:r>
          </w:p>
          <w:p w14:paraId="5D8F0EEF" w14:textId="6A50008A" w:rsidR="00EA6B68" w:rsidRPr="00D969C3" w:rsidRDefault="00EA6B68" w:rsidP="00EA6B68">
            <w:r w:rsidRPr="00D969C3">
              <w:t xml:space="preserve">Онлайн-акция, посвященная Дню народного единства </w:t>
            </w:r>
          </w:p>
          <w:p w14:paraId="3F5F09AE" w14:textId="77777777" w:rsidR="00EA6B68" w:rsidRPr="00D969C3" w:rsidRDefault="00EA6B68" w:rsidP="00EA6B68">
            <w:pPr>
              <w:jc w:val="both"/>
            </w:pPr>
            <w:r w:rsidRPr="00D969C3">
              <w:t>Конкурс детских рисунков с РШД «Сильные. Единые»</w:t>
            </w:r>
          </w:p>
          <w:p w14:paraId="784EBC14" w14:textId="77777777" w:rsidR="00EA6B68" w:rsidRPr="00D969C3" w:rsidRDefault="00EA6B68" w:rsidP="00EA6B68">
            <w:pPr>
              <w:jc w:val="both"/>
              <w:rPr>
                <w:rFonts w:eastAsia="Calibri"/>
                <w:lang w:eastAsia="en-US"/>
              </w:rPr>
            </w:pPr>
            <w:r w:rsidRPr="00D969C3">
              <w:rPr>
                <w:rFonts w:eastAsia="Calibri"/>
                <w:lang w:eastAsia="en-US"/>
              </w:rPr>
              <w:t>Онлайн-акция</w:t>
            </w:r>
            <w:proofErr w:type="gramStart"/>
            <w:r w:rsidRPr="00D969C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969C3">
              <w:rPr>
                <w:rFonts w:eastAsia="Calibri"/>
                <w:lang w:eastAsia="en-US"/>
              </w:rPr>
              <w:t xml:space="preserve"> посвященная Дню народного единства , кулинарный флешмоб «Вкусно, национально»</w:t>
            </w:r>
          </w:p>
          <w:p w14:paraId="52EE2166" w14:textId="21D89687" w:rsidR="00EA6B68" w:rsidRPr="00D969C3" w:rsidRDefault="00EA6B68" w:rsidP="00EA6B68">
            <w:pPr>
              <w:jc w:val="both"/>
              <w:rPr>
                <w:rFonts w:eastAsiaTheme="minorHAnsi"/>
                <w:lang w:eastAsia="en-US"/>
              </w:rPr>
            </w:pPr>
            <w:r w:rsidRPr="00D969C3">
              <w:rPr>
                <w:rFonts w:eastAsia="Calibri"/>
                <w:lang w:eastAsia="en-US"/>
              </w:rPr>
              <w:t xml:space="preserve">Всероссийская онлайн-акция, посвященная Дню народного единства  «Россия </w:t>
            </w:r>
            <w:proofErr w:type="gramStart"/>
            <w:r w:rsidRPr="00D969C3">
              <w:rPr>
                <w:rFonts w:eastAsia="Calibri"/>
                <w:lang w:eastAsia="en-US"/>
              </w:rPr>
              <w:t>–н</w:t>
            </w:r>
            <w:proofErr w:type="gramEnd"/>
            <w:r w:rsidRPr="00D969C3">
              <w:rPr>
                <w:rFonts w:eastAsia="Calibri"/>
                <w:lang w:eastAsia="en-US"/>
              </w:rPr>
              <w:t>аш общий дом»</w:t>
            </w:r>
          </w:p>
        </w:tc>
      </w:tr>
      <w:tr w:rsidR="00EA6B68" w:rsidRPr="00112EE3" w14:paraId="72264829" w14:textId="77777777" w:rsidTr="00D969C3">
        <w:tc>
          <w:tcPr>
            <w:tcW w:w="1413" w:type="dxa"/>
          </w:tcPr>
          <w:p w14:paraId="3E0BC371" w14:textId="49844DF4" w:rsidR="00EA6B68" w:rsidRPr="00112EE3" w:rsidRDefault="00EA6B68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1</w:t>
            </w:r>
            <w:r w:rsidR="00D969C3">
              <w:rPr>
                <w:rFonts w:eastAsiaTheme="minorHAnsi"/>
                <w:lang w:eastAsia="en-US"/>
              </w:rPr>
              <w:t>5.11</w:t>
            </w:r>
            <w:r w:rsidRPr="00112EE3">
              <w:rPr>
                <w:rFonts w:eastAsiaTheme="minorHAnsi"/>
                <w:lang w:eastAsia="en-US"/>
              </w:rPr>
              <w:t>.20</w:t>
            </w:r>
          </w:p>
        </w:tc>
        <w:tc>
          <w:tcPr>
            <w:tcW w:w="7654" w:type="dxa"/>
          </w:tcPr>
          <w:p w14:paraId="4955194D" w14:textId="77777777" w:rsidR="00D969C3" w:rsidRPr="00D969C3" w:rsidRDefault="00E65217" w:rsidP="00D969C3">
            <w:pPr>
              <w:tabs>
                <w:tab w:val="center" w:pos="884"/>
              </w:tabs>
            </w:pPr>
            <w:r w:rsidRPr="00D969C3">
              <w:rPr>
                <w:rFonts w:eastAsiaTheme="minorHAnsi"/>
                <w:lang w:eastAsia="en-US"/>
              </w:rPr>
              <w:t xml:space="preserve"> </w:t>
            </w:r>
            <w:r w:rsidR="00D969C3" w:rsidRPr="00D969C3">
              <w:t>«Семья на субботнике»</w:t>
            </w:r>
          </w:p>
          <w:p w14:paraId="3AF3D3AA" w14:textId="6004DF2E" w:rsidR="00EA6B68" w:rsidRPr="00D969C3" w:rsidRDefault="00D969C3" w:rsidP="00D969C3">
            <w:pPr>
              <w:tabs>
                <w:tab w:val="center" w:pos="884"/>
              </w:tabs>
            </w:pPr>
            <w:r w:rsidRPr="00D969C3">
              <w:t xml:space="preserve">#Семья на субботнике, семья Чеботаевых </w:t>
            </w:r>
          </w:p>
        </w:tc>
      </w:tr>
      <w:tr w:rsidR="00EA6B68" w:rsidRPr="00112EE3" w14:paraId="6A90F126" w14:textId="77777777" w:rsidTr="00D969C3">
        <w:tc>
          <w:tcPr>
            <w:tcW w:w="1413" w:type="dxa"/>
          </w:tcPr>
          <w:p w14:paraId="41AB4FCB" w14:textId="05A459D5" w:rsidR="00EA6B68" w:rsidRPr="00112EE3" w:rsidRDefault="00EA6B68" w:rsidP="00112EE3">
            <w:pPr>
              <w:jc w:val="both"/>
            </w:pPr>
            <w:r w:rsidRPr="00112EE3">
              <w:t xml:space="preserve"> </w:t>
            </w:r>
            <w:r w:rsidR="00D969C3">
              <w:t>18.11</w:t>
            </w:r>
            <w:r w:rsidRPr="00112EE3">
              <w:t>.20</w:t>
            </w:r>
          </w:p>
        </w:tc>
        <w:tc>
          <w:tcPr>
            <w:tcW w:w="7654" w:type="dxa"/>
          </w:tcPr>
          <w:p w14:paraId="75DEE610" w14:textId="77777777" w:rsidR="00D969C3" w:rsidRPr="00D969C3" w:rsidRDefault="00D969C3" w:rsidP="00D969C3">
            <w:r w:rsidRPr="00D969C3">
              <w:rPr>
                <w:rFonts w:eastAsia="Calibri"/>
                <w:lang w:eastAsia="en-US"/>
              </w:rPr>
              <w:t xml:space="preserve"> </w:t>
            </w:r>
            <w:r w:rsidRPr="00D969C3">
              <w:t>Анонс акций, посвященных Дню  Предгорного района</w:t>
            </w:r>
          </w:p>
          <w:p w14:paraId="6A3C8B38" w14:textId="77777777" w:rsidR="00EA6B68" w:rsidRPr="00D969C3" w:rsidRDefault="00D969C3" w:rsidP="00D969C3">
            <w:pPr>
              <w:jc w:val="both"/>
              <w:rPr>
                <w:rFonts w:eastAsia="Calibri"/>
                <w:lang w:eastAsia="en-US"/>
              </w:rPr>
            </w:pPr>
            <w:r w:rsidRPr="00D969C3">
              <w:rPr>
                <w:rFonts w:eastAsia="Calibri"/>
                <w:lang w:eastAsia="en-US"/>
              </w:rPr>
              <w:t>#</w:t>
            </w:r>
            <w:r w:rsidRPr="00D969C3">
              <w:rPr>
                <w:rFonts w:eastAsia="Calibri"/>
                <w:lang w:val="en-US" w:eastAsia="en-US"/>
              </w:rPr>
              <w:t>C</w:t>
            </w:r>
            <w:proofErr w:type="spellStart"/>
            <w:r w:rsidRPr="00D969C3">
              <w:rPr>
                <w:rFonts w:eastAsia="Calibri"/>
                <w:lang w:eastAsia="en-US"/>
              </w:rPr>
              <w:t>днемРожденияПредгорье#Моямалая</w:t>
            </w:r>
            <w:proofErr w:type="spellEnd"/>
            <w:r w:rsidRPr="00D969C3">
              <w:rPr>
                <w:rFonts w:eastAsia="Calibri"/>
                <w:lang w:eastAsia="en-US"/>
              </w:rPr>
              <w:t xml:space="preserve"> Родина   </w:t>
            </w:r>
          </w:p>
          <w:p w14:paraId="0F5DF648" w14:textId="3A5B3D18" w:rsidR="00D969C3" w:rsidRPr="00D969C3" w:rsidRDefault="00D969C3" w:rsidP="00D969C3">
            <w:pPr>
              <w:jc w:val="both"/>
              <w:rPr>
                <w:rFonts w:eastAsia="Calibri"/>
                <w:lang w:eastAsia="en-US"/>
              </w:rPr>
            </w:pPr>
            <w:r w:rsidRPr="00D969C3">
              <w:rPr>
                <w:rFonts w:eastAsia="Calibri"/>
                <w:lang w:eastAsia="en-US"/>
              </w:rPr>
              <w:t>Онлайн-акция, посвященная Дню Предгорного района</w:t>
            </w:r>
            <w:proofErr w:type="gramStart"/>
            <w:r w:rsidRPr="00D969C3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969C3">
              <w:rPr>
                <w:rFonts w:eastAsia="Calibri"/>
                <w:lang w:eastAsia="en-US"/>
              </w:rPr>
              <w:t xml:space="preserve"> виртуальная экскурсия по Предгорному району «Предгорье моими глазами» #</w:t>
            </w:r>
            <w:r w:rsidRPr="00D969C3">
              <w:rPr>
                <w:rFonts w:eastAsia="Calibri"/>
                <w:lang w:val="en-US" w:eastAsia="en-US"/>
              </w:rPr>
              <w:t>C</w:t>
            </w:r>
            <w:proofErr w:type="spellStart"/>
            <w:r w:rsidRPr="00D969C3">
              <w:rPr>
                <w:rFonts w:eastAsia="Calibri"/>
                <w:lang w:eastAsia="en-US"/>
              </w:rPr>
              <w:t>днемРожденияПредгорье#Моямалая</w:t>
            </w:r>
            <w:proofErr w:type="spellEnd"/>
            <w:r w:rsidRPr="00D969C3">
              <w:rPr>
                <w:rFonts w:eastAsia="Calibri"/>
                <w:lang w:eastAsia="en-US"/>
              </w:rPr>
              <w:t xml:space="preserve"> Родина   </w:t>
            </w:r>
          </w:p>
        </w:tc>
      </w:tr>
      <w:tr w:rsidR="00EA6B68" w:rsidRPr="00112EE3" w14:paraId="4BA278CC" w14:textId="77777777" w:rsidTr="00D969C3">
        <w:tc>
          <w:tcPr>
            <w:tcW w:w="1413" w:type="dxa"/>
          </w:tcPr>
          <w:p w14:paraId="55802827" w14:textId="02290D6D" w:rsidR="00EA6B68" w:rsidRPr="00112EE3" w:rsidRDefault="00D969C3" w:rsidP="00112EE3">
            <w:pPr>
              <w:jc w:val="both"/>
            </w:pPr>
            <w:r>
              <w:t>15</w:t>
            </w:r>
            <w:r w:rsidR="00EA6B68" w:rsidRPr="00112EE3">
              <w:t>.</w:t>
            </w:r>
            <w:r>
              <w:t>01</w:t>
            </w:r>
            <w:r w:rsidR="00EA6B68" w:rsidRPr="00112EE3">
              <w:t>.2</w:t>
            </w:r>
            <w:r>
              <w:t>1</w:t>
            </w:r>
          </w:p>
        </w:tc>
        <w:tc>
          <w:tcPr>
            <w:tcW w:w="7654" w:type="dxa"/>
          </w:tcPr>
          <w:p w14:paraId="309148D8" w14:textId="48C6D526" w:rsidR="00EA6B68" w:rsidRPr="00D969C3" w:rsidRDefault="00EA6B68" w:rsidP="00112EE3">
            <w:pPr>
              <w:jc w:val="both"/>
              <w:rPr>
                <w:rFonts w:eastAsiaTheme="minorHAnsi"/>
                <w:lang w:eastAsia="en-US"/>
              </w:rPr>
            </w:pPr>
            <w:r w:rsidRPr="00D969C3">
              <w:t xml:space="preserve"> </w:t>
            </w:r>
            <w:r w:rsidR="00D969C3" w:rsidRPr="00D969C3">
              <w:rPr>
                <w:rFonts w:eastAsia="Calibri"/>
                <w:lang w:eastAsia="en-US"/>
              </w:rPr>
              <w:t>Акция «Онлайн-колядки» «по следам рождественских колядок», в рамках культурно-образовательного  проекта Культура для школьников</w:t>
            </w:r>
          </w:p>
        </w:tc>
      </w:tr>
      <w:tr w:rsidR="00EA6B68" w:rsidRPr="00112EE3" w14:paraId="4D0EFDC8" w14:textId="77777777" w:rsidTr="00D969C3">
        <w:tc>
          <w:tcPr>
            <w:tcW w:w="1413" w:type="dxa"/>
          </w:tcPr>
          <w:p w14:paraId="3300F5CA" w14:textId="5C2F4EA6" w:rsidR="00EA6B68" w:rsidRPr="00112EE3" w:rsidRDefault="00D969C3" w:rsidP="00112EE3">
            <w:pPr>
              <w:jc w:val="both"/>
            </w:pPr>
            <w:r>
              <w:t>12.06.21</w:t>
            </w:r>
          </w:p>
          <w:p w14:paraId="46E20B64" w14:textId="77777777" w:rsidR="00EA6B68" w:rsidRPr="00112EE3" w:rsidRDefault="00EA6B68" w:rsidP="00112EE3">
            <w:pPr>
              <w:jc w:val="both"/>
            </w:pPr>
            <w:r w:rsidRPr="00112EE3">
              <w:t xml:space="preserve"> </w:t>
            </w:r>
          </w:p>
        </w:tc>
        <w:tc>
          <w:tcPr>
            <w:tcW w:w="7654" w:type="dxa"/>
          </w:tcPr>
          <w:p w14:paraId="7896E73C" w14:textId="77777777" w:rsidR="00D969C3" w:rsidRPr="00D969C3" w:rsidRDefault="00EA6B68" w:rsidP="00D969C3">
            <w:pPr>
              <w:rPr>
                <w:rFonts w:eastAsia="Calibri"/>
                <w:lang w:eastAsia="en-US"/>
              </w:rPr>
            </w:pPr>
            <w:r w:rsidRPr="00D969C3">
              <w:rPr>
                <w:rFonts w:eastAsia="Calibri"/>
                <w:lang w:eastAsia="en-US"/>
              </w:rPr>
              <w:t xml:space="preserve"> </w:t>
            </w:r>
            <w:r w:rsidR="00D969C3" w:rsidRPr="00D969C3">
              <w:rPr>
                <w:rFonts w:eastAsia="Calibri"/>
                <w:lang w:eastAsia="en-US"/>
              </w:rPr>
              <w:t>Участие в акциях, посвященных празднованию. дня России:</w:t>
            </w:r>
          </w:p>
          <w:p w14:paraId="5639F106" w14:textId="5031DEA9" w:rsidR="00EA6B68" w:rsidRPr="00D969C3" w:rsidRDefault="00D969C3" w:rsidP="00D969C3">
            <w:pPr>
              <w:jc w:val="both"/>
              <w:rPr>
                <w:rFonts w:eastAsia="Calibri"/>
                <w:lang w:eastAsia="en-US"/>
              </w:rPr>
            </w:pPr>
            <w:r w:rsidRPr="00D969C3">
              <w:rPr>
                <w:rFonts w:eastAsia="Calibri"/>
                <w:lang w:eastAsia="en-US"/>
              </w:rPr>
              <w:t>«Танцуй, Россия!», «Окна России», Хоровая акция «За Родину! За Россию!»</w:t>
            </w:r>
          </w:p>
        </w:tc>
      </w:tr>
    </w:tbl>
    <w:p w14:paraId="77CE3C8B" w14:textId="77777777" w:rsidR="000E0039" w:rsidRPr="004075C8" w:rsidRDefault="000E0039" w:rsidP="00112EE3">
      <w:pPr>
        <w:ind w:left="142" w:firstLine="567"/>
        <w:jc w:val="both"/>
        <w:rPr>
          <w:rFonts w:eastAsiaTheme="minorHAnsi"/>
          <w:highlight w:val="green"/>
          <w:lang w:eastAsia="en-US"/>
        </w:rPr>
      </w:pPr>
    </w:p>
    <w:p w14:paraId="3DF5A38C" w14:textId="610B3132" w:rsidR="000E0039" w:rsidRPr="00112EE3" w:rsidRDefault="000E0039" w:rsidP="00112EE3">
      <w:pPr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 xml:space="preserve">Учащиеся и преподаватели </w:t>
      </w:r>
      <w:r w:rsidR="0048476A">
        <w:rPr>
          <w:rFonts w:eastAsiaTheme="minorHAnsi"/>
          <w:lang w:eastAsia="en-US"/>
        </w:rPr>
        <w:t>МБУДО ДШИ Предгорного округа</w:t>
      </w:r>
      <w:r w:rsidRPr="00112EE3">
        <w:rPr>
          <w:rFonts w:eastAsiaTheme="minorHAnsi"/>
          <w:lang w:eastAsia="en-US"/>
        </w:rPr>
        <w:t xml:space="preserve"> стали активными</w:t>
      </w:r>
    </w:p>
    <w:p w14:paraId="138FFFDD" w14:textId="77777777" w:rsidR="000E0039" w:rsidRPr="00112EE3" w:rsidRDefault="000E0039" w:rsidP="00112EE3">
      <w:pPr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>участниками гуманитарно</w:t>
      </w:r>
      <w:r w:rsidR="00E65613">
        <w:rPr>
          <w:rFonts w:eastAsiaTheme="minorHAnsi"/>
          <w:lang w:eastAsia="en-US"/>
        </w:rPr>
        <w:t xml:space="preserve">го </w:t>
      </w:r>
      <w:r w:rsidRPr="00112EE3">
        <w:rPr>
          <w:rFonts w:eastAsiaTheme="minorHAnsi"/>
          <w:lang w:eastAsia="en-US"/>
        </w:rPr>
        <w:t>просветительского проекта, посвященн</w:t>
      </w:r>
      <w:r w:rsidR="00E65613">
        <w:rPr>
          <w:rFonts w:eastAsiaTheme="minorHAnsi"/>
          <w:lang w:eastAsia="en-US"/>
        </w:rPr>
        <w:t>ого</w:t>
      </w:r>
      <w:r w:rsidRPr="00112EE3">
        <w:rPr>
          <w:rFonts w:eastAsiaTheme="minorHAnsi"/>
          <w:lang w:eastAsia="en-US"/>
        </w:rPr>
        <w:t xml:space="preserve"> культуре</w:t>
      </w:r>
    </w:p>
    <w:p w14:paraId="16577823" w14:textId="77777777" w:rsidR="000E0039" w:rsidRPr="00112EE3" w:rsidRDefault="000E0039" w:rsidP="00112EE3">
      <w:pPr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 xml:space="preserve">России </w:t>
      </w:r>
      <w:r w:rsidR="00E65613">
        <w:rPr>
          <w:rFonts w:eastAsiaTheme="minorHAnsi"/>
          <w:lang w:eastAsia="en-US"/>
        </w:rPr>
        <w:t>«</w:t>
      </w:r>
      <w:r w:rsidRPr="00112EE3">
        <w:rPr>
          <w:rFonts w:eastAsiaTheme="minorHAnsi"/>
          <w:lang w:eastAsia="en-US"/>
        </w:rPr>
        <w:t>Культура РФ</w:t>
      </w:r>
      <w:r w:rsidR="00E65613">
        <w:rPr>
          <w:rFonts w:eastAsiaTheme="minorHAnsi"/>
          <w:lang w:eastAsia="en-US"/>
        </w:rPr>
        <w:t>»</w:t>
      </w:r>
      <w:r w:rsidR="00112EE3" w:rsidRPr="00112EE3">
        <w:rPr>
          <w:rFonts w:eastAsiaTheme="minorHAnsi"/>
          <w:lang w:eastAsia="en-US"/>
        </w:rPr>
        <w:t>, где были размещены следующие творческие мероприятия</w:t>
      </w:r>
      <w:r w:rsidRPr="00112EE3">
        <w:rPr>
          <w:rFonts w:eastAsiaTheme="minorHAnsi"/>
          <w:lang w:eastAsia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0E0039" w:rsidRPr="00112EE3" w14:paraId="0E3DF489" w14:textId="77777777" w:rsidTr="00E65613">
        <w:tc>
          <w:tcPr>
            <w:tcW w:w="2093" w:type="dxa"/>
          </w:tcPr>
          <w:p w14:paraId="34A888B1" w14:textId="77777777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6946" w:type="dxa"/>
          </w:tcPr>
          <w:p w14:paraId="4090CE0F" w14:textId="77777777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Название. Форма мероприятия</w:t>
            </w:r>
          </w:p>
        </w:tc>
      </w:tr>
      <w:tr w:rsidR="000E0039" w:rsidRPr="00112EE3" w14:paraId="1930A651" w14:textId="77777777" w:rsidTr="00E65613">
        <w:tc>
          <w:tcPr>
            <w:tcW w:w="2093" w:type="dxa"/>
          </w:tcPr>
          <w:p w14:paraId="79DAF280" w14:textId="57E404A6" w:rsidR="000E0039" w:rsidRPr="00112EE3" w:rsidRDefault="00B27022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05.10.20</w:t>
            </w:r>
          </w:p>
        </w:tc>
        <w:tc>
          <w:tcPr>
            <w:tcW w:w="6946" w:type="dxa"/>
          </w:tcPr>
          <w:p w14:paraId="5F960452" w14:textId="09B2B887" w:rsidR="000E0039" w:rsidRPr="00112EE3" w:rsidRDefault="00B27022" w:rsidP="00112EE3">
            <w:pPr>
              <w:jc w:val="both"/>
              <w:rPr>
                <w:rFonts w:eastAsiaTheme="minorHAnsi"/>
                <w:lang w:eastAsia="en-US"/>
              </w:rPr>
            </w:pPr>
            <w:r w:rsidRPr="00B27022">
              <w:rPr>
                <w:rFonts w:eastAsia="Calibri"/>
                <w:lang w:eastAsia="en-US"/>
              </w:rPr>
              <w:t>Общешкольный фестиваль «Осенние бирюльки» в рамках 51-го краевого фестиваля «Музыкальная осень Ставрополья»</w:t>
            </w:r>
          </w:p>
        </w:tc>
      </w:tr>
      <w:tr w:rsidR="000E0039" w:rsidRPr="00112EE3" w14:paraId="56B66190" w14:textId="77777777" w:rsidTr="00E65613">
        <w:tc>
          <w:tcPr>
            <w:tcW w:w="2093" w:type="dxa"/>
          </w:tcPr>
          <w:p w14:paraId="7A6933CF" w14:textId="72AE98D9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2</w:t>
            </w:r>
            <w:r w:rsidR="00B27022">
              <w:rPr>
                <w:rFonts w:eastAsiaTheme="minorHAnsi"/>
                <w:lang w:eastAsia="en-US"/>
              </w:rPr>
              <w:t>9.10.20</w:t>
            </w:r>
          </w:p>
        </w:tc>
        <w:tc>
          <w:tcPr>
            <w:tcW w:w="6946" w:type="dxa"/>
          </w:tcPr>
          <w:p w14:paraId="30F589DB" w14:textId="285DBFDA" w:rsidR="000E0039" w:rsidRPr="00112EE3" w:rsidRDefault="00B27022" w:rsidP="00112EE3">
            <w:pPr>
              <w:jc w:val="both"/>
              <w:rPr>
                <w:rFonts w:eastAsiaTheme="minorHAnsi"/>
                <w:lang w:eastAsia="en-US"/>
              </w:rPr>
            </w:pPr>
            <w:r w:rsidRPr="00B27022">
              <w:rPr>
                <w:lang w:eastAsia="ar-SA"/>
              </w:rPr>
              <w:t xml:space="preserve">Районный фестиваль патриотической песни и художественного слова, посвященный 100-летию  </w:t>
            </w:r>
            <w:r w:rsidRPr="00B27022">
              <w:rPr>
                <w:rFonts w:cs="Calibri"/>
                <w:bCs/>
              </w:rPr>
              <w:t>со дня  образования Ставропольской краевой организации Всесоюзного Ленинского Коммунистического Союза Молодежи</w:t>
            </w:r>
            <w:r w:rsidRPr="00B27022">
              <w:rPr>
                <w:lang w:eastAsia="ar-SA"/>
              </w:rPr>
              <w:t xml:space="preserve"> «Нас водила молодость» учащихся ДШИ и ДМШ Предгорного района Ставропольского края</w:t>
            </w:r>
          </w:p>
        </w:tc>
      </w:tr>
      <w:tr w:rsidR="000E0039" w:rsidRPr="00112EE3" w14:paraId="6E991571" w14:textId="77777777" w:rsidTr="00E65613">
        <w:tc>
          <w:tcPr>
            <w:tcW w:w="2093" w:type="dxa"/>
          </w:tcPr>
          <w:p w14:paraId="2DC9A456" w14:textId="46AE714B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14.11.20</w:t>
            </w:r>
          </w:p>
        </w:tc>
        <w:tc>
          <w:tcPr>
            <w:tcW w:w="6946" w:type="dxa"/>
          </w:tcPr>
          <w:p w14:paraId="2BB2349C" w14:textId="2F95D980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>Видео-лекция, посвященная 180-летию со дня рождения Клода Оскара Моне (художник-</w:t>
            </w:r>
            <w:proofErr w:type="spellStart"/>
            <w:r w:rsidRPr="004E5765">
              <w:rPr>
                <w:rFonts w:eastAsia="Calibri"/>
                <w:sz w:val="22"/>
                <w:szCs w:val="22"/>
                <w:lang w:eastAsia="en-US"/>
              </w:rPr>
              <w:t>импессионист</w:t>
            </w:r>
            <w:proofErr w:type="spellEnd"/>
            <w:r w:rsidRPr="004E5765">
              <w:rPr>
                <w:rFonts w:eastAsia="Calibri"/>
                <w:sz w:val="22"/>
                <w:szCs w:val="22"/>
                <w:lang w:eastAsia="en-US"/>
              </w:rPr>
              <w:t>) в рамках цикла мероприятий «Большое искусство для маленьких»</w:t>
            </w:r>
          </w:p>
        </w:tc>
      </w:tr>
      <w:tr w:rsidR="000E0039" w:rsidRPr="00112EE3" w14:paraId="59EB237F" w14:textId="77777777" w:rsidTr="00E65613">
        <w:tc>
          <w:tcPr>
            <w:tcW w:w="2093" w:type="dxa"/>
          </w:tcPr>
          <w:p w14:paraId="01D888EA" w14:textId="44A8E961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12.12.20</w:t>
            </w:r>
          </w:p>
        </w:tc>
        <w:tc>
          <w:tcPr>
            <w:tcW w:w="6946" w:type="dxa"/>
          </w:tcPr>
          <w:p w14:paraId="6B092C08" w14:textId="4DF8D7C8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>Музыкальный лекторий, посвященный 95-летию  со дня рождения композитора,   автора детских песен Владимира Яковлевича Шаинского в рамках цикла мероприятий «Большое искусство для маленьких»</w:t>
            </w:r>
          </w:p>
        </w:tc>
      </w:tr>
      <w:tr w:rsidR="004E5765" w:rsidRPr="00112EE3" w14:paraId="75853097" w14:textId="77777777" w:rsidTr="00E65613">
        <w:tc>
          <w:tcPr>
            <w:tcW w:w="2093" w:type="dxa"/>
          </w:tcPr>
          <w:p w14:paraId="66C61100" w14:textId="29E99599" w:rsidR="004E5765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16.12.20</w:t>
            </w:r>
          </w:p>
        </w:tc>
        <w:tc>
          <w:tcPr>
            <w:tcW w:w="6946" w:type="dxa"/>
          </w:tcPr>
          <w:p w14:paraId="57871D8B" w14:textId="30104E08" w:rsidR="004E5765" w:rsidRPr="004E5765" w:rsidRDefault="004E5765" w:rsidP="00112E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>Музыкальный лекторий, посвященный 105-нему юбилею со дня рождения композитора, пианиста Георгия Васильевича Свиридова в рамках цикла мероприятий «Большое искусство для маленьких»</w:t>
            </w:r>
          </w:p>
        </w:tc>
      </w:tr>
      <w:tr w:rsidR="000E0039" w:rsidRPr="00112EE3" w14:paraId="2629DE0B" w14:textId="77777777" w:rsidTr="00E65613">
        <w:tc>
          <w:tcPr>
            <w:tcW w:w="2093" w:type="dxa"/>
          </w:tcPr>
          <w:p w14:paraId="2CBDA1F8" w14:textId="62B8747D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20.01.21</w:t>
            </w:r>
          </w:p>
        </w:tc>
        <w:tc>
          <w:tcPr>
            <w:tcW w:w="6946" w:type="dxa"/>
          </w:tcPr>
          <w:p w14:paraId="01FB70FA" w14:textId="602A9A25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 xml:space="preserve">Онлайн районный фестиваль детского творчества «Коляда»  </w:t>
            </w:r>
          </w:p>
        </w:tc>
      </w:tr>
      <w:tr w:rsidR="000E0039" w:rsidRPr="00112EE3" w14:paraId="38AF27A1" w14:textId="77777777" w:rsidTr="00E65613">
        <w:tc>
          <w:tcPr>
            <w:tcW w:w="2093" w:type="dxa"/>
          </w:tcPr>
          <w:p w14:paraId="2F3820D2" w14:textId="1B80F50B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08.03.21</w:t>
            </w:r>
          </w:p>
        </w:tc>
        <w:tc>
          <w:tcPr>
            <w:tcW w:w="6946" w:type="dxa"/>
          </w:tcPr>
          <w:p w14:paraId="6C880184" w14:textId="19DC7B25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4E5765">
              <w:rPr>
                <w:rFonts w:eastAsia="Calibri"/>
                <w:sz w:val="22"/>
                <w:szCs w:val="22"/>
                <w:lang w:eastAsia="en-US"/>
              </w:rPr>
              <w:t>Школьный онлайн фестиваль-конкурс детской песни «От улыбки станет всем светлей»</w:t>
            </w:r>
          </w:p>
        </w:tc>
      </w:tr>
      <w:tr w:rsidR="000E0039" w:rsidRPr="00112EE3" w14:paraId="336E8C13" w14:textId="77777777" w:rsidTr="00E65613">
        <w:tc>
          <w:tcPr>
            <w:tcW w:w="2093" w:type="dxa"/>
          </w:tcPr>
          <w:p w14:paraId="32901CF0" w14:textId="27B90569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10.03.21</w:t>
            </w:r>
          </w:p>
        </w:tc>
        <w:tc>
          <w:tcPr>
            <w:tcW w:w="6946" w:type="dxa"/>
          </w:tcPr>
          <w:p w14:paraId="5DB2E7AC" w14:textId="260AA385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>Видео-лекция к 95-летию  со дня рождения композитора Александра Сергеевича Зацепина  в рамках цикла мероприятий «Большое искусство для маленьких»</w:t>
            </w:r>
          </w:p>
        </w:tc>
      </w:tr>
      <w:tr w:rsidR="000E0039" w:rsidRPr="00112EE3" w14:paraId="0E92EE41" w14:textId="77777777" w:rsidTr="00E65613">
        <w:tc>
          <w:tcPr>
            <w:tcW w:w="2093" w:type="dxa"/>
          </w:tcPr>
          <w:p w14:paraId="33007F88" w14:textId="482BCEE3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1</w:t>
            </w:r>
            <w:r w:rsidR="004E5765">
              <w:rPr>
                <w:rFonts w:eastAsiaTheme="minorHAnsi"/>
                <w:lang w:eastAsia="en-US"/>
              </w:rPr>
              <w:t>4.03.21</w:t>
            </w:r>
          </w:p>
        </w:tc>
        <w:tc>
          <w:tcPr>
            <w:tcW w:w="6946" w:type="dxa"/>
          </w:tcPr>
          <w:p w14:paraId="35295AF3" w14:textId="5C7F9BE1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 xml:space="preserve">Видео-лекция к 340 летнему юбилею   со дня рождения Георга Филиппа </w:t>
            </w:r>
            <w:proofErr w:type="spellStart"/>
            <w:r w:rsidRPr="004E5765">
              <w:rPr>
                <w:rFonts w:eastAsia="Calibri"/>
                <w:sz w:val="22"/>
                <w:szCs w:val="22"/>
                <w:lang w:eastAsia="en-US"/>
              </w:rPr>
              <w:t>Телемана</w:t>
            </w:r>
            <w:proofErr w:type="spellEnd"/>
            <w:r w:rsidRPr="004E5765">
              <w:rPr>
                <w:rFonts w:eastAsia="Calibri"/>
                <w:sz w:val="22"/>
                <w:szCs w:val="22"/>
                <w:lang w:eastAsia="en-US"/>
              </w:rPr>
              <w:t xml:space="preserve"> (композитор, органист, флейтист) в рамках цикла мероприятий «Большое искусство для маленьких»</w:t>
            </w:r>
          </w:p>
        </w:tc>
      </w:tr>
      <w:tr w:rsidR="000E0039" w:rsidRPr="00112EE3" w14:paraId="57C094E5" w14:textId="77777777" w:rsidTr="00E65613">
        <w:tc>
          <w:tcPr>
            <w:tcW w:w="2093" w:type="dxa"/>
          </w:tcPr>
          <w:p w14:paraId="35CADC27" w14:textId="2A0687C5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 xml:space="preserve"> 1</w:t>
            </w:r>
            <w:r w:rsidR="004E5765">
              <w:rPr>
                <w:rFonts w:eastAsiaTheme="minorHAnsi"/>
                <w:lang w:eastAsia="en-US"/>
              </w:rPr>
              <w:t>7.03.21</w:t>
            </w:r>
          </w:p>
        </w:tc>
        <w:tc>
          <w:tcPr>
            <w:tcW w:w="6946" w:type="dxa"/>
          </w:tcPr>
          <w:p w14:paraId="426C81E9" w14:textId="7D2DB7C6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 xml:space="preserve"> </w:t>
            </w:r>
            <w:r w:rsidR="004E5765" w:rsidRPr="004E5765">
              <w:rPr>
                <w:rFonts w:eastAsia="Calibri"/>
                <w:sz w:val="22"/>
                <w:szCs w:val="22"/>
                <w:lang w:eastAsia="en-US"/>
              </w:rPr>
              <w:t>Видео-лекция к 165-летнему юбилею  со дня рождения Михаила  Александровича  Врубеля (художник, скульптор) в рамках цикла мероприятий «Большое искусство для маленьких»</w:t>
            </w:r>
          </w:p>
        </w:tc>
      </w:tr>
      <w:tr w:rsidR="000E0039" w:rsidRPr="00112EE3" w14:paraId="4A38A0F5" w14:textId="77777777" w:rsidTr="00E65613">
        <w:tc>
          <w:tcPr>
            <w:tcW w:w="2093" w:type="dxa"/>
          </w:tcPr>
          <w:p w14:paraId="121CF973" w14:textId="09464E15" w:rsidR="000E0039" w:rsidRPr="00112EE3" w:rsidRDefault="000E0039" w:rsidP="00112EE3">
            <w:pPr>
              <w:jc w:val="both"/>
            </w:pPr>
            <w:r w:rsidRPr="00112EE3">
              <w:t xml:space="preserve"> </w:t>
            </w:r>
            <w:r w:rsidR="004E5765">
              <w:t>24.03.21</w:t>
            </w:r>
          </w:p>
        </w:tc>
        <w:tc>
          <w:tcPr>
            <w:tcW w:w="6946" w:type="dxa"/>
          </w:tcPr>
          <w:p w14:paraId="7C9A6599" w14:textId="20755105" w:rsidR="000E0039" w:rsidRPr="00112EE3" w:rsidRDefault="004E5765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4E5765">
              <w:rPr>
                <w:rFonts w:eastAsia="Calibri"/>
                <w:sz w:val="22"/>
                <w:szCs w:val="22"/>
                <w:lang w:eastAsia="en-US"/>
              </w:rPr>
              <w:t>Видео-лекция к 115- летнему юбилею   со дня рождения Клавдии Ивановны  Шульженко в рамках цикла мероприятий «Большое искусство для маленьких»</w:t>
            </w:r>
          </w:p>
        </w:tc>
      </w:tr>
      <w:tr w:rsidR="004E5765" w:rsidRPr="00112EE3" w14:paraId="50776CA3" w14:textId="77777777" w:rsidTr="00E65613">
        <w:tc>
          <w:tcPr>
            <w:tcW w:w="2093" w:type="dxa"/>
          </w:tcPr>
          <w:p w14:paraId="729F93F4" w14:textId="6D7D20DF" w:rsidR="004E5765" w:rsidRPr="00112EE3" w:rsidRDefault="004E5765" w:rsidP="00112EE3">
            <w:pPr>
              <w:jc w:val="both"/>
            </w:pPr>
            <w:r>
              <w:t>23.04.21</w:t>
            </w:r>
          </w:p>
        </w:tc>
        <w:tc>
          <w:tcPr>
            <w:tcW w:w="6946" w:type="dxa"/>
          </w:tcPr>
          <w:p w14:paraId="6EFBE46F" w14:textId="1FAB0BA7" w:rsidR="004E5765" w:rsidRDefault="004E5765" w:rsidP="00112EE3">
            <w:pPr>
              <w:jc w:val="both"/>
              <w:rPr>
                <w:rFonts w:eastAsia="Calibri"/>
                <w:lang w:eastAsia="en-US"/>
              </w:rPr>
            </w:pPr>
            <w:r w:rsidRPr="004E5765">
              <w:rPr>
                <w:rFonts w:eastAsia="Calibri"/>
                <w:sz w:val="22"/>
                <w:szCs w:val="22"/>
                <w:lang w:eastAsia="en-US"/>
              </w:rPr>
              <w:t>Видео-лекция к 130-летнему юбилею  со дня рождения Сергея Прокофьева в рамках цикла мероприятий «Большое искусство для маленьких»</w:t>
            </w:r>
          </w:p>
        </w:tc>
      </w:tr>
    </w:tbl>
    <w:p w14:paraId="4C749C85" w14:textId="77777777" w:rsidR="00E65613" w:rsidRDefault="00E65613" w:rsidP="006C3333">
      <w:pPr>
        <w:ind w:left="142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отчетный период самые талантливые учащиеся школы</w:t>
      </w:r>
    </w:p>
    <w:p w14:paraId="30A5738F" w14:textId="4991FEED" w:rsidR="00E65613" w:rsidRDefault="00E65613" w:rsidP="006C3333">
      <w:pPr>
        <w:ind w:left="142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принимали участие офлайн</w:t>
      </w:r>
    </w:p>
    <w:p w14:paraId="564EF53D" w14:textId="00EDB0C1" w:rsidR="00E65613" w:rsidRDefault="000E0039" w:rsidP="006C3333">
      <w:pPr>
        <w:ind w:left="142" w:firstLine="567"/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>в</w:t>
      </w:r>
      <w:r w:rsidR="00112EE3" w:rsidRPr="00112EE3">
        <w:rPr>
          <w:rFonts w:eastAsiaTheme="minorHAnsi"/>
          <w:lang w:eastAsia="en-US"/>
        </w:rPr>
        <w:t xml:space="preserve"> творческом проекте для одаренных детей</w:t>
      </w:r>
    </w:p>
    <w:p w14:paraId="2E22F928" w14:textId="39A289BF" w:rsidR="00E65613" w:rsidRDefault="00112EE3" w:rsidP="006C3333">
      <w:pPr>
        <w:ind w:left="142" w:firstLine="567"/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>Северо-Кавказской Государственной Филармонии им. В.И. Сафонова</w:t>
      </w:r>
    </w:p>
    <w:p w14:paraId="0EBD3EC3" w14:textId="77777777" w:rsidR="000E0039" w:rsidRPr="00112EE3" w:rsidRDefault="000E0039" w:rsidP="006C3333">
      <w:pPr>
        <w:ind w:left="142" w:firstLine="567"/>
        <w:jc w:val="center"/>
        <w:rPr>
          <w:rFonts w:eastAsiaTheme="minorHAnsi"/>
          <w:lang w:eastAsia="en-US"/>
        </w:rPr>
      </w:pPr>
      <w:r w:rsidRPr="00112EE3">
        <w:rPr>
          <w:rFonts w:eastAsiaTheme="minorHAnsi"/>
          <w:lang w:eastAsia="en-US"/>
        </w:rPr>
        <w:t>камерных концертах «Детской филармонии</w:t>
      </w:r>
      <w:r w:rsidR="00112EE3" w:rsidRPr="00112EE3">
        <w:rPr>
          <w:rFonts w:eastAsiaTheme="minorHAnsi"/>
          <w:lang w:eastAsia="en-US"/>
        </w:rPr>
        <w:t>. Времена года</w:t>
      </w:r>
      <w:r w:rsidRPr="00112EE3">
        <w:rPr>
          <w:rFonts w:eastAsiaTheme="minorHAnsi"/>
          <w:lang w:eastAsia="en-US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417"/>
      </w:tblGrid>
      <w:tr w:rsidR="000E0039" w:rsidRPr="00112EE3" w14:paraId="09DDA54E" w14:textId="77777777" w:rsidTr="00E65613">
        <w:tc>
          <w:tcPr>
            <w:tcW w:w="2093" w:type="dxa"/>
          </w:tcPr>
          <w:p w14:paraId="0D1D8068" w14:textId="77777777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5528" w:type="dxa"/>
          </w:tcPr>
          <w:p w14:paraId="3FD3C6C9" w14:textId="77777777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1417" w:type="dxa"/>
          </w:tcPr>
          <w:p w14:paraId="3A7DDEEB" w14:textId="77777777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rPr>
                <w:rFonts w:eastAsiaTheme="minorHAnsi"/>
                <w:lang w:eastAsia="en-US"/>
              </w:rPr>
              <w:t>Количество участников</w:t>
            </w:r>
          </w:p>
        </w:tc>
      </w:tr>
      <w:tr w:rsidR="000E0039" w:rsidRPr="00112EE3" w14:paraId="1604679B" w14:textId="77777777" w:rsidTr="00E65613">
        <w:tc>
          <w:tcPr>
            <w:tcW w:w="2093" w:type="dxa"/>
          </w:tcPr>
          <w:p w14:paraId="171B6333" w14:textId="6EFD88E1" w:rsidR="000E0039" w:rsidRPr="00112EE3" w:rsidRDefault="005C12B6" w:rsidP="00112EE3">
            <w:pPr>
              <w:jc w:val="center"/>
            </w:pPr>
            <w:r>
              <w:t>30.05.2021</w:t>
            </w:r>
          </w:p>
          <w:p w14:paraId="10B96868" w14:textId="77777777" w:rsidR="000E0039" w:rsidRPr="00112EE3" w:rsidRDefault="000E0039" w:rsidP="00112EE3">
            <w:pPr>
              <w:jc w:val="center"/>
              <w:rPr>
                <w:rFonts w:eastAsia="Calibri"/>
                <w:lang w:eastAsia="en-US"/>
              </w:rPr>
            </w:pPr>
            <w:r w:rsidRPr="00112EE3">
              <w:rPr>
                <w:rFonts w:eastAsia="Calibri"/>
                <w:lang w:eastAsia="en-US"/>
              </w:rPr>
              <w:t xml:space="preserve"> Концертный зал </w:t>
            </w:r>
            <w:proofErr w:type="spellStart"/>
            <w:r w:rsidRPr="00112EE3">
              <w:rPr>
                <w:rFonts w:eastAsia="Calibri"/>
                <w:lang w:eastAsia="en-US"/>
              </w:rPr>
              <w:t>им.Сафонова</w:t>
            </w:r>
            <w:proofErr w:type="spellEnd"/>
            <w:r w:rsidRPr="00112EE3">
              <w:rPr>
                <w:rFonts w:eastAsia="Calibri"/>
                <w:lang w:eastAsia="en-US"/>
              </w:rPr>
              <w:t xml:space="preserve"> </w:t>
            </w:r>
          </w:p>
          <w:p w14:paraId="33E71F32" w14:textId="77777777" w:rsidR="000E0039" w:rsidRPr="00112EE3" w:rsidRDefault="00112EE3" w:rsidP="00112EE3">
            <w:pPr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r w:rsidR="000E0039" w:rsidRPr="00112EE3">
              <w:rPr>
                <w:rFonts w:eastAsia="Calibri"/>
                <w:lang w:eastAsia="en-US"/>
              </w:rPr>
              <w:t>.Кисловодск</w:t>
            </w:r>
            <w:proofErr w:type="spellEnd"/>
          </w:p>
        </w:tc>
        <w:tc>
          <w:tcPr>
            <w:tcW w:w="5528" w:type="dxa"/>
          </w:tcPr>
          <w:p w14:paraId="44A48A98" w14:textId="72AB5B2F" w:rsidR="000E0039" w:rsidRPr="00112EE3" w:rsidRDefault="000E0039" w:rsidP="00112EE3">
            <w:pPr>
              <w:jc w:val="both"/>
              <w:rPr>
                <w:rFonts w:eastAsiaTheme="minorHAnsi"/>
                <w:lang w:eastAsia="en-US"/>
              </w:rPr>
            </w:pPr>
            <w:r w:rsidRPr="00112EE3">
              <w:t xml:space="preserve">Камерный концерт «Детская филармония» </w:t>
            </w:r>
            <w:r w:rsidR="005C12B6">
              <w:t>Весна</w:t>
            </w:r>
            <w:r w:rsidRPr="00112EE3">
              <w:t>-20</w:t>
            </w:r>
            <w:r w:rsidR="005C12B6">
              <w:t>21</w:t>
            </w:r>
          </w:p>
        </w:tc>
        <w:tc>
          <w:tcPr>
            <w:tcW w:w="1417" w:type="dxa"/>
          </w:tcPr>
          <w:p w14:paraId="7765C35B" w14:textId="2169D4FE" w:rsidR="000E0039" w:rsidRPr="00112EE3" w:rsidRDefault="005C12B6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 </w:t>
            </w:r>
            <w:r w:rsidR="000E0039" w:rsidRPr="00112EE3"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14:paraId="42076E5D" w14:textId="77777777" w:rsidR="000E0039" w:rsidRPr="00112EE3" w:rsidRDefault="000E0039" w:rsidP="006C3333">
      <w:pPr>
        <w:spacing w:line="360" w:lineRule="auto"/>
        <w:jc w:val="both"/>
        <w:rPr>
          <w:rFonts w:eastAsiaTheme="minorHAnsi"/>
          <w:lang w:eastAsia="en-US"/>
        </w:rPr>
      </w:pPr>
    </w:p>
    <w:p w14:paraId="5453C833" w14:textId="547E98F4" w:rsidR="000E0039" w:rsidRPr="00112EE3" w:rsidRDefault="005C12B6" w:rsidP="005C12B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Методическая конференция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5499"/>
        <w:gridCol w:w="1451"/>
      </w:tblGrid>
      <w:tr w:rsidR="000E0039" w:rsidRPr="0045441C" w14:paraId="101306C0" w14:textId="77777777" w:rsidTr="00635ECF">
        <w:tc>
          <w:tcPr>
            <w:tcW w:w="2089" w:type="dxa"/>
          </w:tcPr>
          <w:p w14:paraId="2D3439ED" w14:textId="77777777" w:rsidR="000E0039" w:rsidRPr="0045441C" w:rsidRDefault="000E0039" w:rsidP="00635ECF">
            <w:pPr>
              <w:jc w:val="center"/>
              <w:rPr>
                <w:rFonts w:eastAsiaTheme="minorHAnsi"/>
                <w:lang w:eastAsia="en-US"/>
              </w:rPr>
            </w:pPr>
            <w:r w:rsidRPr="0045441C">
              <w:rPr>
                <w:rFonts w:eastAsiaTheme="minorHAnsi"/>
                <w:lang w:eastAsia="en-US"/>
              </w:rPr>
              <w:t>Дата и место проведения</w:t>
            </w:r>
          </w:p>
        </w:tc>
        <w:tc>
          <w:tcPr>
            <w:tcW w:w="5499" w:type="dxa"/>
          </w:tcPr>
          <w:p w14:paraId="479EF411" w14:textId="77777777" w:rsidR="000E0039" w:rsidRPr="0045441C" w:rsidRDefault="000E0039" w:rsidP="00635ECF">
            <w:pPr>
              <w:jc w:val="center"/>
              <w:rPr>
                <w:rFonts w:eastAsiaTheme="minorHAnsi"/>
                <w:lang w:eastAsia="en-US"/>
              </w:rPr>
            </w:pPr>
            <w:r w:rsidRPr="0045441C">
              <w:rPr>
                <w:rFonts w:eastAsiaTheme="minorHAnsi"/>
                <w:lang w:eastAsia="en-US"/>
              </w:rPr>
              <w:t>Название</w:t>
            </w:r>
          </w:p>
        </w:tc>
        <w:tc>
          <w:tcPr>
            <w:tcW w:w="1451" w:type="dxa"/>
          </w:tcPr>
          <w:p w14:paraId="38060824" w14:textId="77777777" w:rsidR="000E0039" w:rsidRPr="0045441C" w:rsidRDefault="000E0039" w:rsidP="00635ECF">
            <w:pPr>
              <w:jc w:val="center"/>
              <w:rPr>
                <w:rFonts w:eastAsiaTheme="minorHAnsi"/>
                <w:lang w:eastAsia="en-US"/>
              </w:rPr>
            </w:pPr>
            <w:r w:rsidRPr="0045441C">
              <w:rPr>
                <w:rFonts w:eastAsiaTheme="minorHAnsi"/>
                <w:lang w:eastAsia="en-US"/>
              </w:rPr>
              <w:t>Количество</w:t>
            </w:r>
          </w:p>
          <w:p w14:paraId="5A73305B" w14:textId="77777777" w:rsidR="000E0039" w:rsidRPr="0045441C" w:rsidRDefault="00635ECF" w:rsidP="00635E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участников</w:t>
            </w:r>
          </w:p>
        </w:tc>
      </w:tr>
      <w:tr w:rsidR="000E0039" w:rsidRPr="0045441C" w14:paraId="20FE58A9" w14:textId="77777777" w:rsidTr="00635ECF">
        <w:tc>
          <w:tcPr>
            <w:tcW w:w="2089" w:type="dxa"/>
          </w:tcPr>
          <w:p w14:paraId="44F6B89C" w14:textId="6095B2A6" w:rsidR="000E0039" w:rsidRPr="0045441C" w:rsidRDefault="000E0039" w:rsidP="00112EE3">
            <w:pPr>
              <w:jc w:val="both"/>
            </w:pPr>
            <w:r w:rsidRPr="0045441C">
              <w:t>1</w:t>
            </w:r>
            <w:r w:rsidR="005C12B6">
              <w:t>7.06.21</w:t>
            </w:r>
            <w:r w:rsidRPr="0045441C">
              <w:t xml:space="preserve"> </w:t>
            </w:r>
          </w:p>
          <w:p w14:paraId="48150FBD" w14:textId="7BD010F8" w:rsidR="000E0039" w:rsidRPr="0045441C" w:rsidRDefault="0048476A" w:rsidP="00112EE3">
            <w:pPr>
              <w:jc w:val="both"/>
            </w:pPr>
            <w:r>
              <w:t>МБУДО ДШИ Предгорного округа</w:t>
            </w:r>
          </w:p>
        </w:tc>
        <w:tc>
          <w:tcPr>
            <w:tcW w:w="5499" w:type="dxa"/>
          </w:tcPr>
          <w:p w14:paraId="6B09A20B" w14:textId="73349ACF" w:rsidR="000E0039" w:rsidRPr="0045441C" w:rsidRDefault="005C12B6" w:rsidP="00112EE3">
            <w:pPr>
              <w:jc w:val="both"/>
              <w:rPr>
                <w:rFonts w:eastAsiaTheme="minorHAnsi"/>
                <w:lang w:eastAsia="en-US"/>
              </w:rPr>
            </w:pPr>
            <w:r w:rsidRPr="005C12B6">
              <w:t>Открытая районная методическая конференция «Дистанционное обучение в Детской школе искусств» работников учреждений дополнительного образования в сфере культуры Предгорного муниципального района Ставропольского края</w:t>
            </w:r>
          </w:p>
        </w:tc>
        <w:tc>
          <w:tcPr>
            <w:tcW w:w="1451" w:type="dxa"/>
          </w:tcPr>
          <w:p w14:paraId="6B9A7EC6" w14:textId="1E20FFC6" w:rsidR="000E0039" w:rsidRPr="0045441C" w:rsidRDefault="005C12B6" w:rsidP="00112E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0E0039" w:rsidRPr="0045441C"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14:paraId="1A762ACD" w14:textId="6D0CF6B3" w:rsidR="001425D0" w:rsidRDefault="001425D0" w:rsidP="004075C8">
      <w:pPr>
        <w:ind w:firstLine="567"/>
        <w:jc w:val="both"/>
      </w:pPr>
    </w:p>
    <w:p w14:paraId="25611908" w14:textId="77777777" w:rsidR="006C3333" w:rsidRPr="004075C8" w:rsidRDefault="006C3333" w:rsidP="004075C8">
      <w:pPr>
        <w:ind w:firstLine="567"/>
        <w:jc w:val="both"/>
      </w:pPr>
    </w:p>
    <w:p w14:paraId="45F85112" w14:textId="73943C7D" w:rsidR="00F25D33" w:rsidRPr="00713F24" w:rsidRDefault="00F25D33" w:rsidP="00713F24">
      <w:pPr>
        <w:ind w:firstLine="567"/>
        <w:rPr>
          <w:rFonts w:eastAsiaTheme="minorHAnsi"/>
          <w:b/>
          <w:lang w:eastAsia="en-US"/>
        </w:rPr>
      </w:pPr>
      <w:r w:rsidRPr="00713F24">
        <w:rPr>
          <w:rFonts w:eastAsiaTheme="minorHAnsi"/>
          <w:b/>
          <w:lang w:eastAsia="en-US"/>
        </w:rPr>
        <w:t>6. Финансово-экономическая деятельность</w:t>
      </w:r>
      <w:r w:rsidR="00404D6F" w:rsidRPr="00713F24">
        <w:rPr>
          <w:rFonts w:eastAsiaTheme="minorHAnsi"/>
          <w:b/>
          <w:lang w:eastAsia="en-US"/>
        </w:rPr>
        <w:t xml:space="preserve"> </w:t>
      </w:r>
      <w:r w:rsidR="00E51E11" w:rsidRPr="00713F24">
        <w:rPr>
          <w:rFonts w:eastAsiaTheme="minorHAnsi"/>
          <w:b/>
          <w:lang w:eastAsia="en-US"/>
        </w:rPr>
        <w:t xml:space="preserve"> за 20</w:t>
      </w:r>
      <w:r w:rsidR="00EE7182" w:rsidRPr="00713F24">
        <w:rPr>
          <w:rFonts w:eastAsiaTheme="minorHAnsi"/>
          <w:b/>
          <w:lang w:eastAsia="en-US"/>
        </w:rPr>
        <w:t>20</w:t>
      </w:r>
      <w:r w:rsidR="00E51E11" w:rsidRPr="00713F24">
        <w:rPr>
          <w:rFonts w:eastAsiaTheme="minorHAnsi"/>
          <w:b/>
          <w:lang w:eastAsia="en-US"/>
        </w:rPr>
        <w:t>год</w:t>
      </w:r>
      <w:r w:rsidR="00A16AF6" w:rsidRPr="00713F24">
        <w:rPr>
          <w:rFonts w:eastAsiaTheme="minorHAnsi"/>
          <w:b/>
          <w:lang w:eastAsia="en-US"/>
        </w:rPr>
        <w:t xml:space="preserve"> и 8 месяцев 202</w:t>
      </w:r>
      <w:r w:rsidR="00EE7182" w:rsidRPr="00713F24">
        <w:rPr>
          <w:rFonts w:eastAsiaTheme="minorHAnsi"/>
          <w:b/>
          <w:lang w:eastAsia="en-US"/>
        </w:rPr>
        <w:t>1</w:t>
      </w:r>
      <w:r w:rsidR="00A16AF6" w:rsidRPr="00713F24">
        <w:rPr>
          <w:rFonts w:eastAsiaTheme="minorHAnsi"/>
          <w:b/>
          <w:lang w:eastAsia="en-US"/>
        </w:rPr>
        <w:t xml:space="preserve"> года</w:t>
      </w:r>
    </w:p>
    <w:p w14:paraId="64D5E40E" w14:textId="77777777" w:rsidR="0078628C" w:rsidRPr="00713F24" w:rsidRDefault="0078628C" w:rsidP="00F2583B">
      <w:pPr>
        <w:tabs>
          <w:tab w:val="left" w:pos="284"/>
          <w:tab w:val="left" w:pos="567"/>
        </w:tabs>
        <w:ind w:right="38" w:firstLine="567"/>
        <w:jc w:val="both"/>
        <w:rPr>
          <w:color w:val="000000"/>
        </w:rPr>
      </w:pPr>
      <w:r w:rsidRPr="00713F24">
        <w:rPr>
          <w:color w:val="000000"/>
        </w:rPr>
        <w:t xml:space="preserve">Поступление основных средств в 2020 году в результате передачи в оперативное управление муниципального имущества в соответствии с постановлением администрации Предгорного муниципального района Ставропольского края от 04.02.2020 г. №159 составило 1 894 481,89 рублей (акт о приеме-передаче объектов нефинансовых активов от 12.02.2020 г. №00000003-нежилое здание </w:t>
      </w:r>
      <w:proofErr w:type="spellStart"/>
      <w:r w:rsidRPr="00713F24">
        <w:rPr>
          <w:color w:val="000000"/>
        </w:rPr>
        <w:t>ст</w:t>
      </w:r>
      <w:proofErr w:type="gramStart"/>
      <w:r w:rsidRPr="00713F24">
        <w:rPr>
          <w:color w:val="000000"/>
        </w:rPr>
        <w:t>.Е</w:t>
      </w:r>
      <w:proofErr w:type="gramEnd"/>
      <w:r w:rsidRPr="00713F24">
        <w:rPr>
          <w:color w:val="000000"/>
        </w:rPr>
        <w:t>ссентукская</w:t>
      </w:r>
      <w:proofErr w:type="spellEnd"/>
      <w:r w:rsidRPr="00713F24">
        <w:rPr>
          <w:color w:val="000000"/>
        </w:rPr>
        <w:t xml:space="preserve">, </w:t>
      </w:r>
      <w:proofErr w:type="spellStart"/>
      <w:r w:rsidRPr="00713F24">
        <w:rPr>
          <w:color w:val="000000"/>
        </w:rPr>
        <w:t>ул.Гагарина</w:t>
      </w:r>
      <w:proofErr w:type="spellEnd"/>
      <w:r w:rsidRPr="00713F24">
        <w:rPr>
          <w:color w:val="000000"/>
        </w:rPr>
        <w:t xml:space="preserve">, д.52, 2748,6 </w:t>
      </w:r>
      <w:proofErr w:type="spellStart"/>
      <w:r w:rsidRPr="00713F24">
        <w:rPr>
          <w:color w:val="000000"/>
        </w:rPr>
        <w:t>кв.м</w:t>
      </w:r>
      <w:proofErr w:type="spellEnd"/>
      <w:r w:rsidRPr="00713F24">
        <w:rPr>
          <w:color w:val="000000"/>
        </w:rPr>
        <w:t>).</w:t>
      </w:r>
    </w:p>
    <w:p w14:paraId="7C9AD0AA" w14:textId="65F331BE" w:rsidR="0078628C" w:rsidRPr="00713F24" w:rsidRDefault="0078628C" w:rsidP="00F2583B">
      <w:pPr>
        <w:tabs>
          <w:tab w:val="left" w:pos="284"/>
          <w:tab w:val="left" w:pos="567"/>
        </w:tabs>
        <w:ind w:right="38" w:firstLine="567"/>
        <w:jc w:val="both"/>
        <w:rPr>
          <w:color w:val="000000"/>
        </w:rPr>
      </w:pPr>
      <w:r w:rsidRPr="00713F24">
        <w:rPr>
          <w:color w:val="000000"/>
        </w:rPr>
        <w:lastRenderedPageBreak/>
        <w:t xml:space="preserve">Поступление непроизводственных активов в 2020 году в результате предоставления в постоянное (бессрочное) пользование земельного участка в соответствии с постановлением администрации Предгорного муниципального района Ставропольского края от 27.05.2020 г. №597 составило 19 066 692,51 рублей (акт о приеме-передаче объектов нефинансовых активов от 15.06.2020 г. №00000016-земельный участок </w:t>
      </w:r>
      <w:proofErr w:type="spellStart"/>
      <w:r w:rsidRPr="00713F24">
        <w:rPr>
          <w:color w:val="000000"/>
        </w:rPr>
        <w:t>ст</w:t>
      </w:r>
      <w:proofErr w:type="gramStart"/>
      <w:r w:rsidRPr="00713F24">
        <w:rPr>
          <w:color w:val="000000"/>
        </w:rPr>
        <w:t>.Е</w:t>
      </w:r>
      <w:proofErr w:type="gramEnd"/>
      <w:r w:rsidRPr="00713F24">
        <w:rPr>
          <w:color w:val="000000"/>
        </w:rPr>
        <w:t>ссентукская</w:t>
      </w:r>
      <w:proofErr w:type="spellEnd"/>
      <w:r w:rsidRPr="00713F24">
        <w:rPr>
          <w:color w:val="000000"/>
        </w:rPr>
        <w:t xml:space="preserve">, </w:t>
      </w:r>
      <w:proofErr w:type="spellStart"/>
      <w:r w:rsidRPr="00713F24">
        <w:rPr>
          <w:color w:val="000000"/>
        </w:rPr>
        <w:t>ул.Гагарина</w:t>
      </w:r>
      <w:proofErr w:type="spellEnd"/>
      <w:r w:rsidRPr="00713F24">
        <w:rPr>
          <w:color w:val="000000"/>
        </w:rPr>
        <w:t xml:space="preserve">, д.52, 8 199,0 </w:t>
      </w:r>
      <w:proofErr w:type="spellStart"/>
      <w:r w:rsidRPr="00713F24">
        <w:rPr>
          <w:color w:val="000000"/>
        </w:rPr>
        <w:t>кв.м</w:t>
      </w:r>
      <w:proofErr w:type="spellEnd"/>
      <w:r w:rsidRPr="00713F24">
        <w:rPr>
          <w:color w:val="000000"/>
        </w:rPr>
        <w:t>).</w:t>
      </w:r>
    </w:p>
    <w:p w14:paraId="5A43F2F5" w14:textId="42AC4E15" w:rsidR="0078628C" w:rsidRPr="00713F24" w:rsidRDefault="009C1FAF" w:rsidP="00F2583B">
      <w:pPr>
        <w:tabs>
          <w:tab w:val="left" w:pos="284"/>
          <w:tab w:val="left" w:pos="567"/>
        </w:tabs>
        <w:ind w:right="38" w:firstLine="567"/>
        <w:jc w:val="both"/>
        <w:rPr>
          <w:color w:val="000000"/>
        </w:rPr>
      </w:pPr>
      <w:r w:rsidRPr="00713F24">
        <w:rPr>
          <w:color w:val="000000"/>
        </w:rPr>
        <w:t>В июне 2021 года МК СК передало музыкальные инструменты на сумму 2 700,00 тыс. рублей: набор деревянных духовых инструментов, набор медных духовых инструментов.</w:t>
      </w:r>
    </w:p>
    <w:p w14:paraId="7BCC7BBD" w14:textId="77777777" w:rsidR="0078628C" w:rsidRPr="00713F24" w:rsidRDefault="0078628C" w:rsidP="00F2583B">
      <w:pPr>
        <w:tabs>
          <w:tab w:val="left" w:pos="284"/>
          <w:tab w:val="left" w:pos="567"/>
        </w:tabs>
        <w:ind w:right="38" w:firstLine="567"/>
        <w:jc w:val="both"/>
        <w:rPr>
          <w:b/>
          <w:color w:val="000000"/>
        </w:rPr>
      </w:pPr>
      <w:r w:rsidRPr="00713F24">
        <w:rPr>
          <w:color w:val="000000"/>
        </w:rPr>
        <w:t>Доходы школы за  2020 год составили 1505 370,37 руб. 00 коп.  Из них 440 900</w:t>
      </w:r>
      <w:r w:rsidRPr="00713F24">
        <w:rPr>
          <w:b/>
          <w:color w:val="000000"/>
        </w:rPr>
        <w:t xml:space="preserve"> </w:t>
      </w:r>
      <w:r w:rsidRPr="00713F24">
        <w:rPr>
          <w:color w:val="000000"/>
        </w:rPr>
        <w:t>руб. 00 коп.  – средства дополнительных платных услуг, 537 583</w:t>
      </w:r>
      <w:r w:rsidRPr="00713F24">
        <w:rPr>
          <w:b/>
          <w:color w:val="000000"/>
        </w:rPr>
        <w:t xml:space="preserve"> </w:t>
      </w:r>
      <w:r w:rsidRPr="00713F24">
        <w:rPr>
          <w:color w:val="000000"/>
        </w:rPr>
        <w:t xml:space="preserve">руб. 41 коп. - пожертвования на уставную деятельность, 514 534 руб. 96 коп. – компенсация затрат по коммунальным платежам (договора безвозмездного пользования муниципальным имуществом). </w:t>
      </w:r>
      <w:bookmarkStart w:id="2" w:name="_Hlk488149830"/>
      <w:r w:rsidRPr="00713F24">
        <w:rPr>
          <w:color w:val="000000"/>
        </w:rPr>
        <w:t xml:space="preserve">В 2020г. МБУДО ДШИ ст. </w:t>
      </w:r>
      <w:proofErr w:type="spellStart"/>
      <w:r w:rsidRPr="00713F24">
        <w:rPr>
          <w:color w:val="000000"/>
        </w:rPr>
        <w:t>Ессентукской</w:t>
      </w:r>
      <w:proofErr w:type="spellEnd"/>
      <w:r w:rsidRPr="00713F24">
        <w:rPr>
          <w:color w:val="000000"/>
        </w:rPr>
        <w:t xml:space="preserve"> были выделены </w:t>
      </w:r>
      <w:bookmarkEnd w:id="2"/>
      <w:r w:rsidRPr="00713F24">
        <w:rPr>
          <w:color w:val="000000"/>
        </w:rPr>
        <w:t xml:space="preserve">субсидии на обеспечение пожарной безопасности в размере 124 532 руб. 00 коп. </w:t>
      </w:r>
      <w:proofErr w:type="gramStart"/>
      <w:r w:rsidRPr="00713F24">
        <w:rPr>
          <w:color w:val="000000"/>
        </w:rPr>
        <w:t>-и</w:t>
      </w:r>
      <w:proofErr w:type="gramEnd"/>
      <w:r w:rsidRPr="00713F24">
        <w:rPr>
          <w:color w:val="000000"/>
        </w:rPr>
        <w:t>з районного бюджета, а так же на укрепление материально-технической базы и оснащение оборудованием  в неденежном выражении в виде передачи на баланс учреждения  инструмента – фортепиано стоимостью 372 000 рублей 00 копеек.</w:t>
      </w:r>
    </w:p>
    <w:p w14:paraId="202C5428" w14:textId="5A94A445" w:rsidR="009470D0" w:rsidRPr="00713F24" w:rsidRDefault="009470D0" w:rsidP="00F2583B">
      <w:pPr>
        <w:tabs>
          <w:tab w:val="left" w:pos="284"/>
          <w:tab w:val="left" w:pos="567"/>
        </w:tabs>
        <w:ind w:right="38" w:firstLine="567"/>
        <w:jc w:val="both"/>
        <w:rPr>
          <w:rFonts w:eastAsiaTheme="minorHAnsi"/>
          <w:b/>
          <w:i/>
          <w:lang w:eastAsia="en-US"/>
        </w:rPr>
      </w:pPr>
      <w:r w:rsidRPr="00713F24">
        <w:rPr>
          <w:color w:val="000000"/>
        </w:rPr>
        <w:t>Закупки в 20</w:t>
      </w:r>
      <w:r w:rsidR="0078628C" w:rsidRPr="00713F24">
        <w:rPr>
          <w:color w:val="000000"/>
        </w:rPr>
        <w:t>20</w:t>
      </w:r>
      <w:r w:rsidRPr="00713F24">
        <w:rPr>
          <w:color w:val="000000"/>
        </w:rPr>
        <w:t xml:space="preserve">г. были осуществлены в соответствии с п.4 ч. 1 ст. и п.5 ч 1 93 Федерального закона от 05.04.2013г. №44-ФЗ на сумму </w:t>
      </w:r>
      <w:r w:rsidR="0078628C" w:rsidRPr="00713F24">
        <w:rPr>
          <w:color w:val="000000"/>
        </w:rPr>
        <w:t xml:space="preserve">2 719,4 </w:t>
      </w:r>
      <w:proofErr w:type="spellStart"/>
      <w:r w:rsidR="0078628C" w:rsidRPr="00713F24">
        <w:rPr>
          <w:color w:val="000000"/>
        </w:rPr>
        <w:t>тыс</w:t>
      </w:r>
      <w:proofErr w:type="gramStart"/>
      <w:r w:rsidR="0078628C" w:rsidRPr="00713F24">
        <w:rPr>
          <w:color w:val="000000"/>
        </w:rPr>
        <w:t>.</w:t>
      </w:r>
      <w:r w:rsidRPr="00713F24">
        <w:rPr>
          <w:color w:val="000000"/>
        </w:rPr>
        <w:t>р</w:t>
      </w:r>
      <w:proofErr w:type="gramEnd"/>
      <w:r w:rsidRPr="00713F24">
        <w:rPr>
          <w:color w:val="000000"/>
        </w:rPr>
        <w:t>ублей</w:t>
      </w:r>
      <w:proofErr w:type="spellEnd"/>
      <w:r w:rsidRPr="00713F24">
        <w:rPr>
          <w:color w:val="000000"/>
        </w:rPr>
        <w:t>. Капитальный ремонт не проводился.</w:t>
      </w:r>
    </w:p>
    <w:p w14:paraId="1683F830" w14:textId="7F99D75D" w:rsidR="0078628C" w:rsidRPr="00713F24" w:rsidRDefault="0078628C" w:rsidP="00F2583B">
      <w:pPr>
        <w:tabs>
          <w:tab w:val="left" w:pos="284"/>
        </w:tabs>
        <w:ind w:right="38" w:firstLine="567"/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>Расходы производились в соответствии с утвержденным планом финансово-хозяйственной деятельности, информация отражена в форме 0503737 «Отчет об использовании учреждением плана его финансово-хозяйственной деятельности» в разрезе вида финансового обеспечения.</w:t>
      </w:r>
    </w:p>
    <w:p w14:paraId="5FD514BD" w14:textId="77777777" w:rsidR="0078628C" w:rsidRPr="00713F24" w:rsidRDefault="0078628C" w:rsidP="00F2583B">
      <w:pPr>
        <w:tabs>
          <w:tab w:val="left" w:pos="284"/>
        </w:tabs>
        <w:ind w:firstLine="567"/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Расход по полученным доходам учреждениями составил 19 090 560,19 рублей из них: </w:t>
      </w:r>
    </w:p>
    <w:p w14:paraId="0C89858F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на заработную плату с начислениями 16 284 255,46  рублей- 85,3 % от общего расхода, </w:t>
      </w:r>
    </w:p>
    <w:p w14:paraId="12D56BD6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на оплату коммунальных услуг -986 079,39 рублей 5,2 %, </w:t>
      </w:r>
    </w:p>
    <w:p w14:paraId="20969CA7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прочие выплаты- 383 197,55 рублей 2,0 % </w:t>
      </w:r>
    </w:p>
    <w:p w14:paraId="4D047714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>налоги на имущество, землю и прочие — 66 041,00 рублей 0,3 %,</w:t>
      </w:r>
    </w:p>
    <w:p w14:paraId="3F590DE3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 приобретение основных средств -161 723,43 рублей 0,8 %, </w:t>
      </w:r>
    </w:p>
    <w:p w14:paraId="56768C37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материальные запасы — 165 279,1 рублей 0,9 % </w:t>
      </w:r>
    </w:p>
    <w:p w14:paraId="1CEDF027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содержание имущества — 283 542,0 рублей 1,5% </w:t>
      </w:r>
    </w:p>
    <w:p w14:paraId="6F22B74C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прочие работы и услуги — 760 442,26 рубль 4,0% </w:t>
      </w:r>
    </w:p>
    <w:p w14:paraId="21DEC21E" w14:textId="77777777" w:rsidR="0078628C" w:rsidRPr="00713F24" w:rsidRDefault="0078628C" w:rsidP="00F2583B">
      <w:pPr>
        <w:tabs>
          <w:tab w:val="left" w:pos="284"/>
        </w:tabs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>услуги связи — 39 796,0 рублей 0,2%</w:t>
      </w:r>
    </w:p>
    <w:p w14:paraId="79C9B4C3" w14:textId="752AD66E" w:rsidR="0078628C" w:rsidRPr="00713F24" w:rsidRDefault="0078628C" w:rsidP="00F2583B">
      <w:pPr>
        <w:tabs>
          <w:tab w:val="left" w:pos="284"/>
        </w:tabs>
        <w:ind w:right="130" w:firstLine="567"/>
        <w:jc w:val="both"/>
        <w:rPr>
          <w:color w:val="000000"/>
          <w:szCs w:val="22"/>
        </w:rPr>
      </w:pPr>
      <w:r w:rsidRPr="00713F24">
        <w:rPr>
          <w:color w:val="000000"/>
          <w:szCs w:val="22"/>
        </w:rPr>
        <w:t xml:space="preserve">Согласно муниципальному заданию на 2020 год, предоставление общедоступного бесплатного дополнительного образования в 2020 году составило 461 человек. В 2020 году МБУДО ДШИ </w:t>
      </w:r>
      <w:r w:rsidR="00F2583B">
        <w:rPr>
          <w:color w:val="000000"/>
          <w:szCs w:val="22"/>
        </w:rPr>
        <w:t>Предгорного округа</w:t>
      </w:r>
      <w:r w:rsidRPr="00713F24">
        <w:rPr>
          <w:color w:val="000000"/>
          <w:szCs w:val="22"/>
        </w:rPr>
        <w:t xml:space="preserve"> была выделена субсидия из бюджета Предгорного муниципального района Ставропольского края на выполнение муниципального задания в размере 16 906 482,22 рублей, исполнено 16 950 496,09 рублей (с учетом остатка на начало года). Не исполнено денежных обязательств на сумму 95 287,27 рублей. В рамках доходов от приносящей доход деятельности принято денежных обязательств на сумму 1 460 434,27 рублей, в том числе от платных услуг 432 500,00 рублей, прочих доходов (пожертвования) — 537 583,41 рублей, от возмещения затрат на оплату коммунальных услуг по договорам безвозмездного пользования муниципальным имуществом – 490 350,86 рублей. Исполнено 1 455 131,47 рублей (с учетом остатка на начало года). Не исполнено денежных обязательств на сумму 76 606,35 рублей. В 2020 году получено возмещение по затратам на охрану труда работников из средств социального страхования – 12 532,00 рублей. Исполнено – 12532,0 рублей. Остаток 0,00 рублей.  Субсидии на иные цели составили: (по мерам соц. поддержки) 615 815,33 рублей, исполнено </w:t>
      </w:r>
      <w:r w:rsidRPr="00713F24">
        <w:rPr>
          <w:color w:val="000000"/>
          <w:szCs w:val="22"/>
        </w:rPr>
        <w:lastRenderedPageBreak/>
        <w:t>588 624,68 рублей (с учетом остатка на начало года), остаток на конец года 27 190,65 рублей;  на проведение мероприятий по внесению изменений в учредительные документы – 12 760,00 рублей. Остаток на конец года – 12 760,0 рублей. На пожарн</w:t>
      </w:r>
      <w:proofErr w:type="gramStart"/>
      <w:r w:rsidRPr="00713F24">
        <w:rPr>
          <w:color w:val="000000"/>
          <w:szCs w:val="22"/>
        </w:rPr>
        <w:t>о-</w:t>
      </w:r>
      <w:proofErr w:type="gramEnd"/>
      <w:r w:rsidRPr="00713F24">
        <w:rPr>
          <w:color w:val="000000"/>
          <w:szCs w:val="22"/>
        </w:rPr>
        <w:t xml:space="preserve"> защитные мероприятия 124 362,0 рублей, исполнено 125 852,10 рублей ( с учетом остатков).</w:t>
      </w:r>
    </w:p>
    <w:p w14:paraId="2EE0CF61" w14:textId="0B551E8F" w:rsidR="00EB3A5D" w:rsidRPr="00713F24" w:rsidRDefault="00EB3A5D" w:rsidP="00F2583B">
      <w:pPr>
        <w:tabs>
          <w:tab w:val="left" w:pos="284"/>
          <w:tab w:val="left" w:pos="567"/>
        </w:tabs>
        <w:jc w:val="both"/>
        <w:rPr>
          <w:rFonts w:eastAsiaTheme="minorHAnsi"/>
          <w:b/>
          <w:i/>
          <w:lang w:eastAsia="en-US"/>
        </w:rPr>
      </w:pPr>
      <w:r w:rsidRPr="00713F24">
        <w:rPr>
          <w:color w:val="000000"/>
        </w:rPr>
        <w:t>Ущерба имуществу в 20</w:t>
      </w:r>
      <w:r w:rsidR="0078628C" w:rsidRPr="00713F24">
        <w:rPr>
          <w:color w:val="000000"/>
        </w:rPr>
        <w:t>20</w:t>
      </w:r>
      <w:r w:rsidRPr="00713F24">
        <w:rPr>
          <w:color w:val="000000"/>
        </w:rPr>
        <w:t xml:space="preserve"> году не причинялось, хищения денежных средств и материальных ценностей нет.</w:t>
      </w:r>
    </w:p>
    <w:p w14:paraId="0180854C" w14:textId="2650BC21" w:rsidR="00C25C63" w:rsidRPr="00713F24" w:rsidRDefault="00C25C63" w:rsidP="00F2583B">
      <w:pPr>
        <w:tabs>
          <w:tab w:val="left" w:pos="284"/>
        </w:tabs>
        <w:jc w:val="center"/>
        <w:rPr>
          <w:u w:val="single"/>
        </w:rPr>
      </w:pPr>
      <w:r w:rsidRPr="00713F24">
        <w:rPr>
          <w:u w:val="single"/>
        </w:rPr>
        <w:t>За 8  месяцев 20</w:t>
      </w:r>
      <w:r w:rsidR="00EB3A5D" w:rsidRPr="00713F24">
        <w:rPr>
          <w:u w:val="single"/>
        </w:rPr>
        <w:t>2</w:t>
      </w:r>
      <w:r w:rsidR="0078628C" w:rsidRPr="00713F24">
        <w:rPr>
          <w:u w:val="single"/>
        </w:rPr>
        <w:t>1</w:t>
      </w:r>
      <w:r w:rsidR="00EB3A5D" w:rsidRPr="00713F24">
        <w:rPr>
          <w:u w:val="single"/>
        </w:rPr>
        <w:t xml:space="preserve"> </w:t>
      </w:r>
      <w:r w:rsidRPr="00713F24">
        <w:rPr>
          <w:u w:val="single"/>
        </w:rPr>
        <w:t>года:</w:t>
      </w:r>
    </w:p>
    <w:p w14:paraId="3A866BE8" w14:textId="77777777" w:rsidR="00C25C63" w:rsidRPr="00713F24" w:rsidRDefault="00C25C63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>Поступление средств:</w:t>
      </w:r>
    </w:p>
    <w:p w14:paraId="51E67F12" w14:textId="3646739A" w:rsidR="00C25C63" w:rsidRPr="00713F24" w:rsidRDefault="00C25C63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- доход от оказания платных услуг – </w:t>
      </w:r>
      <w:r w:rsidR="0078628C" w:rsidRPr="00713F24">
        <w:rPr>
          <w:bCs/>
          <w:color w:val="000000" w:themeColor="text1"/>
        </w:rPr>
        <w:t>307 400,01</w:t>
      </w:r>
      <w:r w:rsidRPr="00713F24">
        <w:rPr>
          <w:bCs/>
          <w:color w:val="000000" w:themeColor="text1"/>
        </w:rPr>
        <w:t xml:space="preserve"> руб. 00 коп.</w:t>
      </w:r>
    </w:p>
    <w:p w14:paraId="12A5A80A" w14:textId="01553AFB" w:rsidR="00C25C63" w:rsidRPr="00713F24" w:rsidRDefault="00C25C63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- добровольные пожертвования – </w:t>
      </w:r>
      <w:r w:rsidR="0078628C" w:rsidRPr="00713F24">
        <w:rPr>
          <w:bCs/>
          <w:color w:val="000000" w:themeColor="text1"/>
        </w:rPr>
        <w:t>183 501</w:t>
      </w:r>
      <w:r w:rsidRPr="00713F24">
        <w:rPr>
          <w:bCs/>
          <w:color w:val="000000" w:themeColor="text1"/>
        </w:rPr>
        <w:t xml:space="preserve">руб. </w:t>
      </w:r>
      <w:r w:rsidR="005D6B35" w:rsidRPr="00713F24">
        <w:rPr>
          <w:bCs/>
          <w:color w:val="000000" w:themeColor="text1"/>
        </w:rPr>
        <w:t>00</w:t>
      </w:r>
      <w:r w:rsidRPr="00713F24">
        <w:rPr>
          <w:bCs/>
          <w:color w:val="000000" w:themeColor="text1"/>
        </w:rPr>
        <w:t xml:space="preserve"> коп.</w:t>
      </w:r>
    </w:p>
    <w:p w14:paraId="782C3A95" w14:textId="77777777" w:rsidR="005D6B35" w:rsidRPr="00713F24" w:rsidRDefault="005D6B35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-  по договорам безвозмездного пользования муниципального </w:t>
      </w:r>
    </w:p>
    <w:p w14:paraId="53D053C0" w14:textId="0CCC08FF" w:rsidR="005D6B35" w:rsidRPr="00713F24" w:rsidRDefault="005D6B35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имущества (поступления от ссудополучателей) – </w:t>
      </w:r>
      <w:r w:rsidR="0078628C" w:rsidRPr="00713F24">
        <w:rPr>
          <w:bCs/>
          <w:color w:val="000000" w:themeColor="text1"/>
        </w:rPr>
        <w:t>452 010</w:t>
      </w:r>
      <w:r w:rsidRPr="00713F24">
        <w:rPr>
          <w:bCs/>
          <w:color w:val="000000" w:themeColor="text1"/>
        </w:rPr>
        <w:t xml:space="preserve"> руб. </w:t>
      </w:r>
      <w:r w:rsidR="0078628C" w:rsidRPr="00713F24">
        <w:rPr>
          <w:bCs/>
          <w:color w:val="000000" w:themeColor="text1"/>
        </w:rPr>
        <w:t>60</w:t>
      </w:r>
      <w:r w:rsidRPr="00713F24">
        <w:rPr>
          <w:bCs/>
          <w:color w:val="000000" w:themeColor="text1"/>
        </w:rPr>
        <w:t xml:space="preserve"> коп.</w:t>
      </w:r>
    </w:p>
    <w:p w14:paraId="7A29BCB2" w14:textId="0A4227DA" w:rsidR="00C25C63" w:rsidRPr="00713F24" w:rsidRDefault="00C25C63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ИТОГО:           </w:t>
      </w:r>
      <w:r w:rsidR="0078628C" w:rsidRPr="00713F24">
        <w:rPr>
          <w:bCs/>
          <w:color w:val="000000" w:themeColor="text1"/>
        </w:rPr>
        <w:t>945 631</w:t>
      </w:r>
      <w:r w:rsidRPr="00713F24">
        <w:rPr>
          <w:bCs/>
          <w:color w:val="000000" w:themeColor="text1"/>
        </w:rPr>
        <w:t xml:space="preserve"> руб. </w:t>
      </w:r>
      <w:r w:rsidR="0078628C" w:rsidRPr="00713F24">
        <w:rPr>
          <w:bCs/>
          <w:color w:val="000000" w:themeColor="text1"/>
        </w:rPr>
        <w:t>0</w:t>
      </w:r>
      <w:r w:rsidR="00AE6134" w:rsidRPr="00713F24">
        <w:rPr>
          <w:bCs/>
          <w:color w:val="000000" w:themeColor="text1"/>
        </w:rPr>
        <w:t>1</w:t>
      </w:r>
      <w:r w:rsidR="005D6B35" w:rsidRPr="00713F24">
        <w:rPr>
          <w:bCs/>
          <w:color w:val="000000" w:themeColor="text1"/>
        </w:rPr>
        <w:t xml:space="preserve"> </w:t>
      </w:r>
      <w:r w:rsidRPr="00713F24">
        <w:rPr>
          <w:bCs/>
          <w:color w:val="000000" w:themeColor="text1"/>
        </w:rPr>
        <w:t>коп.</w:t>
      </w:r>
    </w:p>
    <w:p w14:paraId="2E38F19A" w14:textId="77777777" w:rsidR="00C25C63" w:rsidRPr="00713F24" w:rsidRDefault="00C25C63" w:rsidP="00F2583B">
      <w:pPr>
        <w:tabs>
          <w:tab w:val="left" w:pos="284"/>
        </w:tabs>
        <w:jc w:val="both"/>
      </w:pPr>
    </w:p>
    <w:p w14:paraId="59995B03" w14:textId="77777777" w:rsidR="00A65D84" w:rsidRPr="00713F24" w:rsidRDefault="00A65D84" w:rsidP="00F2583B">
      <w:pPr>
        <w:tabs>
          <w:tab w:val="left" w:pos="284"/>
        </w:tabs>
        <w:ind w:right="-52"/>
        <w:contextualSpacing/>
        <w:rPr>
          <w:color w:val="000000" w:themeColor="text1"/>
          <w:lang w:eastAsia="en-US"/>
        </w:rPr>
      </w:pPr>
      <w:r w:rsidRPr="00713F24">
        <w:rPr>
          <w:bCs/>
          <w:color w:val="000000" w:themeColor="text1"/>
        </w:rPr>
        <w:t>Расходование средств:</w:t>
      </w:r>
    </w:p>
    <w:p w14:paraId="6B457986" w14:textId="19CD21E7" w:rsidR="00A65D84" w:rsidRPr="00713F24" w:rsidRDefault="00A65D84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- на заработную плату сотрудников по договорам ГПХ; </w:t>
      </w:r>
      <w:r w:rsidR="0078628C" w:rsidRPr="00713F24">
        <w:rPr>
          <w:bCs/>
          <w:color w:val="000000" w:themeColor="text1"/>
        </w:rPr>
        <w:t>149 496</w:t>
      </w:r>
      <w:r w:rsidRPr="00713F24">
        <w:rPr>
          <w:bCs/>
          <w:color w:val="000000" w:themeColor="text1"/>
        </w:rPr>
        <w:t xml:space="preserve"> руб. 00</w:t>
      </w:r>
    </w:p>
    <w:p w14:paraId="6353F80C" w14:textId="5E2ACFF9" w:rsidR="00A65D84" w:rsidRPr="00713F24" w:rsidRDefault="00A65D84" w:rsidP="00F2583B">
      <w:pPr>
        <w:tabs>
          <w:tab w:val="left" w:pos="284"/>
        </w:tabs>
        <w:ind w:right="-52"/>
        <w:contextualSpacing/>
        <w:rPr>
          <w:bCs/>
          <w:color w:val="000000" w:themeColor="text1"/>
        </w:rPr>
      </w:pPr>
      <w:r w:rsidRPr="00713F24">
        <w:rPr>
          <w:bCs/>
          <w:color w:val="000000" w:themeColor="text1"/>
        </w:rPr>
        <w:t xml:space="preserve">- начисление на ФОТ; </w:t>
      </w:r>
      <w:r w:rsidR="009C1FAF" w:rsidRPr="00713F24">
        <w:rPr>
          <w:bCs/>
          <w:color w:val="000000" w:themeColor="text1"/>
        </w:rPr>
        <w:t>40 662</w:t>
      </w:r>
      <w:r w:rsidRPr="00713F24">
        <w:rPr>
          <w:bCs/>
          <w:color w:val="000000" w:themeColor="text1"/>
        </w:rPr>
        <w:t xml:space="preserve"> руб. </w:t>
      </w:r>
      <w:r w:rsidR="009C1FAF" w:rsidRPr="00713F24">
        <w:rPr>
          <w:bCs/>
          <w:color w:val="000000" w:themeColor="text1"/>
        </w:rPr>
        <w:t>91</w:t>
      </w:r>
      <w:r w:rsidRPr="00713F24">
        <w:rPr>
          <w:bCs/>
          <w:color w:val="000000" w:themeColor="text1"/>
        </w:rPr>
        <w:t xml:space="preserve"> коп.</w:t>
      </w:r>
    </w:p>
    <w:p w14:paraId="275FD3A1" w14:textId="33B53D4C" w:rsidR="00A65D84" w:rsidRPr="00713F24" w:rsidRDefault="00A65D84" w:rsidP="00F2583B">
      <w:pPr>
        <w:tabs>
          <w:tab w:val="left" w:pos="284"/>
        </w:tabs>
        <w:jc w:val="both"/>
      </w:pPr>
      <w:r w:rsidRPr="00713F24">
        <w:rPr>
          <w:bCs/>
          <w:color w:val="000000" w:themeColor="text1"/>
        </w:rPr>
        <w:t xml:space="preserve">-на </w:t>
      </w:r>
      <w:r w:rsidRPr="00713F24">
        <w:t>повышения эффективности деятельности и улучшению условий функционирования «Учреждения» (Дезинфекция, вывоз мусора,</w:t>
      </w:r>
      <w:proofErr w:type="gramStart"/>
      <w:r w:rsidRPr="00713F24">
        <w:t xml:space="preserve"> ,</w:t>
      </w:r>
      <w:proofErr w:type="gramEnd"/>
      <w:r w:rsidRPr="00713F24">
        <w:t xml:space="preserve"> видеонаблюдение, дезинфекция кулеров, услуги связи, обучение сотрудников</w:t>
      </w:r>
      <w:r w:rsidR="00822E18" w:rsidRPr="00713F24">
        <w:t>, коммунальные услуги</w:t>
      </w:r>
      <w:r w:rsidRPr="00713F24">
        <w:t xml:space="preserve">) </w:t>
      </w:r>
      <w:r w:rsidR="009C1FAF" w:rsidRPr="00713F24">
        <w:t>-</w:t>
      </w:r>
      <w:r w:rsidR="00FA08FA" w:rsidRPr="00713F24">
        <w:t xml:space="preserve"> </w:t>
      </w:r>
      <w:r w:rsidR="009C1FAF" w:rsidRPr="00713F24">
        <w:t>737 165 руб. 24 коп.</w:t>
      </w:r>
    </w:p>
    <w:p w14:paraId="22469737" w14:textId="01A26A02" w:rsidR="00A65D84" w:rsidRPr="00713F24" w:rsidRDefault="00A65D84" w:rsidP="00F2583B">
      <w:pPr>
        <w:tabs>
          <w:tab w:val="left" w:pos="284"/>
        </w:tabs>
        <w:ind w:right="-52"/>
        <w:contextualSpacing/>
      </w:pPr>
      <w:r w:rsidRPr="00713F24">
        <w:t xml:space="preserve">- укрепления материально-технической базы «Учреждения»     </w:t>
      </w:r>
      <w:r w:rsidR="009C1FAF" w:rsidRPr="00713F24">
        <w:t>-</w:t>
      </w:r>
      <w:r w:rsidRPr="00713F24">
        <w:t xml:space="preserve">                       </w:t>
      </w:r>
      <w:r w:rsidR="009C1FAF" w:rsidRPr="00713F24">
        <w:t xml:space="preserve">273 529 </w:t>
      </w:r>
      <w:r w:rsidRPr="00713F24">
        <w:t xml:space="preserve"> руб.</w:t>
      </w:r>
      <w:r w:rsidR="00822E18" w:rsidRPr="00713F24">
        <w:t xml:space="preserve"> </w:t>
      </w:r>
      <w:r w:rsidR="009C1FAF" w:rsidRPr="00713F24">
        <w:t>00</w:t>
      </w:r>
      <w:r w:rsidRPr="00713F24">
        <w:t xml:space="preserve"> коп</w:t>
      </w:r>
      <w:proofErr w:type="gramStart"/>
      <w:r w:rsidRPr="00713F24">
        <w:t>.;</w:t>
      </w:r>
      <w:proofErr w:type="gramEnd"/>
    </w:p>
    <w:p w14:paraId="3EEE6496" w14:textId="58ECB926" w:rsidR="00FA08FA" w:rsidRPr="00713F24" w:rsidRDefault="00FA08FA" w:rsidP="00F2583B">
      <w:pPr>
        <w:tabs>
          <w:tab w:val="left" w:pos="284"/>
        </w:tabs>
        <w:jc w:val="both"/>
        <w:rPr>
          <w:b/>
        </w:rPr>
      </w:pPr>
      <w:r w:rsidRPr="00713F24">
        <w:rPr>
          <w:b/>
        </w:rPr>
        <w:t>Остаток средств  на 01.09.20</w:t>
      </w:r>
      <w:r w:rsidR="009C1FAF" w:rsidRPr="00713F24">
        <w:rPr>
          <w:b/>
        </w:rPr>
        <w:t>21</w:t>
      </w:r>
      <w:r w:rsidRPr="00713F24">
        <w:rPr>
          <w:b/>
        </w:rPr>
        <w:t xml:space="preserve"> г.:</w:t>
      </w:r>
    </w:p>
    <w:p w14:paraId="5A95B6DE" w14:textId="77777777" w:rsidR="00FA08FA" w:rsidRPr="00713F24" w:rsidRDefault="00FA08FA" w:rsidP="00F2583B">
      <w:pPr>
        <w:tabs>
          <w:tab w:val="left" w:pos="284"/>
        </w:tabs>
        <w:jc w:val="both"/>
        <w:rPr>
          <w:b/>
        </w:rPr>
      </w:pPr>
      <w:r w:rsidRPr="00713F24">
        <w:rPr>
          <w:b/>
        </w:rPr>
        <w:t>От оказания платных услуг: 00 руб. 00 коп.</w:t>
      </w:r>
    </w:p>
    <w:p w14:paraId="3C953D76" w14:textId="061AD94A" w:rsidR="00FA08FA" w:rsidRPr="003100A9" w:rsidRDefault="00FA08FA" w:rsidP="00F2583B">
      <w:pPr>
        <w:tabs>
          <w:tab w:val="left" w:pos="284"/>
        </w:tabs>
        <w:jc w:val="both"/>
        <w:rPr>
          <w:b/>
        </w:rPr>
      </w:pPr>
      <w:r w:rsidRPr="00713F24">
        <w:rPr>
          <w:b/>
        </w:rPr>
        <w:t>От добровольных пожертвований</w:t>
      </w:r>
      <w:proofErr w:type="gramStart"/>
      <w:r w:rsidRPr="00713F24">
        <w:rPr>
          <w:b/>
        </w:rPr>
        <w:t xml:space="preserve"> :</w:t>
      </w:r>
      <w:proofErr w:type="gramEnd"/>
      <w:r w:rsidRPr="00713F24">
        <w:rPr>
          <w:b/>
        </w:rPr>
        <w:t xml:space="preserve"> </w:t>
      </w:r>
      <w:r w:rsidR="009C1FAF" w:rsidRPr="00713F24">
        <w:rPr>
          <w:b/>
        </w:rPr>
        <w:t>7855</w:t>
      </w:r>
      <w:r w:rsidRPr="00713F24">
        <w:rPr>
          <w:b/>
        </w:rPr>
        <w:t xml:space="preserve"> руб. </w:t>
      </w:r>
      <w:r w:rsidR="009C1FAF" w:rsidRPr="00713F24">
        <w:rPr>
          <w:b/>
        </w:rPr>
        <w:t>39</w:t>
      </w:r>
      <w:r w:rsidR="00822E18" w:rsidRPr="00713F24">
        <w:rPr>
          <w:b/>
        </w:rPr>
        <w:t xml:space="preserve"> </w:t>
      </w:r>
      <w:r w:rsidRPr="00713F24">
        <w:rPr>
          <w:b/>
        </w:rPr>
        <w:t>коп.</w:t>
      </w:r>
    </w:p>
    <w:p w14:paraId="407FB499" w14:textId="77777777" w:rsidR="00CC680D" w:rsidRPr="004075C8" w:rsidRDefault="00CC680D" w:rsidP="00F2583B">
      <w:pPr>
        <w:tabs>
          <w:tab w:val="left" w:pos="284"/>
        </w:tabs>
        <w:jc w:val="both"/>
      </w:pPr>
    </w:p>
    <w:p w14:paraId="429B917D" w14:textId="77777777" w:rsidR="00AA2B4E" w:rsidRPr="00713F24" w:rsidRDefault="00AA2B4E" w:rsidP="00713F24">
      <w:pPr>
        <w:pStyle w:val="af0"/>
        <w:numPr>
          <w:ilvl w:val="0"/>
          <w:numId w:val="18"/>
        </w:numPr>
        <w:tabs>
          <w:tab w:val="clear" w:pos="360"/>
          <w:tab w:val="num" w:pos="142"/>
          <w:tab w:val="num" w:pos="86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F24">
        <w:rPr>
          <w:rFonts w:ascii="Times New Roman" w:hAnsi="Times New Roman"/>
          <w:sz w:val="24"/>
          <w:szCs w:val="24"/>
        </w:rPr>
        <w:t>Перечень и стоимость дополнительных платных образовательных услуг</w:t>
      </w:r>
    </w:p>
    <w:p w14:paraId="6529389E" w14:textId="77777777" w:rsidR="00AA2B4E" w:rsidRPr="00713F24" w:rsidRDefault="00AA2B4E" w:rsidP="00713F24">
      <w:pPr>
        <w:pStyle w:val="af0"/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713F24">
        <w:rPr>
          <w:rFonts w:ascii="Times New Roman" w:hAnsi="Times New Roman"/>
          <w:sz w:val="24"/>
          <w:szCs w:val="24"/>
        </w:rPr>
        <w:t>МБУДО ДШИ Предгорного округа с 01 сентября 2020 года  по 31 мая 2021 года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6549"/>
        <w:gridCol w:w="1417"/>
      </w:tblGrid>
      <w:tr w:rsidR="00AA2B4E" w:rsidRPr="00713F24" w14:paraId="5D893E0B" w14:textId="77777777" w:rsidTr="00106E7E">
        <w:trPr>
          <w:trHeight w:val="664"/>
        </w:trPr>
        <w:tc>
          <w:tcPr>
            <w:tcW w:w="1106" w:type="dxa"/>
          </w:tcPr>
          <w:p w14:paraId="0C8C1A1D" w14:textId="77777777" w:rsidR="00AA2B4E" w:rsidRPr="00713F24" w:rsidRDefault="00AA2B4E" w:rsidP="00D52201">
            <w:pPr>
              <w:jc w:val="center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6549" w:type="dxa"/>
          </w:tcPr>
          <w:p w14:paraId="75D279D0" w14:textId="77777777" w:rsidR="00AA2B4E" w:rsidRPr="00713F24" w:rsidRDefault="00AA2B4E" w:rsidP="00D52201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Наименование услуги в соответствии</w:t>
            </w:r>
          </w:p>
          <w:p w14:paraId="26981201" w14:textId="77777777" w:rsidR="00AA2B4E" w:rsidRPr="00713F24" w:rsidRDefault="00AA2B4E" w:rsidP="00D52201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с приложением к лицензии</w:t>
            </w:r>
          </w:p>
        </w:tc>
        <w:tc>
          <w:tcPr>
            <w:tcW w:w="1417" w:type="dxa"/>
          </w:tcPr>
          <w:p w14:paraId="32F78A81" w14:textId="77777777" w:rsidR="00AA2B4E" w:rsidRPr="00713F24" w:rsidRDefault="00AA2B4E" w:rsidP="00D52201">
            <w:pPr>
              <w:jc w:val="center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Стоимость услуги в месяц (рублей)</w:t>
            </w:r>
          </w:p>
        </w:tc>
      </w:tr>
      <w:tr w:rsidR="00AA2B4E" w:rsidRPr="00713F24" w14:paraId="1F08CF6E" w14:textId="77777777" w:rsidTr="00106E7E">
        <w:trPr>
          <w:trHeight w:val="1504"/>
        </w:trPr>
        <w:tc>
          <w:tcPr>
            <w:tcW w:w="9072" w:type="dxa"/>
            <w:gridSpan w:val="3"/>
          </w:tcPr>
          <w:p w14:paraId="751E1B43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  <w:lang w:val="en-US"/>
              </w:rPr>
              <w:t>I</w:t>
            </w:r>
            <w:r w:rsidRPr="00713F24">
              <w:rPr>
                <w:b/>
                <w:color w:val="000000" w:themeColor="text1"/>
              </w:rPr>
              <w:t>.</w:t>
            </w:r>
            <w:r w:rsidRPr="00713F24">
              <w:rPr>
                <w:color w:val="000000" w:themeColor="text1"/>
              </w:rPr>
              <w:t>Дополнительная общеразвивающая программа в области изобразительного искусства</w:t>
            </w:r>
            <w:r w:rsidRPr="00713F24">
              <w:rPr>
                <w:b/>
                <w:color w:val="000000" w:themeColor="text1"/>
              </w:rPr>
              <w:t xml:space="preserve"> «Изобразительное творчество» (основы рисунка, основы живописи) </w:t>
            </w:r>
            <w:r w:rsidRPr="00713F24">
              <w:rPr>
                <w:color w:val="000000" w:themeColor="text1"/>
              </w:rPr>
              <w:t>возраст поступающих с 10 лет до 15 лет. Занятия групповые два раза в неделю. Одно занятие длиться 60 минут и включает в себя два учебных занятия по 30 минут (академический час). Срок освоения 1 год.</w:t>
            </w:r>
          </w:p>
        </w:tc>
      </w:tr>
      <w:tr w:rsidR="00AA2B4E" w:rsidRPr="00713F24" w14:paraId="0623435E" w14:textId="77777777" w:rsidTr="00106E7E">
        <w:tc>
          <w:tcPr>
            <w:tcW w:w="1106" w:type="dxa"/>
          </w:tcPr>
          <w:p w14:paraId="300A6CA1" w14:textId="77777777" w:rsidR="00AA2B4E" w:rsidRPr="00713F24" w:rsidRDefault="00AA2B4E" w:rsidP="00D52201">
            <w:pPr>
              <w:jc w:val="both"/>
              <w:rPr>
                <w:color w:val="000000" w:themeColor="text1"/>
              </w:rPr>
            </w:pPr>
            <w:r w:rsidRPr="00713F24">
              <w:rPr>
                <w:color w:val="000000" w:themeColor="text1"/>
              </w:rPr>
              <w:t>1.</w:t>
            </w:r>
          </w:p>
        </w:tc>
        <w:tc>
          <w:tcPr>
            <w:tcW w:w="6549" w:type="dxa"/>
          </w:tcPr>
          <w:p w14:paraId="1AF622C6" w14:textId="77777777" w:rsidR="00AA2B4E" w:rsidRPr="00713F24" w:rsidRDefault="00AA2B4E" w:rsidP="00D52201">
            <w:pPr>
              <w:jc w:val="both"/>
              <w:rPr>
                <w:i/>
                <w:color w:val="000000" w:themeColor="text1"/>
              </w:rPr>
            </w:pPr>
            <w:r w:rsidRPr="00713F24">
              <w:rPr>
                <w:i/>
                <w:color w:val="000000" w:themeColor="text1"/>
              </w:rPr>
              <w:t xml:space="preserve">Учебное занятие по учебному  предмету </w:t>
            </w:r>
            <w:r w:rsidRPr="00713F24">
              <w:rPr>
                <w:b/>
                <w:i/>
                <w:color w:val="000000" w:themeColor="text1"/>
              </w:rPr>
              <w:t xml:space="preserve">«Основы рисунка» 2 часа </w:t>
            </w:r>
            <w:proofErr w:type="gramStart"/>
            <w:r w:rsidRPr="00713F24">
              <w:rPr>
                <w:b/>
                <w:i/>
                <w:color w:val="000000" w:themeColor="text1"/>
              </w:rPr>
              <w:t>академических</w:t>
            </w:r>
            <w:proofErr w:type="gramEnd"/>
            <w:r w:rsidRPr="00713F24">
              <w:rPr>
                <w:b/>
                <w:i/>
                <w:color w:val="000000" w:themeColor="text1"/>
              </w:rPr>
              <w:t xml:space="preserve"> в неделю </w:t>
            </w:r>
          </w:p>
        </w:tc>
        <w:tc>
          <w:tcPr>
            <w:tcW w:w="1417" w:type="dxa"/>
          </w:tcPr>
          <w:p w14:paraId="6FA0C7F0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1000</w:t>
            </w:r>
          </w:p>
        </w:tc>
      </w:tr>
      <w:tr w:rsidR="00AA2B4E" w:rsidRPr="00713F24" w14:paraId="21EB415E" w14:textId="77777777" w:rsidTr="00106E7E">
        <w:tc>
          <w:tcPr>
            <w:tcW w:w="1106" w:type="dxa"/>
          </w:tcPr>
          <w:p w14:paraId="11DC2652" w14:textId="77777777" w:rsidR="00AA2B4E" w:rsidRPr="00713F24" w:rsidRDefault="00AA2B4E" w:rsidP="00D52201">
            <w:pPr>
              <w:jc w:val="both"/>
              <w:rPr>
                <w:color w:val="000000" w:themeColor="text1"/>
              </w:rPr>
            </w:pPr>
            <w:r w:rsidRPr="00713F24">
              <w:rPr>
                <w:color w:val="000000" w:themeColor="text1"/>
              </w:rPr>
              <w:t>2.</w:t>
            </w:r>
          </w:p>
        </w:tc>
        <w:tc>
          <w:tcPr>
            <w:tcW w:w="6549" w:type="dxa"/>
          </w:tcPr>
          <w:p w14:paraId="45B6E1F8" w14:textId="77777777" w:rsidR="00AA2B4E" w:rsidRPr="00713F24" w:rsidRDefault="00AA2B4E" w:rsidP="00D52201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713F24">
              <w:rPr>
                <w:i/>
                <w:color w:val="000000" w:themeColor="text1"/>
              </w:rPr>
              <w:t xml:space="preserve">Учебное занятие по учебному  предмету </w:t>
            </w:r>
            <w:r w:rsidRPr="00713F24">
              <w:rPr>
                <w:b/>
                <w:i/>
                <w:color w:val="000000" w:themeColor="text1"/>
              </w:rPr>
              <w:t>«Основы живописи» 1 час в академический  неделю</w:t>
            </w:r>
            <w:proofErr w:type="gramEnd"/>
          </w:p>
        </w:tc>
        <w:tc>
          <w:tcPr>
            <w:tcW w:w="1417" w:type="dxa"/>
          </w:tcPr>
          <w:p w14:paraId="1407BA31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1000</w:t>
            </w:r>
          </w:p>
          <w:p w14:paraId="077EAE24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A2B4E" w:rsidRPr="00713F24" w14:paraId="583681AF" w14:textId="77777777" w:rsidTr="00106E7E">
        <w:tc>
          <w:tcPr>
            <w:tcW w:w="1106" w:type="dxa"/>
          </w:tcPr>
          <w:p w14:paraId="59378605" w14:textId="77777777" w:rsidR="00AA2B4E" w:rsidRPr="00713F24" w:rsidRDefault="00AA2B4E" w:rsidP="00D52201">
            <w:pPr>
              <w:jc w:val="both"/>
              <w:rPr>
                <w:color w:val="000000" w:themeColor="text1"/>
              </w:rPr>
            </w:pPr>
            <w:r w:rsidRPr="00713F24">
              <w:rPr>
                <w:color w:val="000000" w:themeColor="text1"/>
              </w:rPr>
              <w:t>Итого:</w:t>
            </w:r>
          </w:p>
        </w:tc>
        <w:tc>
          <w:tcPr>
            <w:tcW w:w="6549" w:type="dxa"/>
          </w:tcPr>
          <w:p w14:paraId="421D439C" w14:textId="77777777" w:rsidR="00AA2B4E" w:rsidRPr="00713F24" w:rsidRDefault="00AA2B4E" w:rsidP="00D52201">
            <w:pPr>
              <w:ind w:firstLine="56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417" w:type="dxa"/>
          </w:tcPr>
          <w:p w14:paraId="77B790AF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2000</w:t>
            </w:r>
          </w:p>
        </w:tc>
      </w:tr>
      <w:tr w:rsidR="00AA2B4E" w:rsidRPr="00713F24" w14:paraId="5B94C27C" w14:textId="77777777" w:rsidTr="00106E7E">
        <w:trPr>
          <w:trHeight w:val="274"/>
        </w:trPr>
        <w:tc>
          <w:tcPr>
            <w:tcW w:w="9072" w:type="dxa"/>
            <w:gridSpan w:val="3"/>
          </w:tcPr>
          <w:tbl>
            <w:tblPr>
              <w:tblStyle w:val="a8"/>
              <w:tblW w:w="935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6442"/>
              <w:gridCol w:w="1921"/>
            </w:tblGrid>
            <w:tr w:rsidR="00AA2B4E" w:rsidRPr="00713F24" w14:paraId="0525D8CE" w14:textId="77777777" w:rsidTr="00D52201">
              <w:trPr>
                <w:trHeight w:val="1504"/>
              </w:trPr>
              <w:tc>
                <w:tcPr>
                  <w:tcW w:w="9356" w:type="dxa"/>
                  <w:gridSpan w:val="3"/>
                </w:tcPr>
                <w:p w14:paraId="3E19F702" w14:textId="77777777" w:rsidR="00AA2B4E" w:rsidRPr="00713F24" w:rsidRDefault="00AA2B4E" w:rsidP="00D52201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713F24">
                    <w:rPr>
                      <w:b/>
                      <w:color w:val="000000" w:themeColor="text1"/>
                      <w:lang w:val="en-US"/>
                    </w:rPr>
                    <w:t>I</w:t>
                  </w:r>
                  <w:r w:rsidRPr="00713F24">
                    <w:rPr>
                      <w:b/>
                      <w:color w:val="000000" w:themeColor="text1"/>
                    </w:rPr>
                    <w:t>.</w:t>
                  </w:r>
                  <w:r w:rsidRPr="00713F24">
                    <w:rPr>
                      <w:color w:val="000000" w:themeColor="text1"/>
                    </w:rPr>
                    <w:t>Дополнительная общеразвивающая программа в области изобразительного искусства</w:t>
                  </w:r>
                  <w:r w:rsidRPr="00713F24">
                    <w:rPr>
                      <w:b/>
                      <w:color w:val="000000" w:themeColor="text1"/>
                    </w:rPr>
                    <w:t xml:space="preserve"> «Основы изобразительного творчества» (основы изобразительной грамоты, лепка) </w:t>
                  </w:r>
                  <w:r w:rsidRPr="00713F24">
                    <w:rPr>
                      <w:color w:val="000000" w:themeColor="text1"/>
                    </w:rPr>
                    <w:t>возраст поступающих с 5 лет до 9 лет. Занятия групповые два раза в неделю. Одно занятие длиться 60 минут и включает в себя два учебных занятия по 30 минут (академический час). Срок освоения 1 год.</w:t>
                  </w:r>
                </w:p>
              </w:tc>
            </w:tr>
            <w:tr w:rsidR="00AA2B4E" w:rsidRPr="00713F24" w14:paraId="1D205EE8" w14:textId="77777777" w:rsidTr="00106E7E">
              <w:tc>
                <w:tcPr>
                  <w:tcW w:w="993" w:type="dxa"/>
                </w:tcPr>
                <w:p w14:paraId="17FAF87B" w14:textId="77777777" w:rsidR="00AA2B4E" w:rsidRPr="00713F24" w:rsidRDefault="00AA2B4E" w:rsidP="00D52201">
                  <w:pPr>
                    <w:jc w:val="both"/>
                    <w:rPr>
                      <w:color w:val="000000" w:themeColor="text1"/>
                    </w:rPr>
                  </w:pPr>
                  <w:r w:rsidRPr="00713F24">
                    <w:rPr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6442" w:type="dxa"/>
                </w:tcPr>
                <w:p w14:paraId="121B4F84" w14:textId="77777777" w:rsidR="00AA2B4E" w:rsidRPr="00713F24" w:rsidRDefault="00AA2B4E" w:rsidP="00D52201">
                  <w:pPr>
                    <w:jc w:val="both"/>
                    <w:rPr>
                      <w:i/>
                      <w:color w:val="000000" w:themeColor="text1"/>
                    </w:rPr>
                  </w:pPr>
                  <w:r w:rsidRPr="00713F24">
                    <w:rPr>
                      <w:i/>
                      <w:color w:val="000000" w:themeColor="text1"/>
                    </w:rPr>
                    <w:t xml:space="preserve">Учебное занятие по учебному предмету </w:t>
                  </w:r>
                  <w:r w:rsidRPr="00713F24">
                    <w:rPr>
                      <w:b/>
                      <w:i/>
                      <w:color w:val="000000" w:themeColor="text1"/>
                    </w:rPr>
                    <w:t xml:space="preserve">«Основы изобразительной грамоты» 2 часа академических в неделю </w:t>
                  </w:r>
                </w:p>
              </w:tc>
              <w:tc>
                <w:tcPr>
                  <w:tcW w:w="1921" w:type="dxa"/>
                </w:tcPr>
                <w:p w14:paraId="3CC643B6" w14:textId="77777777" w:rsidR="00AA2B4E" w:rsidRPr="00713F24" w:rsidRDefault="00AA2B4E" w:rsidP="00D52201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713F24">
                    <w:rPr>
                      <w:b/>
                      <w:color w:val="000000" w:themeColor="text1"/>
                    </w:rPr>
                    <w:t>1000</w:t>
                  </w:r>
                </w:p>
              </w:tc>
            </w:tr>
            <w:tr w:rsidR="00AA2B4E" w:rsidRPr="00713F24" w14:paraId="7314FCB9" w14:textId="77777777" w:rsidTr="00106E7E">
              <w:tc>
                <w:tcPr>
                  <w:tcW w:w="993" w:type="dxa"/>
                </w:tcPr>
                <w:p w14:paraId="7DE5B030" w14:textId="77777777" w:rsidR="00AA2B4E" w:rsidRPr="00713F24" w:rsidRDefault="00AA2B4E" w:rsidP="00D52201">
                  <w:pPr>
                    <w:jc w:val="both"/>
                    <w:rPr>
                      <w:color w:val="000000" w:themeColor="text1"/>
                    </w:rPr>
                  </w:pPr>
                  <w:r w:rsidRPr="00713F24">
                    <w:rPr>
                      <w:color w:val="000000" w:themeColor="text1"/>
                    </w:rPr>
                    <w:lastRenderedPageBreak/>
                    <w:t>2.</w:t>
                  </w:r>
                </w:p>
              </w:tc>
              <w:tc>
                <w:tcPr>
                  <w:tcW w:w="6442" w:type="dxa"/>
                </w:tcPr>
                <w:p w14:paraId="6FA50D55" w14:textId="77777777" w:rsidR="00AA2B4E" w:rsidRPr="00713F24" w:rsidRDefault="00AA2B4E" w:rsidP="00D52201">
                  <w:pPr>
                    <w:jc w:val="both"/>
                    <w:rPr>
                      <w:i/>
                      <w:color w:val="000000" w:themeColor="text1"/>
                    </w:rPr>
                  </w:pPr>
                  <w:r w:rsidRPr="00713F24">
                    <w:rPr>
                      <w:i/>
                      <w:color w:val="000000" w:themeColor="text1"/>
                    </w:rPr>
                    <w:t xml:space="preserve">Учебное занятие по учебному предмету </w:t>
                  </w:r>
                  <w:r w:rsidRPr="00713F24">
                    <w:rPr>
                      <w:b/>
                      <w:i/>
                      <w:color w:val="000000" w:themeColor="text1"/>
                    </w:rPr>
                    <w:t>«Лепка» 1 час в академический неделю</w:t>
                  </w:r>
                </w:p>
              </w:tc>
              <w:tc>
                <w:tcPr>
                  <w:tcW w:w="1921" w:type="dxa"/>
                </w:tcPr>
                <w:p w14:paraId="29FD654D" w14:textId="77777777" w:rsidR="00AA2B4E" w:rsidRPr="00713F24" w:rsidRDefault="00AA2B4E" w:rsidP="00D52201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713F24">
                    <w:rPr>
                      <w:b/>
                      <w:color w:val="000000" w:themeColor="text1"/>
                    </w:rPr>
                    <w:t>1000</w:t>
                  </w:r>
                </w:p>
                <w:p w14:paraId="7923F257" w14:textId="77777777" w:rsidR="00AA2B4E" w:rsidRPr="00713F24" w:rsidRDefault="00AA2B4E" w:rsidP="00D52201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2B4E" w:rsidRPr="00713F24" w14:paraId="558ACAE6" w14:textId="77777777" w:rsidTr="00106E7E">
              <w:tc>
                <w:tcPr>
                  <w:tcW w:w="993" w:type="dxa"/>
                </w:tcPr>
                <w:p w14:paraId="07302EA3" w14:textId="77777777" w:rsidR="00AA2B4E" w:rsidRPr="00713F24" w:rsidRDefault="00AA2B4E" w:rsidP="00D52201">
                  <w:pPr>
                    <w:jc w:val="both"/>
                    <w:rPr>
                      <w:color w:val="000000" w:themeColor="text1"/>
                    </w:rPr>
                  </w:pPr>
                  <w:r w:rsidRPr="00713F24">
                    <w:rPr>
                      <w:color w:val="000000" w:themeColor="text1"/>
                    </w:rPr>
                    <w:t>Итого:</w:t>
                  </w:r>
                </w:p>
              </w:tc>
              <w:tc>
                <w:tcPr>
                  <w:tcW w:w="6442" w:type="dxa"/>
                </w:tcPr>
                <w:p w14:paraId="5E79C634" w14:textId="77777777" w:rsidR="00AA2B4E" w:rsidRPr="00713F24" w:rsidRDefault="00AA2B4E" w:rsidP="00D52201">
                  <w:pPr>
                    <w:ind w:firstLine="567"/>
                    <w:jc w:val="both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921" w:type="dxa"/>
                </w:tcPr>
                <w:p w14:paraId="00B5B26E" w14:textId="77777777" w:rsidR="00AA2B4E" w:rsidRPr="00713F24" w:rsidRDefault="00AA2B4E" w:rsidP="00D52201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713F24">
                    <w:rPr>
                      <w:b/>
                      <w:color w:val="000000" w:themeColor="text1"/>
                    </w:rPr>
                    <w:t>2000</w:t>
                  </w:r>
                </w:p>
              </w:tc>
            </w:tr>
          </w:tbl>
          <w:p w14:paraId="4896C873" w14:textId="77777777" w:rsidR="00AA2B4E" w:rsidRPr="00713F24" w:rsidRDefault="00AA2B4E" w:rsidP="00D52201">
            <w:pPr>
              <w:ind w:firstLine="567"/>
              <w:jc w:val="both"/>
              <w:rPr>
                <w:b/>
                <w:color w:val="000000" w:themeColor="text1"/>
              </w:rPr>
            </w:pPr>
          </w:p>
        </w:tc>
      </w:tr>
      <w:tr w:rsidR="00AA2B4E" w:rsidRPr="00713F24" w14:paraId="1C5DF6D3" w14:textId="77777777" w:rsidTr="00106E7E">
        <w:trPr>
          <w:trHeight w:val="1154"/>
        </w:trPr>
        <w:tc>
          <w:tcPr>
            <w:tcW w:w="9072" w:type="dxa"/>
            <w:gridSpan w:val="3"/>
          </w:tcPr>
          <w:p w14:paraId="74F5FFA9" w14:textId="77777777" w:rsidR="00AA2B4E" w:rsidRPr="00713F24" w:rsidRDefault="00AA2B4E" w:rsidP="00D52201">
            <w:pPr>
              <w:ind w:firstLine="567"/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  <w:lang w:val="en-US"/>
              </w:rPr>
              <w:lastRenderedPageBreak/>
              <w:t>II</w:t>
            </w:r>
            <w:r w:rsidRPr="00713F24">
              <w:rPr>
                <w:b/>
                <w:color w:val="000000" w:themeColor="text1"/>
              </w:rPr>
              <w:t>.</w:t>
            </w:r>
            <w:r w:rsidRPr="00713F24">
              <w:rPr>
                <w:color w:val="000000" w:themeColor="text1"/>
              </w:rPr>
              <w:t xml:space="preserve">Дополнительная общеразвивающая программа в области музыкального искусства </w:t>
            </w:r>
            <w:r w:rsidRPr="00713F24">
              <w:rPr>
                <w:b/>
                <w:color w:val="000000" w:themeColor="text1"/>
              </w:rPr>
              <w:t>«Основы музыкальной грамоты (музыкальная АЗБУКА</w:t>
            </w:r>
            <w:proofErr w:type="gramStart"/>
            <w:r w:rsidRPr="00713F24">
              <w:rPr>
                <w:b/>
                <w:color w:val="000000" w:themeColor="text1"/>
              </w:rPr>
              <w:t>)»</w:t>
            </w:r>
            <w:proofErr w:type="gramEnd"/>
            <w:r w:rsidRPr="00713F24">
              <w:rPr>
                <w:color w:val="000000" w:themeColor="text1"/>
              </w:rPr>
              <w:t xml:space="preserve">  возраст поступающих с 5 лет до 15 лет. Занятия мелкогрупповые один раз в неделю: 1 урок (форма урока - групповая). Срок освоения 1 год</w:t>
            </w:r>
            <w:r w:rsidRPr="00713F24">
              <w:rPr>
                <w:i/>
                <w:color w:val="000000" w:themeColor="text1"/>
              </w:rPr>
              <w:t xml:space="preserve"> Академический час-</w:t>
            </w:r>
            <w:r w:rsidRPr="00713F24">
              <w:rPr>
                <w:b/>
                <w:i/>
                <w:color w:val="000000" w:themeColor="text1"/>
              </w:rPr>
              <w:t>40</w:t>
            </w:r>
            <w:r w:rsidRPr="00713F24">
              <w:rPr>
                <w:i/>
                <w:color w:val="000000" w:themeColor="text1"/>
              </w:rPr>
              <w:t xml:space="preserve"> минут</w:t>
            </w:r>
          </w:p>
        </w:tc>
      </w:tr>
      <w:tr w:rsidR="00AA2B4E" w:rsidRPr="00713F24" w14:paraId="295D571F" w14:textId="77777777" w:rsidTr="00106E7E">
        <w:tc>
          <w:tcPr>
            <w:tcW w:w="1106" w:type="dxa"/>
          </w:tcPr>
          <w:p w14:paraId="5BD2BD04" w14:textId="77777777" w:rsidR="00AA2B4E" w:rsidRPr="00713F24" w:rsidRDefault="00AA2B4E" w:rsidP="00D52201">
            <w:pPr>
              <w:jc w:val="both"/>
              <w:rPr>
                <w:color w:val="000000" w:themeColor="text1"/>
              </w:rPr>
            </w:pPr>
            <w:r w:rsidRPr="00713F24">
              <w:rPr>
                <w:color w:val="000000" w:themeColor="text1"/>
              </w:rPr>
              <w:t>1.</w:t>
            </w:r>
          </w:p>
        </w:tc>
        <w:tc>
          <w:tcPr>
            <w:tcW w:w="6549" w:type="dxa"/>
          </w:tcPr>
          <w:p w14:paraId="3EAA1D6B" w14:textId="77777777" w:rsidR="00AA2B4E" w:rsidRPr="00713F24" w:rsidRDefault="00AA2B4E" w:rsidP="00D52201">
            <w:pPr>
              <w:jc w:val="both"/>
              <w:rPr>
                <w:i/>
                <w:color w:val="000000" w:themeColor="text1"/>
              </w:rPr>
            </w:pPr>
            <w:r w:rsidRPr="00713F24">
              <w:rPr>
                <w:i/>
                <w:color w:val="000000" w:themeColor="text1"/>
              </w:rPr>
              <w:t xml:space="preserve">Учебное занятие по учебному предмету </w:t>
            </w:r>
            <w:r w:rsidRPr="00713F24">
              <w:rPr>
                <w:b/>
                <w:i/>
                <w:color w:val="000000" w:themeColor="text1"/>
              </w:rPr>
              <w:t>«Основы музыкальной грамоты (музыкальная АЗБУКА» 1 час академический в неделю</w:t>
            </w:r>
          </w:p>
        </w:tc>
        <w:tc>
          <w:tcPr>
            <w:tcW w:w="1417" w:type="dxa"/>
          </w:tcPr>
          <w:p w14:paraId="1F3758FB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1000</w:t>
            </w:r>
          </w:p>
        </w:tc>
      </w:tr>
      <w:tr w:rsidR="00AA2B4E" w:rsidRPr="00713F24" w14:paraId="54E43376" w14:textId="77777777" w:rsidTr="00106E7E">
        <w:trPr>
          <w:trHeight w:val="787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7CE4141A" w14:textId="77777777" w:rsidR="00AA2B4E" w:rsidRPr="00713F24" w:rsidRDefault="00AA2B4E" w:rsidP="00D52201">
            <w:pPr>
              <w:ind w:firstLine="567"/>
              <w:jc w:val="both"/>
              <w:rPr>
                <w:color w:val="000000" w:themeColor="text1"/>
              </w:rPr>
            </w:pPr>
            <w:r w:rsidRPr="00713F24">
              <w:rPr>
                <w:b/>
                <w:color w:val="000000" w:themeColor="text1"/>
                <w:lang w:val="en-US"/>
              </w:rPr>
              <w:t>III</w:t>
            </w:r>
            <w:r w:rsidRPr="00713F24">
              <w:rPr>
                <w:b/>
                <w:color w:val="000000" w:themeColor="text1"/>
              </w:rPr>
              <w:t>.</w:t>
            </w:r>
            <w:r w:rsidRPr="00713F24">
              <w:rPr>
                <w:color w:val="000000" w:themeColor="text1"/>
              </w:rPr>
              <w:t xml:space="preserve">Дополнительная общеразвивающая программа в области музыкального искусства </w:t>
            </w:r>
            <w:r w:rsidRPr="00713F24">
              <w:rPr>
                <w:b/>
                <w:color w:val="000000" w:themeColor="text1"/>
              </w:rPr>
              <w:t>«Основы сольного пения (академического, эстрадного) »</w:t>
            </w:r>
            <w:r w:rsidRPr="00713F24">
              <w:rPr>
                <w:color w:val="000000" w:themeColor="text1"/>
              </w:rPr>
              <w:t xml:space="preserve"> возраст поступающих с 5 лет до 15 лет. Одно занятие длиться 60 минут и включает в себя два учебных занятия по 30 минут (академический час). Занятия индивидуальные по индивидуальному графику. Срок освоения 1 год.</w:t>
            </w:r>
          </w:p>
        </w:tc>
      </w:tr>
      <w:tr w:rsidR="00AA2B4E" w:rsidRPr="00713F24" w14:paraId="3E02EEF7" w14:textId="77777777" w:rsidTr="00106E7E">
        <w:tc>
          <w:tcPr>
            <w:tcW w:w="1106" w:type="dxa"/>
          </w:tcPr>
          <w:p w14:paraId="5197262F" w14:textId="77777777" w:rsidR="00AA2B4E" w:rsidRPr="00713F24" w:rsidRDefault="00AA2B4E" w:rsidP="00D52201">
            <w:pPr>
              <w:jc w:val="both"/>
              <w:rPr>
                <w:color w:val="000000" w:themeColor="text1"/>
              </w:rPr>
            </w:pPr>
            <w:r w:rsidRPr="00713F24">
              <w:rPr>
                <w:color w:val="000000" w:themeColor="text1"/>
              </w:rPr>
              <w:t>1.</w:t>
            </w:r>
          </w:p>
        </w:tc>
        <w:tc>
          <w:tcPr>
            <w:tcW w:w="6549" w:type="dxa"/>
          </w:tcPr>
          <w:p w14:paraId="2EA0BDA1" w14:textId="77777777" w:rsidR="00AA2B4E" w:rsidRPr="00713F24" w:rsidRDefault="00AA2B4E" w:rsidP="00D52201">
            <w:pPr>
              <w:jc w:val="both"/>
              <w:rPr>
                <w:i/>
                <w:color w:val="000000" w:themeColor="text1"/>
              </w:rPr>
            </w:pPr>
            <w:r w:rsidRPr="00713F24">
              <w:rPr>
                <w:i/>
                <w:color w:val="000000" w:themeColor="text1"/>
              </w:rPr>
              <w:t>Учебное занятие по учебному предмету</w:t>
            </w:r>
            <w:r w:rsidRPr="00713F24">
              <w:rPr>
                <w:b/>
                <w:i/>
                <w:color w:val="000000" w:themeColor="text1"/>
              </w:rPr>
              <w:t xml:space="preserve"> «Сольное пение» 1 час  астрономический в неделю (два академических часа по 30 минут)</w:t>
            </w:r>
          </w:p>
        </w:tc>
        <w:tc>
          <w:tcPr>
            <w:tcW w:w="1417" w:type="dxa"/>
          </w:tcPr>
          <w:p w14:paraId="67979A2F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2000</w:t>
            </w:r>
          </w:p>
        </w:tc>
      </w:tr>
      <w:tr w:rsidR="00AA2B4E" w:rsidRPr="00713F24" w14:paraId="4F9AD381" w14:textId="77777777" w:rsidTr="00106E7E">
        <w:trPr>
          <w:trHeight w:val="1398"/>
        </w:trPr>
        <w:tc>
          <w:tcPr>
            <w:tcW w:w="9072" w:type="dxa"/>
            <w:gridSpan w:val="3"/>
          </w:tcPr>
          <w:p w14:paraId="1196572B" w14:textId="77777777" w:rsidR="00AA2B4E" w:rsidRPr="00713F24" w:rsidRDefault="00AA2B4E" w:rsidP="00D52201">
            <w:pPr>
              <w:ind w:firstLine="567"/>
              <w:jc w:val="both"/>
              <w:rPr>
                <w:color w:val="000000" w:themeColor="text1"/>
              </w:rPr>
            </w:pPr>
            <w:r w:rsidRPr="00713F24">
              <w:rPr>
                <w:b/>
                <w:color w:val="000000" w:themeColor="text1"/>
                <w:lang w:val="en-US"/>
              </w:rPr>
              <w:t>IV</w:t>
            </w:r>
            <w:r w:rsidRPr="00713F24">
              <w:rPr>
                <w:b/>
                <w:color w:val="000000" w:themeColor="text1"/>
              </w:rPr>
              <w:t>.</w:t>
            </w:r>
            <w:r w:rsidRPr="00713F24">
              <w:rPr>
                <w:color w:val="000000" w:themeColor="text1"/>
              </w:rPr>
              <w:t xml:space="preserve">Дополнительная общеразвивающая программа в области музыкального искусства </w:t>
            </w:r>
            <w:r w:rsidRPr="00713F24">
              <w:rPr>
                <w:b/>
                <w:color w:val="000000" w:themeColor="text1"/>
              </w:rPr>
              <w:t>«Основы музыкального инструмента (гитара, баян, аккордеон, фортепиано, клавишный синтезатор, скрипка</w:t>
            </w:r>
            <w:proofErr w:type="gramStart"/>
            <w:r w:rsidRPr="00713F24">
              <w:rPr>
                <w:b/>
                <w:color w:val="000000" w:themeColor="text1"/>
              </w:rPr>
              <w:t>)</w:t>
            </w:r>
            <w:r w:rsidRPr="00713F24">
              <w:rPr>
                <w:color w:val="000000" w:themeColor="text1"/>
              </w:rPr>
              <w:t xml:space="preserve">  возраст</w:t>
            </w:r>
            <w:proofErr w:type="gramEnd"/>
            <w:r w:rsidRPr="00713F24">
              <w:rPr>
                <w:color w:val="000000" w:themeColor="text1"/>
              </w:rPr>
              <w:t xml:space="preserve"> поступающих с 5 лет до 15 лет. Занятия индивидуальные по индивидуальному графику. Одно занятие длиться 60 минут и включает в себя два учебных занятия по 30 минут (академический час). </w:t>
            </w:r>
            <w:r w:rsidRPr="00713F24">
              <w:rPr>
                <w:b/>
                <w:color w:val="000000" w:themeColor="text1"/>
              </w:rPr>
              <w:t xml:space="preserve"> </w:t>
            </w:r>
            <w:r w:rsidRPr="00713F24">
              <w:rPr>
                <w:color w:val="000000" w:themeColor="text1"/>
              </w:rPr>
              <w:t>Срок освоения 1 год.</w:t>
            </w:r>
          </w:p>
        </w:tc>
      </w:tr>
      <w:tr w:rsidR="00AA2B4E" w:rsidRPr="00713F24" w14:paraId="7D4F2DAD" w14:textId="77777777" w:rsidTr="00106E7E">
        <w:tc>
          <w:tcPr>
            <w:tcW w:w="1106" w:type="dxa"/>
          </w:tcPr>
          <w:p w14:paraId="01B0CF43" w14:textId="77777777" w:rsidR="00AA2B4E" w:rsidRPr="00713F24" w:rsidRDefault="00AA2B4E" w:rsidP="00D52201">
            <w:pPr>
              <w:jc w:val="both"/>
              <w:rPr>
                <w:color w:val="000000" w:themeColor="text1"/>
              </w:rPr>
            </w:pPr>
            <w:r w:rsidRPr="00713F24">
              <w:rPr>
                <w:color w:val="000000" w:themeColor="text1"/>
              </w:rPr>
              <w:t>1.</w:t>
            </w:r>
          </w:p>
        </w:tc>
        <w:tc>
          <w:tcPr>
            <w:tcW w:w="6549" w:type="dxa"/>
          </w:tcPr>
          <w:p w14:paraId="770BF72E" w14:textId="77777777" w:rsidR="00AA2B4E" w:rsidRPr="00713F24" w:rsidRDefault="00AA2B4E" w:rsidP="00D52201">
            <w:pPr>
              <w:jc w:val="both"/>
              <w:rPr>
                <w:i/>
                <w:color w:val="000000" w:themeColor="text1"/>
              </w:rPr>
            </w:pPr>
            <w:r w:rsidRPr="00713F24">
              <w:rPr>
                <w:i/>
                <w:color w:val="000000" w:themeColor="text1"/>
              </w:rPr>
              <w:t>Учебное занятие по учебному предмету</w:t>
            </w:r>
            <w:r w:rsidRPr="00713F24">
              <w:rPr>
                <w:b/>
                <w:i/>
                <w:color w:val="000000" w:themeColor="text1"/>
              </w:rPr>
              <w:t xml:space="preserve"> «Музыкальный </w:t>
            </w:r>
            <w:proofErr w:type="spellStart"/>
            <w:r w:rsidRPr="00713F24">
              <w:rPr>
                <w:b/>
                <w:i/>
                <w:color w:val="000000" w:themeColor="text1"/>
              </w:rPr>
              <w:t>инсрумент</w:t>
            </w:r>
            <w:proofErr w:type="spellEnd"/>
            <w:r w:rsidRPr="00713F24">
              <w:rPr>
                <w:b/>
                <w:i/>
                <w:color w:val="000000" w:themeColor="text1"/>
              </w:rPr>
              <w:t>» 1 час  астрономический в неделю (два академических часа по 30 минут)</w:t>
            </w:r>
          </w:p>
        </w:tc>
        <w:tc>
          <w:tcPr>
            <w:tcW w:w="1417" w:type="dxa"/>
          </w:tcPr>
          <w:p w14:paraId="2116A89C" w14:textId="77777777" w:rsidR="00AA2B4E" w:rsidRPr="00713F24" w:rsidRDefault="00AA2B4E" w:rsidP="00D52201">
            <w:pPr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2000</w:t>
            </w:r>
          </w:p>
        </w:tc>
      </w:tr>
      <w:tr w:rsidR="00AA2B4E" w:rsidRPr="00713F24" w14:paraId="79027010" w14:textId="77777777" w:rsidTr="00106E7E">
        <w:trPr>
          <w:trHeight w:val="292"/>
        </w:trPr>
        <w:tc>
          <w:tcPr>
            <w:tcW w:w="7655" w:type="dxa"/>
            <w:gridSpan w:val="2"/>
          </w:tcPr>
          <w:p w14:paraId="61985136" w14:textId="77777777" w:rsidR="00AA2B4E" w:rsidRPr="00713F24" w:rsidRDefault="00AA2B4E" w:rsidP="00D52201">
            <w:pPr>
              <w:ind w:firstLine="34"/>
              <w:jc w:val="both"/>
              <w:rPr>
                <w:i/>
                <w:color w:val="000000" w:themeColor="text1"/>
              </w:rPr>
            </w:pPr>
            <w:r w:rsidRPr="00713F24">
              <w:rPr>
                <w:b/>
                <w:color w:val="000000" w:themeColor="text1"/>
                <w:lang w:val="en-US"/>
              </w:rPr>
              <w:t>V</w:t>
            </w:r>
            <w:r w:rsidRPr="00713F24">
              <w:rPr>
                <w:b/>
                <w:color w:val="000000" w:themeColor="text1"/>
              </w:rPr>
              <w:t>.</w:t>
            </w:r>
            <w:r w:rsidRPr="00713F24">
              <w:rPr>
                <w:color w:val="000000" w:themeColor="text1"/>
              </w:rPr>
              <w:t>Дополнительная общеразвивающая программа в области хореографического искусства</w:t>
            </w:r>
            <w:r w:rsidRPr="00713F24">
              <w:rPr>
                <w:b/>
                <w:color w:val="000000" w:themeColor="text1"/>
              </w:rPr>
              <w:t xml:space="preserve"> «Основы хореографического искусства»</w:t>
            </w:r>
            <w:r w:rsidRPr="00713F24">
              <w:rPr>
                <w:color w:val="000000" w:themeColor="text1"/>
              </w:rPr>
              <w:t xml:space="preserve"> возраст поступающих с 5 лет до 9 лет. Одно занятие включает в себя два учебных занятия («Ритмика» и «Постановка концертных номеров»</w:t>
            </w:r>
            <w:proofErr w:type="gramStart"/>
            <w:r w:rsidRPr="00713F24">
              <w:rPr>
                <w:color w:val="000000" w:themeColor="text1"/>
              </w:rPr>
              <w:t>)п</w:t>
            </w:r>
            <w:proofErr w:type="gramEnd"/>
            <w:r w:rsidRPr="00713F24">
              <w:rPr>
                <w:color w:val="000000" w:themeColor="text1"/>
              </w:rPr>
              <w:t xml:space="preserve">о 30 минут (академический час) и 5 минут перемена. Срок освоения 1 год.  </w:t>
            </w:r>
          </w:p>
        </w:tc>
        <w:tc>
          <w:tcPr>
            <w:tcW w:w="1417" w:type="dxa"/>
          </w:tcPr>
          <w:p w14:paraId="2B707F20" w14:textId="77777777" w:rsidR="00AA2B4E" w:rsidRPr="00713F24" w:rsidRDefault="00AA2B4E" w:rsidP="00D52201">
            <w:pPr>
              <w:ind w:firstLine="34"/>
              <w:jc w:val="both"/>
              <w:rPr>
                <w:b/>
                <w:color w:val="000000" w:themeColor="text1"/>
              </w:rPr>
            </w:pPr>
          </w:p>
          <w:p w14:paraId="15C9C7CB" w14:textId="77777777" w:rsidR="00AA2B4E" w:rsidRPr="00713F24" w:rsidRDefault="00AA2B4E" w:rsidP="00D52201">
            <w:pPr>
              <w:ind w:firstLine="34"/>
              <w:jc w:val="both"/>
              <w:rPr>
                <w:b/>
                <w:color w:val="000000" w:themeColor="text1"/>
              </w:rPr>
            </w:pPr>
            <w:r w:rsidRPr="00713F24">
              <w:rPr>
                <w:b/>
                <w:color w:val="000000" w:themeColor="text1"/>
              </w:rPr>
              <w:t>2000</w:t>
            </w:r>
          </w:p>
        </w:tc>
      </w:tr>
    </w:tbl>
    <w:p w14:paraId="1CABB309" w14:textId="77777777" w:rsidR="00106E7E" w:rsidRDefault="00106E7E" w:rsidP="004075C8">
      <w:pPr>
        <w:ind w:firstLine="567"/>
        <w:jc w:val="center"/>
        <w:rPr>
          <w:rFonts w:eastAsiaTheme="minorHAnsi"/>
          <w:b/>
          <w:lang w:eastAsia="en-US"/>
        </w:rPr>
      </w:pPr>
    </w:p>
    <w:p w14:paraId="6A8C134B" w14:textId="7F59374E" w:rsidR="004E43E7" w:rsidRPr="00106E7E" w:rsidRDefault="004E43E7" w:rsidP="004075C8">
      <w:pPr>
        <w:ind w:firstLine="567"/>
        <w:jc w:val="center"/>
        <w:rPr>
          <w:rFonts w:eastAsiaTheme="minorHAnsi"/>
          <w:b/>
          <w:lang w:eastAsia="en-US"/>
        </w:rPr>
      </w:pPr>
      <w:r w:rsidRPr="00106E7E">
        <w:rPr>
          <w:rFonts w:eastAsiaTheme="minorHAnsi"/>
          <w:b/>
          <w:lang w:eastAsia="en-US"/>
        </w:rPr>
        <w:t>7. Решения, принятые по итогам общественного обсуждения</w:t>
      </w:r>
    </w:p>
    <w:p w14:paraId="1ACD0C19" w14:textId="3522BEE5" w:rsidR="00993DF6" w:rsidRDefault="00973839" w:rsidP="00022D9C">
      <w:pPr>
        <w:pStyle w:val="af0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13F24">
        <w:rPr>
          <w:rFonts w:ascii="Times New Roman" w:hAnsi="Times New Roman"/>
          <w:sz w:val="24"/>
          <w:szCs w:val="24"/>
        </w:rPr>
        <w:t xml:space="preserve">      </w:t>
      </w:r>
      <w:r w:rsidR="00022D9C" w:rsidRPr="00713F24">
        <w:rPr>
          <w:rFonts w:ascii="Times New Roman" w:hAnsi="Times New Roman"/>
          <w:sz w:val="24"/>
          <w:szCs w:val="24"/>
        </w:rPr>
        <w:t xml:space="preserve">  </w:t>
      </w:r>
      <w:r w:rsidRPr="00713F24">
        <w:rPr>
          <w:rFonts w:ascii="Times New Roman" w:hAnsi="Times New Roman"/>
          <w:sz w:val="24"/>
          <w:szCs w:val="24"/>
        </w:rPr>
        <w:t xml:space="preserve">Решениями Общего собрания родителей </w:t>
      </w:r>
      <w:r w:rsidR="0048476A" w:rsidRPr="00713F24">
        <w:rPr>
          <w:rFonts w:ascii="Times New Roman" w:hAnsi="Times New Roman"/>
          <w:sz w:val="24"/>
          <w:szCs w:val="24"/>
        </w:rPr>
        <w:t>МБУДО ДШИ Предгорного округа</w:t>
      </w:r>
      <w:r w:rsidRPr="00022D9C">
        <w:rPr>
          <w:rFonts w:ascii="Times New Roman" w:hAnsi="Times New Roman"/>
          <w:sz w:val="24"/>
          <w:szCs w:val="24"/>
        </w:rPr>
        <w:t xml:space="preserve"> (Протокол №1 от </w:t>
      </w:r>
      <w:r w:rsidR="00106E7E">
        <w:rPr>
          <w:rFonts w:ascii="Times New Roman" w:hAnsi="Times New Roman"/>
          <w:sz w:val="24"/>
          <w:szCs w:val="24"/>
        </w:rPr>
        <w:t>30</w:t>
      </w:r>
      <w:r w:rsidR="00CC680D" w:rsidRPr="00022D9C">
        <w:rPr>
          <w:rFonts w:ascii="Times New Roman" w:hAnsi="Times New Roman"/>
          <w:sz w:val="24"/>
          <w:szCs w:val="24"/>
        </w:rPr>
        <w:t>.0</w:t>
      </w:r>
      <w:r w:rsidR="00106E7E">
        <w:rPr>
          <w:rFonts w:ascii="Times New Roman" w:hAnsi="Times New Roman"/>
          <w:sz w:val="24"/>
          <w:szCs w:val="24"/>
        </w:rPr>
        <w:t>8</w:t>
      </w:r>
      <w:r w:rsidR="00CC680D" w:rsidRPr="00022D9C">
        <w:rPr>
          <w:rFonts w:ascii="Times New Roman" w:hAnsi="Times New Roman"/>
          <w:sz w:val="24"/>
          <w:szCs w:val="24"/>
        </w:rPr>
        <w:t>.20</w:t>
      </w:r>
      <w:r w:rsidR="00022D9C" w:rsidRPr="00022D9C">
        <w:rPr>
          <w:rFonts w:ascii="Times New Roman" w:hAnsi="Times New Roman"/>
          <w:sz w:val="24"/>
          <w:szCs w:val="24"/>
        </w:rPr>
        <w:t>2</w:t>
      </w:r>
      <w:r w:rsidR="00106E7E">
        <w:rPr>
          <w:rFonts w:ascii="Times New Roman" w:hAnsi="Times New Roman"/>
          <w:sz w:val="24"/>
          <w:szCs w:val="24"/>
        </w:rPr>
        <w:t>1</w:t>
      </w:r>
      <w:r w:rsidRPr="00022D9C">
        <w:rPr>
          <w:rFonts w:ascii="Times New Roman" w:hAnsi="Times New Roman"/>
          <w:sz w:val="24"/>
          <w:szCs w:val="24"/>
        </w:rPr>
        <w:t xml:space="preserve">г.) и Совета родителей (Протокол №1 от </w:t>
      </w:r>
      <w:r w:rsidR="00106E7E">
        <w:rPr>
          <w:rFonts w:ascii="Times New Roman" w:hAnsi="Times New Roman"/>
          <w:sz w:val="24"/>
          <w:szCs w:val="24"/>
        </w:rPr>
        <w:t>30.</w:t>
      </w:r>
      <w:r w:rsidR="00CC680D" w:rsidRPr="00022D9C">
        <w:rPr>
          <w:rFonts w:ascii="Times New Roman" w:hAnsi="Times New Roman"/>
          <w:sz w:val="24"/>
          <w:szCs w:val="24"/>
        </w:rPr>
        <w:t>0</w:t>
      </w:r>
      <w:r w:rsidR="00106E7E">
        <w:rPr>
          <w:rFonts w:ascii="Times New Roman" w:hAnsi="Times New Roman"/>
          <w:sz w:val="24"/>
          <w:szCs w:val="24"/>
        </w:rPr>
        <w:t>8</w:t>
      </w:r>
      <w:r w:rsidR="00CC680D" w:rsidRPr="00022D9C">
        <w:rPr>
          <w:rFonts w:ascii="Times New Roman" w:hAnsi="Times New Roman"/>
          <w:sz w:val="24"/>
          <w:szCs w:val="24"/>
        </w:rPr>
        <w:t>.20</w:t>
      </w:r>
      <w:r w:rsidR="00022D9C" w:rsidRPr="00022D9C">
        <w:rPr>
          <w:rFonts w:ascii="Times New Roman" w:hAnsi="Times New Roman"/>
          <w:sz w:val="24"/>
          <w:szCs w:val="24"/>
        </w:rPr>
        <w:t>2</w:t>
      </w:r>
      <w:r w:rsidR="00106E7E">
        <w:rPr>
          <w:rFonts w:ascii="Times New Roman" w:hAnsi="Times New Roman"/>
          <w:sz w:val="24"/>
          <w:szCs w:val="24"/>
        </w:rPr>
        <w:t>1</w:t>
      </w:r>
      <w:r w:rsidRPr="00022D9C">
        <w:rPr>
          <w:rFonts w:ascii="Times New Roman" w:hAnsi="Times New Roman"/>
          <w:sz w:val="24"/>
          <w:szCs w:val="24"/>
        </w:rPr>
        <w:t xml:space="preserve">г.) вынесено решение </w:t>
      </w:r>
      <w:proofErr w:type="gramStart"/>
      <w:r w:rsidRPr="00022D9C">
        <w:rPr>
          <w:rFonts w:ascii="Times New Roman" w:hAnsi="Times New Roman"/>
          <w:sz w:val="24"/>
          <w:szCs w:val="24"/>
        </w:rPr>
        <w:t>признать</w:t>
      </w:r>
      <w:proofErr w:type="gramEnd"/>
      <w:r w:rsidRPr="00022D9C">
        <w:rPr>
          <w:rFonts w:ascii="Times New Roman" w:hAnsi="Times New Roman"/>
          <w:sz w:val="24"/>
          <w:szCs w:val="24"/>
        </w:rPr>
        <w:t xml:space="preserve"> работу МБУДО ДШИ за период  </w:t>
      </w:r>
      <w:r w:rsidR="00CC680D" w:rsidRPr="00022D9C">
        <w:rPr>
          <w:rFonts w:ascii="Times New Roman" w:hAnsi="Times New Roman"/>
          <w:sz w:val="24"/>
          <w:szCs w:val="24"/>
        </w:rPr>
        <w:t>20</w:t>
      </w:r>
      <w:r w:rsidR="00106E7E">
        <w:rPr>
          <w:rFonts w:ascii="Times New Roman" w:hAnsi="Times New Roman"/>
          <w:sz w:val="24"/>
          <w:szCs w:val="24"/>
        </w:rPr>
        <w:t>20</w:t>
      </w:r>
      <w:r w:rsidR="00CC680D" w:rsidRPr="00022D9C">
        <w:rPr>
          <w:rFonts w:ascii="Times New Roman" w:hAnsi="Times New Roman"/>
          <w:sz w:val="24"/>
          <w:szCs w:val="24"/>
        </w:rPr>
        <w:t>-20</w:t>
      </w:r>
      <w:r w:rsidR="00AB6A72" w:rsidRPr="00022D9C">
        <w:rPr>
          <w:rFonts w:ascii="Times New Roman" w:hAnsi="Times New Roman"/>
          <w:sz w:val="24"/>
          <w:szCs w:val="24"/>
        </w:rPr>
        <w:t>2</w:t>
      </w:r>
      <w:r w:rsidR="00106E7E">
        <w:rPr>
          <w:rFonts w:ascii="Times New Roman" w:hAnsi="Times New Roman"/>
          <w:sz w:val="24"/>
          <w:szCs w:val="24"/>
        </w:rPr>
        <w:t>1</w:t>
      </w:r>
      <w:r w:rsidRPr="00022D9C">
        <w:rPr>
          <w:rFonts w:ascii="Times New Roman" w:hAnsi="Times New Roman"/>
          <w:sz w:val="24"/>
          <w:szCs w:val="24"/>
        </w:rPr>
        <w:t xml:space="preserve"> учебного года проделанной на высоком уровне и </w:t>
      </w:r>
      <w:r w:rsidR="00FE3319" w:rsidRPr="00022D9C">
        <w:rPr>
          <w:rFonts w:ascii="Times New Roman" w:hAnsi="Times New Roman"/>
          <w:sz w:val="24"/>
          <w:szCs w:val="24"/>
        </w:rPr>
        <w:t>одобрить</w:t>
      </w:r>
      <w:r w:rsidRPr="00022D9C">
        <w:rPr>
          <w:rFonts w:ascii="Times New Roman" w:hAnsi="Times New Roman"/>
          <w:sz w:val="24"/>
          <w:szCs w:val="24"/>
        </w:rPr>
        <w:t xml:space="preserve"> Публичный доклад.</w:t>
      </w:r>
    </w:p>
    <w:p w14:paraId="11022DA9" w14:textId="77777777" w:rsidR="00106E7E" w:rsidRPr="00022D9C" w:rsidRDefault="00106E7E" w:rsidP="00022D9C">
      <w:pPr>
        <w:pStyle w:val="af0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4755EB7B" w14:textId="77777777" w:rsidR="00251ACE" w:rsidRPr="00106E7E" w:rsidRDefault="00251ACE" w:rsidP="004075C8">
      <w:pPr>
        <w:ind w:firstLine="567"/>
        <w:jc w:val="center"/>
        <w:rPr>
          <w:b/>
          <w:bCs/>
        </w:rPr>
      </w:pPr>
      <w:r w:rsidRPr="00106E7E">
        <w:rPr>
          <w:b/>
          <w:bCs/>
        </w:rPr>
        <w:t>8. Заключение. Перспективы и планы развития</w:t>
      </w:r>
    </w:p>
    <w:p w14:paraId="4637A3B4" w14:textId="53628B13" w:rsidR="00251ACE" w:rsidRPr="00022D9C" w:rsidRDefault="00251ACE" w:rsidP="004075C8">
      <w:pPr>
        <w:ind w:firstLine="567"/>
        <w:jc w:val="both"/>
        <w:rPr>
          <w:bCs/>
        </w:rPr>
      </w:pPr>
      <w:r w:rsidRPr="00022D9C">
        <w:rPr>
          <w:bCs/>
        </w:rPr>
        <w:t xml:space="preserve">Анализ организационно-правового обеспечения учреждения по итогам учебного </w:t>
      </w:r>
      <w:r w:rsidR="00FA08FA" w:rsidRPr="00022D9C">
        <w:rPr>
          <w:bCs/>
        </w:rPr>
        <w:t>20</w:t>
      </w:r>
      <w:r w:rsidR="00106E7E">
        <w:rPr>
          <w:bCs/>
        </w:rPr>
        <w:t>20</w:t>
      </w:r>
      <w:r w:rsidR="00FA08FA" w:rsidRPr="00022D9C">
        <w:rPr>
          <w:bCs/>
        </w:rPr>
        <w:t>-20</w:t>
      </w:r>
      <w:r w:rsidR="00022D9C" w:rsidRPr="00022D9C">
        <w:rPr>
          <w:bCs/>
        </w:rPr>
        <w:t>2</w:t>
      </w:r>
      <w:r w:rsidR="00106E7E">
        <w:rPr>
          <w:bCs/>
        </w:rPr>
        <w:t>1</w:t>
      </w:r>
      <w:r w:rsidRPr="00022D9C">
        <w:rPr>
          <w:bCs/>
        </w:rPr>
        <w:t xml:space="preserve"> года  показал, что для реализации образовательной деятельности в </w:t>
      </w:r>
      <w:r w:rsidR="0048476A">
        <w:rPr>
          <w:bCs/>
        </w:rPr>
        <w:t>МБУДО ДШИ Предгорного округа</w:t>
      </w:r>
      <w:r w:rsidRPr="00022D9C">
        <w:rPr>
          <w:bCs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</w:t>
      </w:r>
      <w:r w:rsidR="00022D9C" w:rsidRPr="00022D9C">
        <w:rPr>
          <w:bCs/>
        </w:rPr>
        <w:t xml:space="preserve"> школы</w:t>
      </w:r>
      <w:r w:rsidRPr="00022D9C">
        <w:rPr>
          <w:bCs/>
        </w:rPr>
        <w:t>.</w:t>
      </w:r>
    </w:p>
    <w:p w14:paraId="5F8FF7F2" w14:textId="77777777" w:rsidR="00251ACE" w:rsidRPr="00022D9C" w:rsidRDefault="004924DE" w:rsidP="004075C8">
      <w:pPr>
        <w:ind w:firstLine="567"/>
        <w:jc w:val="both"/>
        <w:rPr>
          <w:bCs/>
        </w:rPr>
      </w:pPr>
      <w:r w:rsidRPr="00022D9C">
        <w:rPr>
          <w:bCs/>
        </w:rPr>
        <w:t>Система и с</w:t>
      </w:r>
      <w:r w:rsidR="00251ACE" w:rsidRPr="00022D9C">
        <w:rPr>
          <w:bCs/>
        </w:rPr>
        <w:t xml:space="preserve">труктура </w:t>
      </w:r>
      <w:r w:rsidRPr="00022D9C">
        <w:rPr>
          <w:bCs/>
        </w:rPr>
        <w:t xml:space="preserve">управления </w:t>
      </w:r>
      <w:r w:rsidR="00251ACE" w:rsidRPr="00022D9C">
        <w:rPr>
          <w:bCs/>
        </w:rPr>
        <w:t>школы соответству</w:t>
      </w:r>
      <w:r w:rsidRPr="00022D9C">
        <w:rPr>
          <w:bCs/>
        </w:rPr>
        <w:t>ю</w:t>
      </w:r>
      <w:r w:rsidR="00251ACE" w:rsidRPr="00022D9C">
        <w:rPr>
          <w:bCs/>
        </w:rPr>
        <w:t>т нормативным требованиям. Учреждение динамично развивается.</w:t>
      </w:r>
      <w:r w:rsidRPr="00022D9C">
        <w:rPr>
          <w:bCs/>
        </w:rPr>
        <w:t xml:space="preserve"> </w:t>
      </w:r>
      <w:r w:rsidR="00251ACE" w:rsidRPr="00022D9C">
        <w:rPr>
          <w:bCs/>
        </w:rPr>
        <w:t>Все образовательные программы, реализуемые в Учреждении, соответствуют Лицензии на право ведения образовательной деятельности.</w:t>
      </w:r>
    </w:p>
    <w:p w14:paraId="3127EAAA" w14:textId="603E74F9" w:rsidR="00251ACE" w:rsidRPr="00022D9C" w:rsidRDefault="00251ACE" w:rsidP="004075C8">
      <w:pPr>
        <w:ind w:firstLine="567"/>
        <w:jc w:val="both"/>
        <w:rPr>
          <w:bCs/>
        </w:rPr>
      </w:pPr>
      <w:r w:rsidRPr="00022D9C">
        <w:rPr>
          <w:bCs/>
        </w:rPr>
        <w:lastRenderedPageBreak/>
        <w:t xml:space="preserve">За отчетный период в </w:t>
      </w:r>
      <w:r w:rsidR="0048476A">
        <w:rPr>
          <w:bCs/>
        </w:rPr>
        <w:t>МБУДО ДШИ Предгорного округа</w:t>
      </w:r>
      <w:r w:rsidRPr="00022D9C">
        <w:rPr>
          <w:bCs/>
        </w:rPr>
        <w:t xml:space="preserve"> сохранился и приумножился спектр образовательных программ.</w:t>
      </w:r>
      <w:r w:rsidR="00D720D9" w:rsidRPr="00022D9C">
        <w:rPr>
          <w:bCs/>
        </w:rPr>
        <w:t xml:space="preserve"> </w:t>
      </w:r>
      <w:r w:rsidRPr="00022D9C">
        <w:rPr>
          <w:bCs/>
        </w:rPr>
        <w:t xml:space="preserve">Оценка степени освоения учащимися дисциплин, учебных планов, образовательных программ, проведенная в ходе </w:t>
      </w:r>
      <w:r w:rsidR="00D720D9" w:rsidRPr="00022D9C">
        <w:rPr>
          <w:bCs/>
        </w:rPr>
        <w:t>изучения материалов аттестации</w:t>
      </w:r>
      <w:r w:rsidRPr="00022D9C">
        <w:rPr>
          <w:bCs/>
        </w:rPr>
        <w:t>, подтвердила объективность полученных результатов и достаточный уровень знаний обучающихся.</w:t>
      </w:r>
      <w:r w:rsidR="00D720D9" w:rsidRPr="00022D9C">
        <w:rPr>
          <w:bCs/>
        </w:rPr>
        <w:t xml:space="preserve"> </w:t>
      </w:r>
      <w:r w:rsidRPr="00022D9C">
        <w:rPr>
          <w:bCs/>
        </w:rPr>
        <w:t xml:space="preserve">Выпускники школы ежегодно поступают в </w:t>
      </w:r>
      <w:proofErr w:type="spellStart"/>
      <w:r w:rsidRPr="00022D9C">
        <w:rPr>
          <w:bCs/>
        </w:rPr>
        <w:t>СУЗы</w:t>
      </w:r>
      <w:proofErr w:type="spellEnd"/>
      <w:r w:rsidRPr="00022D9C">
        <w:rPr>
          <w:bCs/>
        </w:rPr>
        <w:t xml:space="preserve"> и ВУЗы сферы культуры и искусства. </w:t>
      </w:r>
    </w:p>
    <w:p w14:paraId="636236E0" w14:textId="77777777" w:rsidR="00251ACE" w:rsidRPr="00022D9C" w:rsidRDefault="00251ACE" w:rsidP="004075C8">
      <w:pPr>
        <w:ind w:firstLine="567"/>
        <w:jc w:val="both"/>
        <w:rPr>
          <w:bCs/>
        </w:rPr>
      </w:pPr>
      <w:r w:rsidRPr="00022D9C">
        <w:rPr>
          <w:bCs/>
        </w:rPr>
        <w:t xml:space="preserve">Повышение квалификации </w:t>
      </w:r>
      <w:r w:rsidR="00D720D9" w:rsidRPr="00022D9C">
        <w:rPr>
          <w:bCs/>
        </w:rPr>
        <w:t xml:space="preserve">работников </w:t>
      </w:r>
      <w:r w:rsidRPr="00022D9C">
        <w:rPr>
          <w:bCs/>
        </w:rPr>
        <w:t>носит системный характер, охватывает весь преподавательский состав, регламентируется необходимыми нормативными документами.</w:t>
      </w:r>
    </w:p>
    <w:p w14:paraId="49E01547" w14:textId="77777777" w:rsidR="00251ACE" w:rsidRPr="00022D9C" w:rsidRDefault="00251ACE" w:rsidP="004075C8">
      <w:pPr>
        <w:ind w:firstLine="567"/>
        <w:jc w:val="both"/>
        <w:rPr>
          <w:bCs/>
        </w:rPr>
      </w:pPr>
      <w:r w:rsidRPr="00022D9C">
        <w:rPr>
          <w:bCs/>
        </w:rPr>
        <w:t xml:space="preserve">Учреждение располагает необходимой материально-технической базой. </w:t>
      </w:r>
    </w:p>
    <w:p w14:paraId="349D1FD5" w14:textId="09B39F63" w:rsidR="00294C85" w:rsidRPr="00022D9C" w:rsidRDefault="00251ACE" w:rsidP="004075C8">
      <w:pPr>
        <w:ind w:firstLine="567"/>
        <w:jc w:val="both"/>
        <w:rPr>
          <w:bCs/>
        </w:rPr>
      </w:pPr>
      <w:r w:rsidRPr="00022D9C">
        <w:rPr>
          <w:bCs/>
        </w:rPr>
        <w:t xml:space="preserve">В соответствие с Порядком изучения мнения населения Предгорного муниципального </w:t>
      </w:r>
      <w:r w:rsidR="00106E7E">
        <w:rPr>
          <w:bCs/>
        </w:rPr>
        <w:t>округа</w:t>
      </w:r>
      <w:r w:rsidRPr="00022D9C">
        <w:rPr>
          <w:bCs/>
        </w:rPr>
        <w:t xml:space="preserve"> о качестве оказания муниципальных услуг муниципальными учреждениями проводились опросы на предмет удовлетворенности потребителей образовательных  (муниципальных</w:t>
      </w:r>
      <w:proofErr w:type="gramStart"/>
      <w:r w:rsidRPr="00022D9C">
        <w:rPr>
          <w:bCs/>
        </w:rPr>
        <w:t>)у</w:t>
      </w:r>
      <w:proofErr w:type="gramEnd"/>
      <w:r w:rsidRPr="00022D9C">
        <w:rPr>
          <w:bCs/>
        </w:rPr>
        <w:t xml:space="preserve">слуг </w:t>
      </w:r>
      <w:r w:rsidR="0048476A">
        <w:rPr>
          <w:bCs/>
        </w:rPr>
        <w:t>МБУДО ДШИ Предгорного округа</w:t>
      </w:r>
      <w:r w:rsidRPr="00022D9C">
        <w:rPr>
          <w:bCs/>
        </w:rPr>
        <w:t xml:space="preserve">, на основе которого была выявлена положительная динамика по сравнению с прошедшим учебным годом. </w:t>
      </w:r>
    </w:p>
    <w:p w14:paraId="0ADAFC75" w14:textId="77777777" w:rsidR="00294C85" w:rsidRPr="004075C8" w:rsidRDefault="001425D0" w:rsidP="002D4B3F">
      <w:pPr>
        <w:ind w:firstLine="567"/>
        <w:jc w:val="both"/>
        <w:outlineLvl w:val="2"/>
        <w:rPr>
          <w:b/>
          <w:bCs/>
          <w:color w:val="000000" w:themeColor="text1"/>
        </w:rPr>
      </w:pPr>
      <w:r w:rsidRPr="0058547D">
        <w:rPr>
          <w:bCs/>
          <w:iCs/>
          <w:color w:val="FF0000"/>
        </w:rPr>
        <w:t xml:space="preserve">       </w:t>
      </w:r>
    </w:p>
    <w:p w14:paraId="0E13D253" w14:textId="77777777" w:rsidR="009F6C14" w:rsidRPr="004075C8" w:rsidRDefault="00937373" w:rsidP="004075C8">
      <w:pPr>
        <w:ind w:firstLine="567"/>
        <w:jc w:val="both"/>
        <w:rPr>
          <w:color w:val="000000"/>
        </w:rPr>
      </w:pPr>
      <w:r w:rsidRPr="004075C8">
        <w:t xml:space="preserve">                      </w:t>
      </w:r>
    </w:p>
    <w:p w14:paraId="29786803" w14:textId="77777777" w:rsidR="00AD7436" w:rsidRPr="004075C8" w:rsidRDefault="00937373" w:rsidP="004075C8">
      <w:pPr>
        <w:ind w:firstLine="567"/>
      </w:pPr>
      <w:r w:rsidRPr="004075C8">
        <w:t xml:space="preserve">  </w:t>
      </w:r>
    </w:p>
    <w:p w14:paraId="0B3AF4DD" w14:textId="77777777" w:rsidR="00AD7436" w:rsidRPr="004075C8" w:rsidRDefault="00AD7436" w:rsidP="004075C8">
      <w:pPr>
        <w:ind w:firstLine="567"/>
      </w:pPr>
    </w:p>
    <w:p w14:paraId="6FD0777B" w14:textId="77777777" w:rsidR="00D720D9" w:rsidRPr="004075C8" w:rsidRDefault="00022D9C" w:rsidP="004075C8">
      <w:pPr>
        <w:ind w:firstLine="567"/>
      </w:pPr>
      <w:r>
        <w:t>Д</w:t>
      </w:r>
      <w:r w:rsidR="00937373" w:rsidRPr="004075C8">
        <w:t xml:space="preserve">иректор </w:t>
      </w:r>
    </w:p>
    <w:p w14:paraId="2B84A88A" w14:textId="72104B05" w:rsidR="002254B0" w:rsidRPr="004075C8" w:rsidRDefault="00937373" w:rsidP="004075C8">
      <w:pPr>
        <w:ind w:firstLine="567"/>
      </w:pPr>
      <w:r w:rsidRPr="004075C8">
        <w:t>М</w:t>
      </w:r>
      <w:r w:rsidR="008661C3" w:rsidRPr="004075C8">
        <w:t>Б</w:t>
      </w:r>
      <w:r w:rsidR="00013C5F" w:rsidRPr="004075C8">
        <w:t>УДО ДШИ</w:t>
      </w:r>
      <w:r w:rsidRPr="004075C8">
        <w:t xml:space="preserve">  </w:t>
      </w:r>
      <w:r w:rsidR="00106E7E">
        <w:t>Предгорного округа</w:t>
      </w:r>
      <w:r w:rsidRPr="004075C8">
        <w:t xml:space="preserve">                         </w:t>
      </w:r>
      <w:r w:rsidR="00013C5F" w:rsidRPr="004075C8">
        <w:t xml:space="preserve">   </w:t>
      </w:r>
      <w:r w:rsidR="00D720D9" w:rsidRPr="004075C8">
        <w:t xml:space="preserve">    </w:t>
      </w:r>
      <w:proofErr w:type="spellStart"/>
      <w:r w:rsidR="00D720D9" w:rsidRPr="004075C8">
        <w:t>Т.П.Швидунова</w:t>
      </w:r>
      <w:proofErr w:type="spellEnd"/>
      <w:r w:rsidR="00013C5F" w:rsidRPr="004075C8">
        <w:t xml:space="preserve">      </w:t>
      </w:r>
    </w:p>
    <w:p w14:paraId="1B427D8B" w14:textId="77777777" w:rsidR="002254B0" w:rsidRDefault="002254B0" w:rsidP="00F35ECD">
      <w:pPr>
        <w:rPr>
          <w:sz w:val="28"/>
          <w:szCs w:val="28"/>
        </w:rPr>
        <w:sectPr w:rsidR="002254B0" w:rsidSect="00E65613">
          <w:pgSz w:w="11906" w:h="16838"/>
          <w:pgMar w:top="1134" w:right="1133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0D6F4F1" w14:textId="77777777" w:rsidR="00595336" w:rsidRDefault="002254B0" w:rsidP="00595336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b/>
          <w:color w:val="FF0000"/>
        </w:rPr>
      </w:pPr>
      <w:r w:rsidRPr="007F3E8D">
        <w:rPr>
          <w:b/>
          <w:color w:val="FF0000"/>
        </w:rPr>
        <w:lastRenderedPageBreak/>
        <w:t>Приложение№1</w:t>
      </w:r>
    </w:p>
    <w:p w14:paraId="317FAB47" w14:textId="77777777" w:rsidR="002254B0" w:rsidRPr="007F3E8D" w:rsidRDefault="00595336" w:rsidP="00595336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color w:val="0070C0"/>
        </w:rPr>
      </w:pPr>
      <w:r>
        <w:rPr>
          <w:b/>
          <w:color w:val="0070C0"/>
        </w:rPr>
        <w:t>С</w:t>
      </w:r>
      <w:r w:rsidR="002254B0" w:rsidRPr="007F3E8D">
        <w:rPr>
          <w:b/>
          <w:color w:val="0070C0"/>
        </w:rPr>
        <w:t>хема расположения Учреждения (объекта) на местности</w:t>
      </w:r>
    </w:p>
    <w:p w14:paraId="09DA8196" w14:textId="77777777" w:rsidR="002254B0" w:rsidRDefault="002254B0" w:rsidP="00595336">
      <w:pPr>
        <w:jc w:val="center"/>
        <w:rPr>
          <w:sz w:val="28"/>
          <w:szCs w:val="28"/>
        </w:rPr>
      </w:pPr>
    </w:p>
    <w:p w14:paraId="1EAA1336" w14:textId="77777777" w:rsidR="002254B0" w:rsidRDefault="00422438" w:rsidP="007F3E8D">
      <w:pPr>
        <w:jc w:val="center"/>
        <w:rPr>
          <w:sz w:val="28"/>
          <w:szCs w:val="28"/>
        </w:rPr>
      </w:pPr>
      <w:r w:rsidRPr="00422438">
        <w:rPr>
          <w:noProof/>
          <w:sz w:val="28"/>
          <w:szCs w:val="28"/>
        </w:rPr>
        <w:drawing>
          <wp:inline distT="0" distB="0" distL="0" distR="0" wp14:anchorId="2D3C23A5" wp14:editId="77304A41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CF89" w14:textId="77777777" w:rsidR="00FE58A6" w:rsidRDefault="00FE58A6" w:rsidP="007F3E8D">
      <w:pPr>
        <w:jc w:val="center"/>
        <w:rPr>
          <w:sz w:val="28"/>
          <w:szCs w:val="28"/>
        </w:rPr>
      </w:pPr>
    </w:p>
    <w:p w14:paraId="5CB9C190" w14:textId="77777777" w:rsidR="00404796" w:rsidRDefault="00404796" w:rsidP="007F3E8D">
      <w:pPr>
        <w:jc w:val="center"/>
        <w:rPr>
          <w:sz w:val="28"/>
          <w:szCs w:val="28"/>
        </w:rPr>
      </w:pPr>
    </w:p>
    <w:p w14:paraId="5D43A8D2" w14:textId="77777777" w:rsidR="00404796" w:rsidRDefault="00404796" w:rsidP="007F3E8D">
      <w:pPr>
        <w:jc w:val="center"/>
        <w:rPr>
          <w:sz w:val="28"/>
          <w:szCs w:val="28"/>
        </w:rPr>
      </w:pPr>
    </w:p>
    <w:p w14:paraId="07B075A1" w14:textId="77777777" w:rsidR="00404796" w:rsidRDefault="00404796" w:rsidP="007F3E8D">
      <w:pPr>
        <w:jc w:val="center"/>
        <w:rPr>
          <w:sz w:val="28"/>
          <w:szCs w:val="28"/>
        </w:rPr>
      </w:pPr>
    </w:p>
    <w:p w14:paraId="179D6633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0C667BA9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52A2C0A9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48C5EB0F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6BD78C38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472B1E27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5C30A7E4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51A5BAFB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5E031143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36BA2EA0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1F9B908F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2E058F06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264CA130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64D07744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2C7C5AD3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39B51271" w14:textId="77777777" w:rsidR="00022D9C" w:rsidRDefault="00022D9C" w:rsidP="00221AC6">
      <w:pPr>
        <w:jc w:val="right"/>
        <w:rPr>
          <w:b/>
          <w:color w:val="FF0000"/>
          <w:highlight w:val="yellow"/>
        </w:rPr>
      </w:pPr>
    </w:p>
    <w:p w14:paraId="4B12EEF9" w14:textId="77777777" w:rsidR="00022D9C" w:rsidRDefault="00022D9C" w:rsidP="00221AC6">
      <w:pPr>
        <w:jc w:val="right"/>
        <w:rPr>
          <w:b/>
          <w:color w:val="FF0000"/>
          <w:highlight w:val="yellow"/>
        </w:rPr>
        <w:sectPr w:rsidR="00022D9C" w:rsidSect="00506858"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D3D1051" w14:textId="79BCD37F" w:rsidR="00A135DF" w:rsidRPr="00A135DF" w:rsidRDefault="00221AC6" w:rsidP="00A135DF">
      <w:pPr>
        <w:jc w:val="right"/>
        <w:rPr>
          <w:noProof/>
          <w:color w:val="FF0000"/>
        </w:rPr>
      </w:pPr>
      <w:r w:rsidRPr="00A135DF">
        <w:rPr>
          <w:b/>
          <w:color w:val="FF0000"/>
        </w:rPr>
        <w:lastRenderedPageBreak/>
        <w:t>Приложе</w:t>
      </w:r>
      <w:r w:rsidR="00A135DF" w:rsidRPr="00A135DF">
        <w:rPr>
          <w:b/>
          <w:color w:val="FF0000"/>
        </w:rPr>
        <w:t>ние №2</w:t>
      </w:r>
    </w:p>
    <w:p w14:paraId="408C119F" w14:textId="77777777" w:rsidR="00A135DF" w:rsidRDefault="00A135DF" w:rsidP="00A135DF">
      <w:pPr>
        <w:jc w:val="right"/>
        <w:rPr>
          <w:b/>
          <w:color w:val="000000" w:themeColor="text1"/>
        </w:rPr>
      </w:pPr>
    </w:p>
    <w:p w14:paraId="2B977B0E" w14:textId="77777777" w:rsidR="00A135DF" w:rsidRDefault="00A135DF" w:rsidP="00A135DF">
      <w:pPr>
        <w:jc w:val="right"/>
        <w:rPr>
          <w:b/>
          <w:color w:val="000000" w:themeColor="text1"/>
        </w:rPr>
      </w:pPr>
    </w:p>
    <w:p w14:paraId="78F5F90C" w14:textId="77777777" w:rsidR="00A135DF" w:rsidRDefault="00A135DF" w:rsidP="00A135DF">
      <w:pPr>
        <w:jc w:val="right"/>
        <w:rPr>
          <w:b/>
          <w:color w:val="000000" w:themeColor="text1"/>
        </w:rPr>
      </w:pPr>
    </w:p>
    <w:p w14:paraId="4C41B76D" w14:textId="199B87B6" w:rsidR="00221AC6" w:rsidRDefault="00A135DF" w:rsidP="0007436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1958F7" wp14:editId="3C3C6B97">
            <wp:extent cx="7649720" cy="48031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72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7B">
        <w:rPr>
          <w:noProof/>
        </w:rPr>
        <w:t xml:space="preserve"> </w:t>
      </w:r>
    </w:p>
    <w:p w14:paraId="361D7F98" w14:textId="1B628085" w:rsidR="003D5423" w:rsidRDefault="003D5423" w:rsidP="0007436A">
      <w:pPr>
        <w:jc w:val="center"/>
        <w:rPr>
          <w:sz w:val="28"/>
          <w:szCs w:val="28"/>
        </w:rPr>
      </w:pPr>
    </w:p>
    <w:p w14:paraId="487DAA52" w14:textId="77777777" w:rsidR="00C7287B" w:rsidRDefault="00C7287B" w:rsidP="0007436A">
      <w:pPr>
        <w:jc w:val="center"/>
        <w:rPr>
          <w:sz w:val="28"/>
          <w:szCs w:val="28"/>
        </w:rPr>
        <w:sectPr w:rsidR="00C7287B" w:rsidSect="00022D9C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F4E9AA" w14:textId="77777777" w:rsidR="00C7287B" w:rsidRPr="00356A88" w:rsidRDefault="00C7287B" w:rsidP="00C7287B">
      <w:pPr>
        <w:jc w:val="right"/>
        <w:rPr>
          <w:color w:val="000000" w:themeColor="text1"/>
          <w:sz w:val="28"/>
          <w:szCs w:val="28"/>
        </w:rPr>
      </w:pPr>
      <w:r w:rsidRPr="00356A88">
        <w:rPr>
          <w:b/>
          <w:color w:val="000000" w:themeColor="text1"/>
        </w:rPr>
        <w:lastRenderedPageBreak/>
        <w:t>Приложение№3</w:t>
      </w:r>
    </w:p>
    <w:p w14:paraId="51B4FD8B" w14:textId="77777777" w:rsidR="00C7287B" w:rsidRPr="00356A88" w:rsidRDefault="00C7287B" w:rsidP="00C7287B">
      <w:pPr>
        <w:shd w:val="clear" w:color="auto" w:fill="FFFFFF"/>
        <w:suppressAutoHyphens/>
        <w:spacing w:line="100" w:lineRule="atLeast"/>
        <w:jc w:val="center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>Отчет о проведении анкетирования</w:t>
      </w:r>
    </w:p>
    <w:p w14:paraId="276F8EB8" w14:textId="77777777" w:rsidR="00C7287B" w:rsidRPr="00356A88" w:rsidRDefault="00C7287B" w:rsidP="00C7287B">
      <w:pPr>
        <w:shd w:val="clear" w:color="auto" w:fill="FFFFFF"/>
        <w:suppressAutoHyphens/>
        <w:spacing w:line="100" w:lineRule="atLeast"/>
        <w:jc w:val="center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 xml:space="preserve">по выявлению мнения родителей (законных представителей) учащихся  </w:t>
      </w:r>
    </w:p>
    <w:p w14:paraId="7DC2FEC8" w14:textId="77777777" w:rsidR="00C7287B" w:rsidRPr="00356A88" w:rsidRDefault="00C7287B" w:rsidP="00C7287B">
      <w:pPr>
        <w:shd w:val="clear" w:color="auto" w:fill="FFFFFF"/>
        <w:suppressAutoHyphens/>
        <w:spacing w:line="100" w:lineRule="atLeast"/>
        <w:jc w:val="center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 xml:space="preserve">МБУДО ДШИ Предгорного муниципального округа </w:t>
      </w:r>
    </w:p>
    <w:p w14:paraId="3CB54BF9" w14:textId="77777777" w:rsidR="00C7287B" w:rsidRPr="00356A88" w:rsidRDefault="00C7287B" w:rsidP="00C7287B">
      <w:pPr>
        <w:shd w:val="clear" w:color="auto" w:fill="FFFFFF"/>
        <w:suppressAutoHyphens/>
        <w:spacing w:line="100" w:lineRule="atLeast"/>
        <w:jc w:val="center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>на предмет удовлетворенности качеством образования</w:t>
      </w:r>
    </w:p>
    <w:p w14:paraId="1230591D" w14:textId="77777777" w:rsidR="00C7287B" w:rsidRPr="00356A88" w:rsidRDefault="00C7287B" w:rsidP="00C7287B">
      <w:pPr>
        <w:shd w:val="clear" w:color="auto" w:fill="FFFFFF"/>
        <w:suppressAutoHyphens/>
        <w:spacing w:line="100" w:lineRule="atLeast"/>
        <w:jc w:val="center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>по итогам 2020-2021 учебного года</w:t>
      </w:r>
    </w:p>
    <w:p w14:paraId="63D77637" w14:textId="083E7CAE" w:rsidR="00C7287B" w:rsidRPr="00356A88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 xml:space="preserve">Дата обследования: </w:t>
      </w:r>
      <w:r w:rsidR="00356A88" w:rsidRPr="00356A88">
        <w:rPr>
          <w:bCs/>
          <w:color w:val="000000" w:themeColor="text1"/>
          <w:kern w:val="1"/>
          <w:lang w:eastAsia="hi-IN" w:bidi="hi-IN"/>
        </w:rPr>
        <w:t>30.08</w:t>
      </w:r>
      <w:r w:rsidRPr="00356A88">
        <w:rPr>
          <w:bCs/>
          <w:color w:val="000000" w:themeColor="text1"/>
          <w:kern w:val="1"/>
          <w:lang w:eastAsia="hi-IN" w:bidi="hi-IN"/>
        </w:rPr>
        <w:t>.2021 г.</w:t>
      </w:r>
    </w:p>
    <w:p w14:paraId="5BDEFD29" w14:textId="77777777" w:rsidR="00C7287B" w:rsidRPr="00356A88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 xml:space="preserve">Анкеты обработал: заместитель директора по методической работе </w:t>
      </w:r>
      <w:proofErr w:type="spellStart"/>
      <w:r w:rsidRPr="00356A88">
        <w:rPr>
          <w:bCs/>
          <w:color w:val="000000" w:themeColor="text1"/>
          <w:kern w:val="1"/>
          <w:lang w:eastAsia="hi-IN" w:bidi="hi-IN"/>
        </w:rPr>
        <w:t>Уманцева</w:t>
      </w:r>
      <w:proofErr w:type="spellEnd"/>
      <w:r w:rsidRPr="00356A88">
        <w:rPr>
          <w:bCs/>
          <w:color w:val="000000" w:themeColor="text1"/>
          <w:kern w:val="1"/>
          <w:lang w:eastAsia="hi-IN" w:bidi="hi-IN"/>
        </w:rPr>
        <w:t xml:space="preserve"> О.А.</w:t>
      </w:r>
    </w:p>
    <w:p w14:paraId="14A2FE4A" w14:textId="4F9178C9" w:rsidR="00C7287B" w:rsidRPr="00356A88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 w:themeColor="text1"/>
          <w:kern w:val="1"/>
          <w:lang w:eastAsia="hi-IN" w:bidi="hi-IN"/>
        </w:rPr>
      </w:pPr>
      <w:r w:rsidRPr="00356A88">
        <w:rPr>
          <w:bCs/>
          <w:color w:val="000000" w:themeColor="text1"/>
          <w:kern w:val="1"/>
          <w:lang w:eastAsia="hi-IN" w:bidi="hi-IN"/>
        </w:rPr>
        <w:t xml:space="preserve">Количество детей в МБУДО ДШИ  в день исследования: </w:t>
      </w:r>
      <w:r w:rsidR="00356A88" w:rsidRPr="00356A88">
        <w:rPr>
          <w:bCs/>
          <w:color w:val="000000" w:themeColor="text1"/>
          <w:kern w:val="1"/>
          <w:lang w:eastAsia="hi-IN" w:bidi="hi-IN"/>
        </w:rPr>
        <w:t>505</w:t>
      </w:r>
    </w:p>
    <w:p w14:paraId="4C02220B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/>
          <w:kern w:val="1"/>
          <w:lang w:eastAsia="hi-IN" w:bidi="hi-IN"/>
        </w:rPr>
      </w:pPr>
      <w:r>
        <w:rPr>
          <w:bCs/>
          <w:color w:val="000000"/>
          <w:kern w:val="1"/>
          <w:lang w:eastAsia="hi-IN" w:bidi="hi-IN"/>
        </w:rPr>
        <w:t xml:space="preserve">Количество заполненных анкет: </w:t>
      </w:r>
      <w:r w:rsidRPr="004E7677">
        <w:rPr>
          <w:bCs/>
          <w:color w:val="000000" w:themeColor="text1"/>
          <w:kern w:val="1"/>
          <w:lang w:eastAsia="hi-IN" w:bidi="hi-IN"/>
        </w:rPr>
        <w:t>275</w:t>
      </w:r>
    </w:p>
    <w:p w14:paraId="08E0CC94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>По результатам опроса получены следующие данные:</w:t>
      </w:r>
    </w:p>
    <w:p w14:paraId="3314EF4E" w14:textId="77777777" w:rsidR="00C7287B" w:rsidRPr="003D5423" w:rsidRDefault="00C7287B" w:rsidP="00C7287B">
      <w:pPr>
        <w:shd w:val="clear" w:color="auto" w:fill="FFFFFF"/>
        <w:tabs>
          <w:tab w:val="left" w:pos="4741"/>
        </w:tabs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  <w:r w:rsidRPr="003D5423">
        <w:rPr>
          <w:b/>
          <w:color w:val="000000"/>
          <w:kern w:val="1"/>
          <w:lang w:eastAsia="hi-IN" w:bidi="hi-IN"/>
        </w:rPr>
        <w:t>1.</w:t>
      </w:r>
      <w:r w:rsidRPr="003D5423">
        <w:rPr>
          <w:rFonts w:eastAsia="SimSun" w:cs="Mangal"/>
          <w:b/>
          <w:kern w:val="1"/>
          <w:lang w:eastAsia="hi-IN" w:bidi="hi-IN"/>
        </w:rPr>
        <w:t xml:space="preserve"> </w:t>
      </w:r>
      <w:r w:rsidRPr="003D5423">
        <w:rPr>
          <w:rFonts w:eastAsia="SimSun"/>
          <w:b/>
          <w:kern w:val="1"/>
          <w:lang w:eastAsia="hi-IN" w:bidi="hi-IN"/>
        </w:rPr>
        <w:t>П</w:t>
      </w:r>
      <w:r w:rsidRPr="003D5423">
        <w:rPr>
          <w:b/>
          <w:color w:val="000000"/>
          <w:kern w:val="1"/>
          <w:lang w:eastAsia="hi-IN" w:bidi="hi-IN"/>
        </w:rPr>
        <w:t>о процедуре зачисл</w:t>
      </w:r>
      <w:r>
        <w:rPr>
          <w:b/>
          <w:color w:val="000000"/>
          <w:kern w:val="1"/>
          <w:lang w:eastAsia="hi-IN" w:bidi="hi-IN"/>
        </w:rPr>
        <w:t>ения в 1й класс (75</w:t>
      </w:r>
      <w:r w:rsidRPr="003D5423">
        <w:rPr>
          <w:b/>
          <w:color w:val="000000"/>
          <w:kern w:val="1"/>
          <w:lang w:eastAsia="hi-IN" w:bidi="hi-IN"/>
        </w:rPr>
        <w:t xml:space="preserve"> анкет)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960"/>
        <w:gridCol w:w="636"/>
        <w:gridCol w:w="1027"/>
        <w:gridCol w:w="636"/>
        <w:gridCol w:w="1027"/>
        <w:gridCol w:w="571"/>
        <w:gridCol w:w="1027"/>
        <w:gridCol w:w="756"/>
        <w:gridCol w:w="1164"/>
        <w:gridCol w:w="756"/>
      </w:tblGrid>
      <w:tr w:rsidR="00C7287B" w:rsidRPr="003D5423" w14:paraId="78165818" w14:textId="77777777" w:rsidTr="00356A88">
        <w:tc>
          <w:tcPr>
            <w:tcW w:w="1628" w:type="dxa"/>
            <w:shd w:val="clear" w:color="auto" w:fill="auto"/>
            <w:vAlign w:val="center"/>
          </w:tcPr>
          <w:p w14:paraId="452D5D4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1</w:t>
            </w:r>
          </w:p>
        </w:tc>
        <w:tc>
          <w:tcPr>
            <w:tcW w:w="8559" w:type="dxa"/>
            <w:gridSpan w:val="10"/>
            <w:shd w:val="clear" w:color="auto" w:fill="auto"/>
            <w:vAlign w:val="center"/>
          </w:tcPr>
          <w:p w14:paraId="785F38E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46DE57CF" w14:textId="77777777" w:rsidTr="00356A88">
        <w:tc>
          <w:tcPr>
            <w:tcW w:w="1628" w:type="dxa"/>
            <w:vMerge w:val="restart"/>
            <w:shd w:val="clear" w:color="auto" w:fill="auto"/>
          </w:tcPr>
          <w:p w14:paraId="0C3E85D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Насколько вас удовлетворяет уровень комфортности помещения, в котором предоставляется муниципальная услуга?</w:t>
            </w:r>
          </w:p>
        </w:tc>
        <w:tc>
          <w:tcPr>
            <w:tcW w:w="1032" w:type="dxa"/>
            <w:shd w:val="clear" w:color="auto" w:fill="auto"/>
          </w:tcPr>
          <w:p w14:paraId="55A1129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1 балл</w:t>
            </w:r>
          </w:p>
        </w:tc>
        <w:tc>
          <w:tcPr>
            <w:tcW w:w="619" w:type="dxa"/>
            <w:shd w:val="clear" w:color="auto" w:fill="auto"/>
          </w:tcPr>
          <w:p w14:paraId="1F543A3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7D4A7C1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2 балла</w:t>
            </w:r>
          </w:p>
        </w:tc>
        <w:tc>
          <w:tcPr>
            <w:tcW w:w="619" w:type="dxa"/>
            <w:shd w:val="clear" w:color="auto" w:fill="auto"/>
          </w:tcPr>
          <w:p w14:paraId="2D8760F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3D9F98B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3 балла</w:t>
            </w:r>
          </w:p>
        </w:tc>
        <w:tc>
          <w:tcPr>
            <w:tcW w:w="619" w:type="dxa"/>
            <w:shd w:val="clear" w:color="auto" w:fill="auto"/>
          </w:tcPr>
          <w:p w14:paraId="2EB21B5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01CFAC4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4 балла</w:t>
            </w:r>
          </w:p>
        </w:tc>
        <w:tc>
          <w:tcPr>
            <w:tcW w:w="619" w:type="dxa"/>
            <w:shd w:val="clear" w:color="auto" w:fill="auto"/>
          </w:tcPr>
          <w:p w14:paraId="1711DBB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24" w:type="dxa"/>
            <w:shd w:val="clear" w:color="auto" w:fill="auto"/>
          </w:tcPr>
          <w:p w14:paraId="2325E75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5 баллов</w:t>
            </w:r>
          </w:p>
        </w:tc>
        <w:tc>
          <w:tcPr>
            <w:tcW w:w="581" w:type="dxa"/>
            <w:shd w:val="clear" w:color="auto" w:fill="auto"/>
          </w:tcPr>
          <w:p w14:paraId="00292E3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D8A0DC0" w14:textId="77777777" w:rsidTr="00356A88">
        <w:tc>
          <w:tcPr>
            <w:tcW w:w="1628" w:type="dxa"/>
            <w:vMerge/>
            <w:shd w:val="clear" w:color="auto" w:fill="auto"/>
          </w:tcPr>
          <w:p w14:paraId="5ADB6EA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F30C55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D0FC88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18C39F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B993DB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0E1155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5FC29C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5DBB79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91E34A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6D7CC7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CC594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378CAA6A" w14:textId="77777777" w:rsidTr="00356A88">
        <w:tc>
          <w:tcPr>
            <w:tcW w:w="1628" w:type="dxa"/>
            <w:vMerge/>
            <w:shd w:val="clear" w:color="auto" w:fill="auto"/>
          </w:tcPr>
          <w:p w14:paraId="443E5C7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14:paraId="276EE3C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14:paraId="642618B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1,33</w:t>
            </w:r>
          </w:p>
        </w:tc>
        <w:tc>
          <w:tcPr>
            <w:tcW w:w="1082" w:type="dxa"/>
            <w:shd w:val="clear" w:color="auto" w:fill="auto"/>
          </w:tcPr>
          <w:p w14:paraId="2490391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14:paraId="4BEB222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2,67</w:t>
            </w:r>
          </w:p>
        </w:tc>
        <w:tc>
          <w:tcPr>
            <w:tcW w:w="1082" w:type="dxa"/>
            <w:shd w:val="clear" w:color="auto" w:fill="auto"/>
          </w:tcPr>
          <w:p w14:paraId="168A73E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14:paraId="588E670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14:paraId="6A132AC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14:paraId="7C5D90D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26,67</w:t>
            </w:r>
          </w:p>
        </w:tc>
        <w:tc>
          <w:tcPr>
            <w:tcW w:w="1224" w:type="dxa"/>
            <w:shd w:val="clear" w:color="auto" w:fill="auto"/>
          </w:tcPr>
          <w:p w14:paraId="2C8BC72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50</w:t>
            </w:r>
          </w:p>
        </w:tc>
        <w:tc>
          <w:tcPr>
            <w:tcW w:w="581" w:type="dxa"/>
            <w:shd w:val="clear" w:color="auto" w:fill="auto"/>
          </w:tcPr>
          <w:p w14:paraId="09630A3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66,67</w:t>
            </w:r>
          </w:p>
        </w:tc>
      </w:tr>
    </w:tbl>
    <w:p w14:paraId="2A727FB2" w14:textId="77777777" w:rsidR="00C7287B" w:rsidRPr="003D5423" w:rsidRDefault="00C7287B" w:rsidP="00C7287B">
      <w:pPr>
        <w:shd w:val="clear" w:color="auto" w:fill="FFFFFF"/>
        <w:tabs>
          <w:tab w:val="left" w:pos="4741"/>
        </w:tabs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003"/>
        <w:gridCol w:w="636"/>
        <w:gridCol w:w="1059"/>
        <w:gridCol w:w="599"/>
        <w:gridCol w:w="1059"/>
        <w:gridCol w:w="636"/>
        <w:gridCol w:w="1059"/>
        <w:gridCol w:w="756"/>
        <w:gridCol w:w="1200"/>
        <w:gridCol w:w="569"/>
      </w:tblGrid>
      <w:tr w:rsidR="00C7287B" w:rsidRPr="003D5423" w14:paraId="27D7DEFD" w14:textId="77777777" w:rsidTr="00356A88">
        <w:tc>
          <w:tcPr>
            <w:tcW w:w="1628" w:type="dxa"/>
            <w:shd w:val="clear" w:color="auto" w:fill="auto"/>
            <w:vAlign w:val="center"/>
          </w:tcPr>
          <w:p w14:paraId="0599ABA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2</w:t>
            </w:r>
          </w:p>
        </w:tc>
        <w:tc>
          <w:tcPr>
            <w:tcW w:w="8559" w:type="dxa"/>
            <w:gridSpan w:val="10"/>
            <w:shd w:val="clear" w:color="auto" w:fill="auto"/>
            <w:vAlign w:val="center"/>
          </w:tcPr>
          <w:p w14:paraId="735BE7C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6E15A914" w14:textId="77777777" w:rsidTr="00356A88">
        <w:tc>
          <w:tcPr>
            <w:tcW w:w="1628" w:type="dxa"/>
            <w:vMerge w:val="restart"/>
            <w:shd w:val="clear" w:color="auto" w:fill="auto"/>
          </w:tcPr>
          <w:p w14:paraId="1F92692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Насколько вас удовлетворяет уровень комфортности мест ожидания приема?</w:t>
            </w:r>
          </w:p>
        </w:tc>
        <w:tc>
          <w:tcPr>
            <w:tcW w:w="1032" w:type="dxa"/>
            <w:shd w:val="clear" w:color="auto" w:fill="auto"/>
          </w:tcPr>
          <w:p w14:paraId="4ED8BD7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1 балл</w:t>
            </w:r>
          </w:p>
        </w:tc>
        <w:tc>
          <w:tcPr>
            <w:tcW w:w="619" w:type="dxa"/>
            <w:shd w:val="clear" w:color="auto" w:fill="auto"/>
          </w:tcPr>
          <w:p w14:paraId="6BE9057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6584CAB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2 балла</w:t>
            </w:r>
          </w:p>
        </w:tc>
        <w:tc>
          <w:tcPr>
            <w:tcW w:w="619" w:type="dxa"/>
            <w:shd w:val="clear" w:color="auto" w:fill="auto"/>
          </w:tcPr>
          <w:p w14:paraId="3262297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7ADEC48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3 балла</w:t>
            </w:r>
          </w:p>
        </w:tc>
        <w:tc>
          <w:tcPr>
            <w:tcW w:w="619" w:type="dxa"/>
            <w:shd w:val="clear" w:color="auto" w:fill="auto"/>
          </w:tcPr>
          <w:p w14:paraId="4F255AC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6717B2D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4 балла</w:t>
            </w:r>
          </w:p>
        </w:tc>
        <w:tc>
          <w:tcPr>
            <w:tcW w:w="619" w:type="dxa"/>
            <w:shd w:val="clear" w:color="auto" w:fill="auto"/>
          </w:tcPr>
          <w:p w14:paraId="1334F7A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24" w:type="dxa"/>
            <w:shd w:val="clear" w:color="auto" w:fill="auto"/>
          </w:tcPr>
          <w:p w14:paraId="720DFD8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5 баллов</w:t>
            </w:r>
          </w:p>
        </w:tc>
        <w:tc>
          <w:tcPr>
            <w:tcW w:w="581" w:type="dxa"/>
            <w:shd w:val="clear" w:color="auto" w:fill="auto"/>
          </w:tcPr>
          <w:p w14:paraId="1DC372B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ED1E17A" w14:textId="77777777" w:rsidTr="00356A88">
        <w:tc>
          <w:tcPr>
            <w:tcW w:w="1628" w:type="dxa"/>
            <w:vMerge/>
            <w:shd w:val="clear" w:color="auto" w:fill="auto"/>
          </w:tcPr>
          <w:p w14:paraId="50045E1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29ACC6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7A09E2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7DF247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687BAB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0128FC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32310A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342893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A9800A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5E5E3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5213E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786D481E" w14:textId="77777777" w:rsidTr="00356A88">
        <w:tc>
          <w:tcPr>
            <w:tcW w:w="1628" w:type="dxa"/>
            <w:vMerge/>
            <w:shd w:val="clear" w:color="auto" w:fill="auto"/>
          </w:tcPr>
          <w:p w14:paraId="64C3E26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14:paraId="49D0940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14:paraId="61CAD25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5,33</w:t>
            </w:r>
          </w:p>
        </w:tc>
        <w:tc>
          <w:tcPr>
            <w:tcW w:w="1082" w:type="dxa"/>
            <w:shd w:val="clear" w:color="auto" w:fill="auto"/>
          </w:tcPr>
          <w:p w14:paraId="3CF5181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  <w:bookmarkStart w:id="3" w:name="_GoBack"/>
            <w:bookmarkEnd w:id="3"/>
          </w:p>
        </w:tc>
        <w:tc>
          <w:tcPr>
            <w:tcW w:w="619" w:type="dxa"/>
            <w:shd w:val="clear" w:color="auto" w:fill="auto"/>
          </w:tcPr>
          <w:p w14:paraId="21AB2B0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14:paraId="3E9EE6F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14:paraId="710E69E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6,67</w:t>
            </w:r>
          </w:p>
        </w:tc>
        <w:tc>
          <w:tcPr>
            <w:tcW w:w="1082" w:type="dxa"/>
            <w:shd w:val="clear" w:color="auto" w:fill="auto"/>
          </w:tcPr>
          <w:p w14:paraId="51012E7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</w:t>
            </w:r>
          </w:p>
        </w:tc>
        <w:tc>
          <w:tcPr>
            <w:tcW w:w="619" w:type="dxa"/>
            <w:shd w:val="clear" w:color="auto" w:fill="auto"/>
          </w:tcPr>
          <w:p w14:paraId="35604E9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25,33</w:t>
            </w:r>
          </w:p>
        </w:tc>
        <w:tc>
          <w:tcPr>
            <w:tcW w:w="1224" w:type="dxa"/>
            <w:shd w:val="clear" w:color="auto" w:fill="auto"/>
          </w:tcPr>
          <w:p w14:paraId="4AB3DC0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45</w:t>
            </w:r>
          </w:p>
        </w:tc>
        <w:tc>
          <w:tcPr>
            <w:tcW w:w="581" w:type="dxa"/>
            <w:shd w:val="clear" w:color="auto" w:fill="auto"/>
          </w:tcPr>
          <w:p w14:paraId="710C1AC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60</w:t>
            </w:r>
          </w:p>
        </w:tc>
      </w:tr>
    </w:tbl>
    <w:p w14:paraId="1374ADB3" w14:textId="77777777" w:rsidR="00C7287B" w:rsidRPr="003D5423" w:rsidRDefault="00C7287B" w:rsidP="00C7287B">
      <w:pPr>
        <w:shd w:val="clear" w:color="auto" w:fill="FFFFFF"/>
        <w:tabs>
          <w:tab w:val="left" w:pos="4741"/>
        </w:tabs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013"/>
        <w:gridCol w:w="636"/>
        <w:gridCol w:w="1067"/>
        <w:gridCol w:w="636"/>
        <w:gridCol w:w="1067"/>
        <w:gridCol w:w="606"/>
        <w:gridCol w:w="1067"/>
        <w:gridCol w:w="636"/>
        <w:gridCol w:w="1208"/>
        <w:gridCol w:w="573"/>
      </w:tblGrid>
      <w:tr w:rsidR="00C7287B" w:rsidRPr="003D5423" w14:paraId="5CF0CAFE" w14:textId="77777777" w:rsidTr="00356A88">
        <w:tc>
          <w:tcPr>
            <w:tcW w:w="1628" w:type="dxa"/>
            <w:shd w:val="clear" w:color="auto" w:fill="auto"/>
            <w:vAlign w:val="center"/>
          </w:tcPr>
          <w:p w14:paraId="7E3856C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3</w:t>
            </w:r>
          </w:p>
        </w:tc>
        <w:tc>
          <w:tcPr>
            <w:tcW w:w="8559" w:type="dxa"/>
            <w:gridSpan w:val="10"/>
            <w:shd w:val="clear" w:color="auto" w:fill="auto"/>
            <w:vAlign w:val="center"/>
          </w:tcPr>
          <w:p w14:paraId="5267388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3551C197" w14:textId="77777777" w:rsidTr="00356A88">
        <w:tc>
          <w:tcPr>
            <w:tcW w:w="1628" w:type="dxa"/>
            <w:vMerge w:val="restart"/>
            <w:shd w:val="clear" w:color="auto" w:fill="auto"/>
            <w:vAlign w:val="center"/>
          </w:tcPr>
          <w:p w14:paraId="1CA84958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Насколько вас удовлетворяет порядок информирования о предоставлении муниципальной услуги?</w:t>
            </w:r>
          </w:p>
        </w:tc>
        <w:tc>
          <w:tcPr>
            <w:tcW w:w="1032" w:type="dxa"/>
            <w:shd w:val="clear" w:color="auto" w:fill="auto"/>
          </w:tcPr>
          <w:p w14:paraId="7F126AF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1 балл</w:t>
            </w:r>
          </w:p>
        </w:tc>
        <w:tc>
          <w:tcPr>
            <w:tcW w:w="619" w:type="dxa"/>
            <w:shd w:val="clear" w:color="auto" w:fill="auto"/>
          </w:tcPr>
          <w:p w14:paraId="009F6AB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7ECCC8A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2 балла</w:t>
            </w:r>
          </w:p>
        </w:tc>
        <w:tc>
          <w:tcPr>
            <w:tcW w:w="619" w:type="dxa"/>
            <w:shd w:val="clear" w:color="auto" w:fill="auto"/>
          </w:tcPr>
          <w:p w14:paraId="113AFCB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1EFE17D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3 балла</w:t>
            </w:r>
          </w:p>
        </w:tc>
        <w:tc>
          <w:tcPr>
            <w:tcW w:w="619" w:type="dxa"/>
            <w:shd w:val="clear" w:color="auto" w:fill="auto"/>
          </w:tcPr>
          <w:p w14:paraId="14E5ED7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53D313C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4 балла</w:t>
            </w:r>
          </w:p>
        </w:tc>
        <w:tc>
          <w:tcPr>
            <w:tcW w:w="619" w:type="dxa"/>
            <w:shd w:val="clear" w:color="auto" w:fill="auto"/>
          </w:tcPr>
          <w:p w14:paraId="63AB235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24" w:type="dxa"/>
            <w:shd w:val="clear" w:color="auto" w:fill="auto"/>
          </w:tcPr>
          <w:p w14:paraId="3778B81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5 баллов</w:t>
            </w:r>
          </w:p>
        </w:tc>
        <w:tc>
          <w:tcPr>
            <w:tcW w:w="581" w:type="dxa"/>
            <w:shd w:val="clear" w:color="auto" w:fill="auto"/>
          </w:tcPr>
          <w:p w14:paraId="2D3A6C1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C66C135" w14:textId="77777777" w:rsidTr="00356A88">
        <w:tc>
          <w:tcPr>
            <w:tcW w:w="1628" w:type="dxa"/>
            <w:vMerge/>
            <w:shd w:val="clear" w:color="auto" w:fill="auto"/>
            <w:vAlign w:val="center"/>
          </w:tcPr>
          <w:p w14:paraId="1C7C94C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2643E6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AB9EFE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A350A5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FD9B55D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E0FBF3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D27D31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BD9C39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C3248F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025C09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3591AD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4DBE1BAA" w14:textId="77777777" w:rsidTr="00356A88">
        <w:tc>
          <w:tcPr>
            <w:tcW w:w="1628" w:type="dxa"/>
            <w:vMerge/>
            <w:shd w:val="clear" w:color="auto" w:fill="auto"/>
            <w:vAlign w:val="center"/>
          </w:tcPr>
          <w:p w14:paraId="1D0EEB1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14:paraId="605DAD3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14:paraId="04CB0B5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1,33</w:t>
            </w:r>
          </w:p>
        </w:tc>
        <w:tc>
          <w:tcPr>
            <w:tcW w:w="1082" w:type="dxa"/>
            <w:shd w:val="clear" w:color="auto" w:fill="auto"/>
          </w:tcPr>
          <w:p w14:paraId="7C7F0C2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14:paraId="3103190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1,33</w:t>
            </w:r>
          </w:p>
        </w:tc>
        <w:tc>
          <w:tcPr>
            <w:tcW w:w="1082" w:type="dxa"/>
            <w:shd w:val="clear" w:color="auto" w:fill="auto"/>
          </w:tcPr>
          <w:p w14:paraId="5EE4E78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14:paraId="0E9418A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14:paraId="62820E3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14:paraId="326733A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5,33</w:t>
            </w:r>
          </w:p>
        </w:tc>
        <w:tc>
          <w:tcPr>
            <w:tcW w:w="1224" w:type="dxa"/>
            <w:shd w:val="clear" w:color="auto" w:fill="auto"/>
          </w:tcPr>
          <w:p w14:paraId="3C34B2C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66</w:t>
            </w:r>
          </w:p>
        </w:tc>
        <w:tc>
          <w:tcPr>
            <w:tcW w:w="581" w:type="dxa"/>
            <w:shd w:val="clear" w:color="auto" w:fill="auto"/>
          </w:tcPr>
          <w:p w14:paraId="4CBB6FD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88</w:t>
            </w:r>
          </w:p>
        </w:tc>
      </w:tr>
    </w:tbl>
    <w:p w14:paraId="11382812" w14:textId="77777777" w:rsidR="00C7287B" w:rsidRPr="003D5423" w:rsidRDefault="00C7287B" w:rsidP="00C7287B">
      <w:pPr>
        <w:shd w:val="clear" w:color="auto" w:fill="FFFFFF"/>
        <w:tabs>
          <w:tab w:val="left" w:pos="4741"/>
        </w:tabs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770"/>
        <w:gridCol w:w="756"/>
        <w:gridCol w:w="785"/>
        <w:gridCol w:w="636"/>
        <w:gridCol w:w="1646"/>
        <w:gridCol w:w="1646"/>
      </w:tblGrid>
      <w:tr w:rsidR="00C7287B" w:rsidRPr="003D5423" w14:paraId="282B4F64" w14:textId="77777777" w:rsidTr="00356A88">
        <w:tc>
          <w:tcPr>
            <w:tcW w:w="1734" w:type="dxa"/>
            <w:shd w:val="clear" w:color="auto" w:fill="auto"/>
            <w:vAlign w:val="center"/>
          </w:tcPr>
          <w:p w14:paraId="3265EFD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4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14:paraId="0BADDE0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27DC5ED4" w14:textId="77777777" w:rsidTr="00356A88">
        <w:tc>
          <w:tcPr>
            <w:tcW w:w="1734" w:type="dxa"/>
            <w:vMerge w:val="restart"/>
            <w:shd w:val="clear" w:color="auto" w:fill="auto"/>
          </w:tcPr>
          <w:p w14:paraId="2091868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 xml:space="preserve">Достаточно ли информации о порядке предоставления услуги на информационных стендах? </w:t>
            </w:r>
          </w:p>
        </w:tc>
        <w:tc>
          <w:tcPr>
            <w:tcW w:w="770" w:type="dxa"/>
            <w:shd w:val="clear" w:color="auto" w:fill="auto"/>
          </w:tcPr>
          <w:p w14:paraId="09E36CD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 xml:space="preserve">Да </w:t>
            </w:r>
          </w:p>
        </w:tc>
        <w:tc>
          <w:tcPr>
            <w:tcW w:w="756" w:type="dxa"/>
            <w:shd w:val="clear" w:color="auto" w:fill="auto"/>
          </w:tcPr>
          <w:p w14:paraId="74D2847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785" w:type="dxa"/>
            <w:shd w:val="clear" w:color="auto" w:fill="auto"/>
          </w:tcPr>
          <w:p w14:paraId="4B308A5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 xml:space="preserve">Нет </w:t>
            </w:r>
          </w:p>
        </w:tc>
        <w:tc>
          <w:tcPr>
            <w:tcW w:w="636" w:type="dxa"/>
            <w:shd w:val="clear" w:color="auto" w:fill="auto"/>
          </w:tcPr>
          <w:p w14:paraId="203825F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46" w:type="dxa"/>
            <w:shd w:val="clear" w:color="auto" w:fill="auto"/>
          </w:tcPr>
          <w:p w14:paraId="25153FF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Информация отсутствует</w:t>
            </w:r>
          </w:p>
        </w:tc>
        <w:tc>
          <w:tcPr>
            <w:tcW w:w="1646" w:type="dxa"/>
          </w:tcPr>
          <w:p w14:paraId="3B4381E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74884E85" w14:textId="77777777" w:rsidTr="00356A88">
        <w:tc>
          <w:tcPr>
            <w:tcW w:w="1734" w:type="dxa"/>
            <w:vMerge/>
            <w:shd w:val="clear" w:color="auto" w:fill="auto"/>
          </w:tcPr>
          <w:p w14:paraId="4C2EBCE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81224F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B1FF36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3C9F66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5FDF56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BB53A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1646" w:type="dxa"/>
          </w:tcPr>
          <w:p w14:paraId="6F85A14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03A548B3" w14:textId="77777777" w:rsidTr="00356A88">
        <w:tc>
          <w:tcPr>
            <w:tcW w:w="1734" w:type="dxa"/>
            <w:vMerge/>
            <w:shd w:val="clear" w:color="auto" w:fill="auto"/>
          </w:tcPr>
          <w:p w14:paraId="2C3933B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770" w:type="dxa"/>
            <w:shd w:val="clear" w:color="auto" w:fill="auto"/>
          </w:tcPr>
          <w:p w14:paraId="2982910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70</w:t>
            </w:r>
          </w:p>
        </w:tc>
        <w:tc>
          <w:tcPr>
            <w:tcW w:w="756" w:type="dxa"/>
            <w:shd w:val="clear" w:color="auto" w:fill="auto"/>
          </w:tcPr>
          <w:p w14:paraId="1102C2A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93,33</w:t>
            </w:r>
          </w:p>
        </w:tc>
        <w:tc>
          <w:tcPr>
            <w:tcW w:w="785" w:type="dxa"/>
            <w:shd w:val="clear" w:color="auto" w:fill="auto"/>
          </w:tcPr>
          <w:p w14:paraId="31F2B6A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47569FD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5,33</w:t>
            </w:r>
          </w:p>
        </w:tc>
        <w:tc>
          <w:tcPr>
            <w:tcW w:w="1646" w:type="dxa"/>
            <w:shd w:val="clear" w:color="auto" w:fill="auto"/>
          </w:tcPr>
          <w:p w14:paraId="613E5C7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646" w:type="dxa"/>
          </w:tcPr>
          <w:p w14:paraId="306DE98B" w14:textId="77777777" w:rsidR="00C7287B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1,33</w:t>
            </w:r>
          </w:p>
        </w:tc>
      </w:tr>
    </w:tbl>
    <w:p w14:paraId="76E2AE46" w14:textId="77777777" w:rsidR="00C7287B" w:rsidRPr="003D5423" w:rsidRDefault="00C7287B" w:rsidP="00C7287B">
      <w:pPr>
        <w:shd w:val="clear" w:color="auto" w:fill="FFFFFF"/>
        <w:tabs>
          <w:tab w:val="left" w:pos="4741"/>
        </w:tabs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823"/>
        <w:gridCol w:w="521"/>
        <w:gridCol w:w="845"/>
        <w:gridCol w:w="504"/>
      </w:tblGrid>
      <w:tr w:rsidR="00C7287B" w:rsidRPr="003D5423" w14:paraId="17605B76" w14:textId="77777777" w:rsidTr="00356A88">
        <w:tc>
          <w:tcPr>
            <w:tcW w:w="1988" w:type="dxa"/>
            <w:shd w:val="clear" w:color="auto" w:fill="auto"/>
            <w:vAlign w:val="center"/>
          </w:tcPr>
          <w:p w14:paraId="7144BCE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5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5108F8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0EAC6C3A" w14:textId="77777777" w:rsidTr="00356A88">
        <w:tc>
          <w:tcPr>
            <w:tcW w:w="1988" w:type="dxa"/>
            <w:vMerge w:val="restart"/>
            <w:shd w:val="clear" w:color="auto" w:fill="auto"/>
          </w:tcPr>
          <w:p w14:paraId="66A170B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 xml:space="preserve">Удовлетворяет вас объём информации о предоставлении услуги, размещенной на </w:t>
            </w: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информационных стендах  месте ее оказания, на сайте в сети  «Интернет»?</w:t>
            </w:r>
          </w:p>
        </w:tc>
        <w:tc>
          <w:tcPr>
            <w:tcW w:w="823" w:type="dxa"/>
            <w:shd w:val="clear" w:color="auto" w:fill="auto"/>
          </w:tcPr>
          <w:p w14:paraId="5A6F0FA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lastRenderedPageBreak/>
              <w:t xml:space="preserve">Да </w:t>
            </w:r>
          </w:p>
        </w:tc>
        <w:tc>
          <w:tcPr>
            <w:tcW w:w="521" w:type="dxa"/>
            <w:shd w:val="clear" w:color="auto" w:fill="auto"/>
          </w:tcPr>
          <w:p w14:paraId="71B933D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845" w:type="dxa"/>
            <w:shd w:val="clear" w:color="auto" w:fill="auto"/>
          </w:tcPr>
          <w:p w14:paraId="6906B0B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 xml:space="preserve">Нет </w:t>
            </w:r>
          </w:p>
        </w:tc>
        <w:tc>
          <w:tcPr>
            <w:tcW w:w="504" w:type="dxa"/>
            <w:shd w:val="clear" w:color="auto" w:fill="auto"/>
          </w:tcPr>
          <w:p w14:paraId="40B5849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34DD0AB4" w14:textId="77777777" w:rsidTr="00356A88">
        <w:tc>
          <w:tcPr>
            <w:tcW w:w="1988" w:type="dxa"/>
            <w:vMerge/>
            <w:shd w:val="clear" w:color="auto" w:fill="auto"/>
          </w:tcPr>
          <w:p w14:paraId="07C0989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2AB3A3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DE61E6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02888D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169EF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715BBA4E" w14:textId="77777777" w:rsidTr="00356A88">
        <w:tc>
          <w:tcPr>
            <w:tcW w:w="1988" w:type="dxa"/>
            <w:vMerge/>
            <w:shd w:val="clear" w:color="auto" w:fill="auto"/>
          </w:tcPr>
          <w:p w14:paraId="1EF05A4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823" w:type="dxa"/>
            <w:shd w:val="clear" w:color="auto" w:fill="auto"/>
          </w:tcPr>
          <w:p w14:paraId="05C358A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72</w:t>
            </w:r>
          </w:p>
        </w:tc>
        <w:tc>
          <w:tcPr>
            <w:tcW w:w="521" w:type="dxa"/>
            <w:shd w:val="clear" w:color="auto" w:fill="auto"/>
          </w:tcPr>
          <w:p w14:paraId="322D3E8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96</w:t>
            </w:r>
          </w:p>
        </w:tc>
        <w:tc>
          <w:tcPr>
            <w:tcW w:w="845" w:type="dxa"/>
            <w:shd w:val="clear" w:color="auto" w:fill="auto"/>
          </w:tcPr>
          <w:p w14:paraId="0CC5D4C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1C7FE40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</w:tr>
    </w:tbl>
    <w:p w14:paraId="67073367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983"/>
        <w:gridCol w:w="586"/>
        <w:gridCol w:w="1044"/>
        <w:gridCol w:w="586"/>
        <w:gridCol w:w="1044"/>
        <w:gridCol w:w="586"/>
        <w:gridCol w:w="1044"/>
        <w:gridCol w:w="756"/>
        <w:gridCol w:w="1183"/>
        <w:gridCol w:w="756"/>
      </w:tblGrid>
      <w:tr w:rsidR="00C7287B" w:rsidRPr="003D5423" w14:paraId="291A793B" w14:textId="77777777" w:rsidTr="00356A88">
        <w:tc>
          <w:tcPr>
            <w:tcW w:w="1628" w:type="dxa"/>
            <w:shd w:val="clear" w:color="auto" w:fill="auto"/>
            <w:vAlign w:val="center"/>
          </w:tcPr>
          <w:p w14:paraId="1A4BD40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6</w:t>
            </w:r>
          </w:p>
        </w:tc>
        <w:tc>
          <w:tcPr>
            <w:tcW w:w="8559" w:type="dxa"/>
            <w:gridSpan w:val="10"/>
            <w:shd w:val="clear" w:color="auto" w:fill="auto"/>
            <w:vAlign w:val="center"/>
          </w:tcPr>
          <w:p w14:paraId="6A10FF2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2790C4A5" w14:textId="77777777" w:rsidTr="00356A88">
        <w:tc>
          <w:tcPr>
            <w:tcW w:w="1628" w:type="dxa"/>
            <w:vMerge w:val="restart"/>
            <w:shd w:val="clear" w:color="auto" w:fill="auto"/>
            <w:vAlign w:val="center"/>
          </w:tcPr>
          <w:p w14:paraId="77A98706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Насколько  вы удовлетворены сроком получения муниципальной услуги?</w:t>
            </w:r>
          </w:p>
        </w:tc>
        <w:tc>
          <w:tcPr>
            <w:tcW w:w="1032" w:type="dxa"/>
            <w:shd w:val="clear" w:color="auto" w:fill="auto"/>
          </w:tcPr>
          <w:p w14:paraId="3DADF30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1 балл</w:t>
            </w:r>
          </w:p>
        </w:tc>
        <w:tc>
          <w:tcPr>
            <w:tcW w:w="619" w:type="dxa"/>
            <w:shd w:val="clear" w:color="auto" w:fill="auto"/>
          </w:tcPr>
          <w:p w14:paraId="55514B8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2ACA664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2 балла</w:t>
            </w:r>
          </w:p>
        </w:tc>
        <w:tc>
          <w:tcPr>
            <w:tcW w:w="619" w:type="dxa"/>
            <w:shd w:val="clear" w:color="auto" w:fill="auto"/>
          </w:tcPr>
          <w:p w14:paraId="31C2D0D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19D3A00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3 балла</w:t>
            </w:r>
          </w:p>
        </w:tc>
        <w:tc>
          <w:tcPr>
            <w:tcW w:w="619" w:type="dxa"/>
            <w:shd w:val="clear" w:color="auto" w:fill="auto"/>
          </w:tcPr>
          <w:p w14:paraId="66AEFC0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6208011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4 балла</w:t>
            </w:r>
          </w:p>
        </w:tc>
        <w:tc>
          <w:tcPr>
            <w:tcW w:w="619" w:type="dxa"/>
            <w:shd w:val="clear" w:color="auto" w:fill="auto"/>
          </w:tcPr>
          <w:p w14:paraId="681FD4E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24" w:type="dxa"/>
            <w:shd w:val="clear" w:color="auto" w:fill="auto"/>
          </w:tcPr>
          <w:p w14:paraId="2837AF8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5 баллов</w:t>
            </w:r>
          </w:p>
        </w:tc>
        <w:tc>
          <w:tcPr>
            <w:tcW w:w="581" w:type="dxa"/>
            <w:shd w:val="clear" w:color="auto" w:fill="auto"/>
          </w:tcPr>
          <w:p w14:paraId="7B55D9C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312BCE40" w14:textId="77777777" w:rsidTr="00356A88">
        <w:tc>
          <w:tcPr>
            <w:tcW w:w="1628" w:type="dxa"/>
            <w:vMerge/>
            <w:shd w:val="clear" w:color="auto" w:fill="auto"/>
            <w:vAlign w:val="center"/>
          </w:tcPr>
          <w:p w14:paraId="77D4B27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5D0BA0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37E981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A9E28A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08AC7F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726302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F118DA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F73F87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F0FBB1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988E3E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39BF5A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70D5EB9A" w14:textId="77777777" w:rsidTr="00356A88">
        <w:tc>
          <w:tcPr>
            <w:tcW w:w="1628" w:type="dxa"/>
            <w:vMerge/>
            <w:shd w:val="clear" w:color="auto" w:fill="auto"/>
            <w:vAlign w:val="center"/>
          </w:tcPr>
          <w:p w14:paraId="78944B2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14:paraId="6C13480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14:paraId="3ABFAF0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14:paraId="66AA821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14:paraId="364CE74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14:paraId="3F51302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14:paraId="28B0820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14:paraId="16796C8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619" w:type="dxa"/>
            <w:shd w:val="clear" w:color="auto" w:fill="auto"/>
          </w:tcPr>
          <w:p w14:paraId="4B449DE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14,67</w:t>
            </w:r>
          </w:p>
        </w:tc>
        <w:tc>
          <w:tcPr>
            <w:tcW w:w="1224" w:type="dxa"/>
            <w:shd w:val="clear" w:color="auto" w:fill="auto"/>
          </w:tcPr>
          <w:p w14:paraId="226994B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61</w:t>
            </w:r>
          </w:p>
        </w:tc>
        <w:tc>
          <w:tcPr>
            <w:tcW w:w="581" w:type="dxa"/>
            <w:shd w:val="clear" w:color="auto" w:fill="auto"/>
          </w:tcPr>
          <w:p w14:paraId="477BBB8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81,33</w:t>
            </w:r>
          </w:p>
        </w:tc>
      </w:tr>
    </w:tbl>
    <w:p w14:paraId="59BC70AC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740"/>
        <w:gridCol w:w="756"/>
        <w:gridCol w:w="1898"/>
        <w:gridCol w:w="636"/>
        <w:gridCol w:w="7"/>
      </w:tblGrid>
      <w:tr w:rsidR="00C7287B" w:rsidRPr="003D5423" w14:paraId="70D9A86E" w14:textId="77777777" w:rsidTr="00356A88">
        <w:tc>
          <w:tcPr>
            <w:tcW w:w="1734" w:type="dxa"/>
            <w:shd w:val="clear" w:color="auto" w:fill="auto"/>
            <w:vAlign w:val="center"/>
          </w:tcPr>
          <w:p w14:paraId="2D3B6EE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7</w:t>
            </w:r>
          </w:p>
        </w:tc>
        <w:tc>
          <w:tcPr>
            <w:tcW w:w="5037" w:type="dxa"/>
            <w:gridSpan w:val="5"/>
            <w:shd w:val="clear" w:color="auto" w:fill="auto"/>
            <w:vAlign w:val="center"/>
          </w:tcPr>
          <w:p w14:paraId="5C1A1D0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169461EC" w14:textId="77777777" w:rsidTr="00356A88">
        <w:trPr>
          <w:gridAfter w:val="1"/>
          <w:wAfter w:w="10" w:type="dxa"/>
        </w:trPr>
        <w:tc>
          <w:tcPr>
            <w:tcW w:w="1734" w:type="dxa"/>
            <w:vMerge w:val="restart"/>
            <w:shd w:val="clear" w:color="auto" w:fill="auto"/>
          </w:tcPr>
          <w:p w14:paraId="691F77F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Удовлетворяет вас объём информации о предоставлении услуги, размещенной на информационных стендах  месте ее оказания, на сайте в сети  «Интернет»?</w:t>
            </w:r>
          </w:p>
        </w:tc>
        <w:tc>
          <w:tcPr>
            <w:tcW w:w="1740" w:type="dxa"/>
            <w:shd w:val="clear" w:color="auto" w:fill="auto"/>
          </w:tcPr>
          <w:p w14:paraId="7749860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Срок оптимальный</w:t>
            </w:r>
          </w:p>
        </w:tc>
        <w:tc>
          <w:tcPr>
            <w:tcW w:w="456" w:type="dxa"/>
            <w:shd w:val="clear" w:color="auto" w:fill="auto"/>
          </w:tcPr>
          <w:p w14:paraId="5AA6E7A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2415" w:type="dxa"/>
            <w:shd w:val="clear" w:color="auto" w:fill="auto"/>
          </w:tcPr>
          <w:p w14:paraId="50128F8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Необходимо сократить срок</w:t>
            </w:r>
          </w:p>
        </w:tc>
        <w:tc>
          <w:tcPr>
            <w:tcW w:w="416" w:type="dxa"/>
            <w:shd w:val="clear" w:color="auto" w:fill="auto"/>
          </w:tcPr>
          <w:p w14:paraId="7318B99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08D5F336" w14:textId="77777777" w:rsidTr="00356A88">
        <w:trPr>
          <w:gridAfter w:val="1"/>
          <w:wAfter w:w="10" w:type="dxa"/>
        </w:trPr>
        <w:tc>
          <w:tcPr>
            <w:tcW w:w="1734" w:type="dxa"/>
            <w:vMerge/>
            <w:shd w:val="clear" w:color="auto" w:fill="auto"/>
          </w:tcPr>
          <w:p w14:paraId="557D57A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4986EF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E6F17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4CB6C3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B02E34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6D1B4921" w14:textId="77777777" w:rsidTr="00356A88">
        <w:trPr>
          <w:gridAfter w:val="1"/>
          <w:wAfter w:w="10" w:type="dxa"/>
        </w:trPr>
        <w:tc>
          <w:tcPr>
            <w:tcW w:w="1734" w:type="dxa"/>
            <w:vMerge/>
            <w:shd w:val="clear" w:color="auto" w:fill="auto"/>
          </w:tcPr>
          <w:p w14:paraId="12E01EF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0" w:type="dxa"/>
            <w:shd w:val="clear" w:color="auto" w:fill="auto"/>
          </w:tcPr>
          <w:p w14:paraId="3B115E2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71</w:t>
            </w:r>
          </w:p>
        </w:tc>
        <w:tc>
          <w:tcPr>
            <w:tcW w:w="456" w:type="dxa"/>
            <w:shd w:val="clear" w:color="auto" w:fill="auto"/>
          </w:tcPr>
          <w:p w14:paraId="24559EE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94,67</w:t>
            </w:r>
          </w:p>
        </w:tc>
        <w:tc>
          <w:tcPr>
            <w:tcW w:w="2415" w:type="dxa"/>
            <w:shd w:val="clear" w:color="auto" w:fill="auto"/>
          </w:tcPr>
          <w:p w14:paraId="03BE38F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14:paraId="339B6FC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6,67</w:t>
            </w:r>
          </w:p>
        </w:tc>
      </w:tr>
    </w:tbl>
    <w:p w14:paraId="4AD16728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991"/>
        <w:gridCol w:w="636"/>
        <w:gridCol w:w="1051"/>
        <w:gridCol w:w="593"/>
        <w:gridCol w:w="1052"/>
        <w:gridCol w:w="636"/>
        <w:gridCol w:w="1052"/>
        <w:gridCol w:w="593"/>
        <w:gridCol w:w="1191"/>
        <w:gridCol w:w="565"/>
      </w:tblGrid>
      <w:tr w:rsidR="00C7287B" w:rsidRPr="003D5423" w14:paraId="2741360F" w14:textId="77777777" w:rsidTr="00356A88">
        <w:tc>
          <w:tcPr>
            <w:tcW w:w="1628" w:type="dxa"/>
            <w:shd w:val="clear" w:color="auto" w:fill="auto"/>
            <w:vAlign w:val="center"/>
          </w:tcPr>
          <w:p w14:paraId="5E6F403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8</w:t>
            </w:r>
          </w:p>
        </w:tc>
        <w:tc>
          <w:tcPr>
            <w:tcW w:w="8559" w:type="dxa"/>
            <w:gridSpan w:val="10"/>
            <w:shd w:val="clear" w:color="auto" w:fill="auto"/>
            <w:vAlign w:val="center"/>
          </w:tcPr>
          <w:p w14:paraId="6CFFAA9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4E9A04FD" w14:textId="77777777" w:rsidTr="00356A88">
        <w:tc>
          <w:tcPr>
            <w:tcW w:w="1628" w:type="dxa"/>
            <w:vMerge w:val="restart"/>
            <w:shd w:val="clear" w:color="auto" w:fill="auto"/>
            <w:vAlign w:val="center"/>
          </w:tcPr>
          <w:p w14:paraId="0BC39C05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Насколько вы удовлетворены уровнем обслуживания со стороны сотрудников муниципального учреждения, с которыми Вам пришлось взаимодействовать в ходе получения муниципальной услуги?</w:t>
            </w:r>
          </w:p>
        </w:tc>
        <w:tc>
          <w:tcPr>
            <w:tcW w:w="1032" w:type="dxa"/>
            <w:shd w:val="clear" w:color="auto" w:fill="auto"/>
          </w:tcPr>
          <w:p w14:paraId="6A4512A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1 балл</w:t>
            </w:r>
          </w:p>
        </w:tc>
        <w:tc>
          <w:tcPr>
            <w:tcW w:w="619" w:type="dxa"/>
            <w:shd w:val="clear" w:color="auto" w:fill="auto"/>
          </w:tcPr>
          <w:p w14:paraId="76E887C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51AD963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2 балла</w:t>
            </w:r>
          </w:p>
        </w:tc>
        <w:tc>
          <w:tcPr>
            <w:tcW w:w="619" w:type="dxa"/>
            <w:shd w:val="clear" w:color="auto" w:fill="auto"/>
          </w:tcPr>
          <w:p w14:paraId="0B697DC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690BDA9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3 балла</w:t>
            </w:r>
          </w:p>
        </w:tc>
        <w:tc>
          <w:tcPr>
            <w:tcW w:w="619" w:type="dxa"/>
            <w:shd w:val="clear" w:color="auto" w:fill="auto"/>
          </w:tcPr>
          <w:p w14:paraId="06CCD64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82" w:type="dxa"/>
            <w:shd w:val="clear" w:color="auto" w:fill="auto"/>
          </w:tcPr>
          <w:p w14:paraId="7B442C7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4 балла</w:t>
            </w:r>
          </w:p>
        </w:tc>
        <w:tc>
          <w:tcPr>
            <w:tcW w:w="619" w:type="dxa"/>
            <w:shd w:val="clear" w:color="auto" w:fill="auto"/>
          </w:tcPr>
          <w:p w14:paraId="016ABB8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24" w:type="dxa"/>
            <w:shd w:val="clear" w:color="auto" w:fill="auto"/>
          </w:tcPr>
          <w:p w14:paraId="76AA06D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5 баллов</w:t>
            </w:r>
          </w:p>
        </w:tc>
        <w:tc>
          <w:tcPr>
            <w:tcW w:w="581" w:type="dxa"/>
            <w:shd w:val="clear" w:color="auto" w:fill="auto"/>
          </w:tcPr>
          <w:p w14:paraId="73D507D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728C993" w14:textId="77777777" w:rsidTr="00356A88">
        <w:tc>
          <w:tcPr>
            <w:tcW w:w="1628" w:type="dxa"/>
            <w:vMerge/>
            <w:shd w:val="clear" w:color="auto" w:fill="auto"/>
            <w:vAlign w:val="center"/>
          </w:tcPr>
          <w:p w14:paraId="05BE47F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FDA767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B006B0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A15FE3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8C6AA0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8756F7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C40EB9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199BEE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23DFB6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EE2D44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EF63A5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2CE50A62" w14:textId="77777777" w:rsidTr="00356A88">
        <w:tc>
          <w:tcPr>
            <w:tcW w:w="1628" w:type="dxa"/>
            <w:vMerge/>
            <w:shd w:val="clear" w:color="auto" w:fill="auto"/>
            <w:vAlign w:val="center"/>
          </w:tcPr>
          <w:p w14:paraId="02C9E3D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032" w:type="dxa"/>
            <w:shd w:val="clear" w:color="auto" w:fill="auto"/>
          </w:tcPr>
          <w:p w14:paraId="1636AE5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14:paraId="4ACADD0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2,67</w:t>
            </w:r>
          </w:p>
        </w:tc>
        <w:tc>
          <w:tcPr>
            <w:tcW w:w="1082" w:type="dxa"/>
            <w:shd w:val="clear" w:color="auto" w:fill="auto"/>
          </w:tcPr>
          <w:p w14:paraId="638F3B5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619" w:type="dxa"/>
            <w:shd w:val="clear" w:color="auto" w:fill="auto"/>
          </w:tcPr>
          <w:p w14:paraId="08E3C5C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14:paraId="252843D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14:paraId="14BF0D9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1,33</w:t>
            </w:r>
          </w:p>
        </w:tc>
        <w:tc>
          <w:tcPr>
            <w:tcW w:w="1082" w:type="dxa"/>
            <w:shd w:val="clear" w:color="auto" w:fill="auto"/>
          </w:tcPr>
          <w:p w14:paraId="0079DB3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619" w:type="dxa"/>
            <w:shd w:val="clear" w:color="auto" w:fill="auto"/>
          </w:tcPr>
          <w:p w14:paraId="5DDC642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6AFB712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66</w:t>
            </w:r>
          </w:p>
        </w:tc>
        <w:tc>
          <w:tcPr>
            <w:tcW w:w="581" w:type="dxa"/>
            <w:shd w:val="clear" w:color="auto" w:fill="auto"/>
          </w:tcPr>
          <w:p w14:paraId="4B30DEE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88</w:t>
            </w:r>
          </w:p>
        </w:tc>
      </w:tr>
    </w:tbl>
    <w:p w14:paraId="69CC14BC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759"/>
        <w:gridCol w:w="636"/>
        <w:gridCol w:w="2042"/>
        <w:gridCol w:w="636"/>
        <w:gridCol w:w="1135"/>
        <w:gridCol w:w="636"/>
        <w:gridCol w:w="961"/>
        <w:gridCol w:w="756"/>
      </w:tblGrid>
      <w:tr w:rsidR="00C7287B" w:rsidRPr="003D5423" w14:paraId="1BEA6F5F" w14:textId="77777777" w:rsidTr="00356A88">
        <w:tc>
          <w:tcPr>
            <w:tcW w:w="1547" w:type="dxa"/>
            <w:shd w:val="clear" w:color="auto" w:fill="auto"/>
            <w:vAlign w:val="center"/>
          </w:tcPr>
          <w:p w14:paraId="554466E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9</w:t>
            </w:r>
          </w:p>
        </w:tc>
        <w:tc>
          <w:tcPr>
            <w:tcW w:w="8492" w:type="dxa"/>
            <w:gridSpan w:val="8"/>
            <w:shd w:val="clear" w:color="auto" w:fill="auto"/>
            <w:vAlign w:val="center"/>
          </w:tcPr>
          <w:p w14:paraId="3C2CC0B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76095954" w14:textId="77777777" w:rsidTr="00356A88">
        <w:tc>
          <w:tcPr>
            <w:tcW w:w="1547" w:type="dxa"/>
            <w:vMerge w:val="restart"/>
            <w:shd w:val="clear" w:color="auto" w:fill="auto"/>
            <w:vAlign w:val="center"/>
          </w:tcPr>
          <w:p w14:paraId="0BBF5426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Если не удовлетворены, то по каким причинам?</w:t>
            </w:r>
          </w:p>
        </w:tc>
        <w:tc>
          <w:tcPr>
            <w:tcW w:w="1759" w:type="dxa"/>
            <w:shd w:val="clear" w:color="auto" w:fill="auto"/>
          </w:tcPr>
          <w:p w14:paraId="460BF7F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Некорректное поведение</w:t>
            </w:r>
          </w:p>
        </w:tc>
        <w:tc>
          <w:tcPr>
            <w:tcW w:w="416" w:type="dxa"/>
            <w:shd w:val="clear" w:color="auto" w:fill="auto"/>
          </w:tcPr>
          <w:p w14:paraId="5434A77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2042" w:type="dxa"/>
            <w:shd w:val="clear" w:color="auto" w:fill="auto"/>
          </w:tcPr>
          <w:p w14:paraId="0309F0F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Невнимательное отношение</w:t>
            </w:r>
          </w:p>
        </w:tc>
        <w:tc>
          <w:tcPr>
            <w:tcW w:w="416" w:type="dxa"/>
            <w:shd w:val="clear" w:color="auto" w:fill="auto"/>
          </w:tcPr>
          <w:p w14:paraId="2F6E71C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25" w:type="dxa"/>
            <w:shd w:val="clear" w:color="auto" w:fill="auto"/>
          </w:tcPr>
          <w:p w14:paraId="3B0E9EC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Не получил ответов</w:t>
            </w:r>
          </w:p>
        </w:tc>
        <w:tc>
          <w:tcPr>
            <w:tcW w:w="416" w:type="dxa"/>
            <w:shd w:val="clear" w:color="auto" w:fill="auto"/>
          </w:tcPr>
          <w:p w14:paraId="3AEF1D5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285" w:type="dxa"/>
            <w:shd w:val="clear" w:color="auto" w:fill="auto"/>
          </w:tcPr>
          <w:p w14:paraId="0244E6D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 xml:space="preserve">Другое </w:t>
            </w:r>
          </w:p>
        </w:tc>
        <w:tc>
          <w:tcPr>
            <w:tcW w:w="416" w:type="dxa"/>
            <w:shd w:val="clear" w:color="auto" w:fill="auto"/>
          </w:tcPr>
          <w:p w14:paraId="2858E9A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74AA8D78" w14:textId="77777777" w:rsidTr="00356A88">
        <w:tc>
          <w:tcPr>
            <w:tcW w:w="1547" w:type="dxa"/>
            <w:vMerge/>
            <w:shd w:val="clear" w:color="auto" w:fill="auto"/>
            <w:vAlign w:val="center"/>
          </w:tcPr>
          <w:p w14:paraId="5FB4E74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1A2B2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8F610C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2EF1A3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9CE252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73E2D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CD3441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E8710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3454D1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597C7AD3" w14:textId="77777777" w:rsidTr="00356A88">
        <w:tc>
          <w:tcPr>
            <w:tcW w:w="1547" w:type="dxa"/>
            <w:vMerge/>
            <w:shd w:val="clear" w:color="auto" w:fill="auto"/>
            <w:vAlign w:val="center"/>
          </w:tcPr>
          <w:p w14:paraId="4E021DF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59" w:type="dxa"/>
            <w:shd w:val="clear" w:color="auto" w:fill="auto"/>
          </w:tcPr>
          <w:p w14:paraId="42438F6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34E0342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2,67</w:t>
            </w:r>
          </w:p>
        </w:tc>
        <w:tc>
          <w:tcPr>
            <w:tcW w:w="2042" w:type="dxa"/>
            <w:shd w:val="clear" w:color="auto" w:fill="auto"/>
          </w:tcPr>
          <w:p w14:paraId="183CE98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73D7861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2,67</w:t>
            </w:r>
          </w:p>
        </w:tc>
        <w:tc>
          <w:tcPr>
            <w:tcW w:w="1725" w:type="dxa"/>
            <w:shd w:val="clear" w:color="auto" w:fill="auto"/>
          </w:tcPr>
          <w:p w14:paraId="2E409E2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14:paraId="7FFF86F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6,67</w:t>
            </w:r>
          </w:p>
        </w:tc>
        <w:tc>
          <w:tcPr>
            <w:tcW w:w="1285" w:type="dxa"/>
            <w:shd w:val="clear" w:color="auto" w:fill="auto"/>
          </w:tcPr>
          <w:p w14:paraId="08E8D0C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67</w:t>
            </w:r>
          </w:p>
        </w:tc>
        <w:tc>
          <w:tcPr>
            <w:tcW w:w="416" w:type="dxa"/>
            <w:shd w:val="clear" w:color="auto" w:fill="auto"/>
          </w:tcPr>
          <w:p w14:paraId="669E144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89,33</w:t>
            </w:r>
          </w:p>
        </w:tc>
      </w:tr>
    </w:tbl>
    <w:p w14:paraId="1780CFBD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16"/>
        <w:gridCol w:w="636"/>
        <w:gridCol w:w="724"/>
        <w:gridCol w:w="756"/>
      </w:tblGrid>
      <w:tr w:rsidR="00C7287B" w:rsidRPr="003D5423" w14:paraId="1E9B8E42" w14:textId="77777777" w:rsidTr="00356A88">
        <w:tc>
          <w:tcPr>
            <w:tcW w:w="1988" w:type="dxa"/>
            <w:shd w:val="clear" w:color="auto" w:fill="auto"/>
            <w:vAlign w:val="center"/>
          </w:tcPr>
          <w:p w14:paraId="43AE4C6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10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0B5842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0E3FED8E" w14:textId="77777777" w:rsidTr="00356A88">
        <w:tc>
          <w:tcPr>
            <w:tcW w:w="1988" w:type="dxa"/>
            <w:vMerge w:val="restart"/>
            <w:shd w:val="clear" w:color="auto" w:fill="auto"/>
            <w:vAlign w:val="center"/>
          </w:tcPr>
          <w:p w14:paraId="50AD3565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 xml:space="preserve">Приходилось ли вам сталкиваться с необоснованными действиями сотрудников муниципального учреждения в </w:t>
            </w: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процессе предоставления услуги?</w:t>
            </w:r>
          </w:p>
        </w:tc>
        <w:tc>
          <w:tcPr>
            <w:tcW w:w="823" w:type="dxa"/>
            <w:shd w:val="clear" w:color="auto" w:fill="auto"/>
          </w:tcPr>
          <w:p w14:paraId="1FE63F1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lastRenderedPageBreak/>
              <w:t xml:space="preserve">Да </w:t>
            </w:r>
          </w:p>
        </w:tc>
        <w:tc>
          <w:tcPr>
            <w:tcW w:w="521" w:type="dxa"/>
            <w:shd w:val="clear" w:color="auto" w:fill="auto"/>
          </w:tcPr>
          <w:p w14:paraId="5F0FB95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845" w:type="dxa"/>
            <w:shd w:val="clear" w:color="auto" w:fill="auto"/>
          </w:tcPr>
          <w:p w14:paraId="7946F45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 xml:space="preserve">Нет </w:t>
            </w:r>
          </w:p>
        </w:tc>
        <w:tc>
          <w:tcPr>
            <w:tcW w:w="504" w:type="dxa"/>
            <w:shd w:val="clear" w:color="auto" w:fill="auto"/>
          </w:tcPr>
          <w:p w14:paraId="3219438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7185ACE6" w14:textId="77777777" w:rsidTr="00356A88">
        <w:tc>
          <w:tcPr>
            <w:tcW w:w="1988" w:type="dxa"/>
            <w:vMerge/>
            <w:shd w:val="clear" w:color="auto" w:fill="auto"/>
          </w:tcPr>
          <w:p w14:paraId="458928D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EFB7A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C65B12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49E81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25928F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03A6D54A" w14:textId="77777777" w:rsidTr="00356A88">
        <w:tc>
          <w:tcPr>
            <w:tcW w:w="1988" w:type="dxa"/>
            <w:vMerge/>
            <w:shd w:val="clear" w:color="auto" w:fill="auto"/>
          </w:tcPr>
          <w:p w14:paraId="3046E89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823" w:type="dxa"/>
            <w:shd w:val="clear" w:color="auto" w:fill="auto"/>
          </w:tcPr>
          <w:p w14:paraId="2B55DE9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14:paraId="1848483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5,33</w:t>
            </w:r>
          </w:p>
        </w:tc>
        <w:tc>
          <w:tcPr>
            <w:tcW w:w="845" w:type="dxa"/>
            <w:shd w:val="clear" w:color="auto" w:fill="auto"/>
          </w:tcPr>
          <w:p w14:paraId="2807B3F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71</w:t>
            </w:r>
          </w:p>
        </w:tc>
        <w:tc>
          <w:tcPr>
            <w:tcW w:w="504" w:type="dxa"/>
            <w:shd w:val="clear" w:color="auto" w:fill="auto"/>
          </w:tcPr>
          <w:p w14:paraId="4A8FA48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94,67</w:t>
            </w:r>
          </w:p>
        </w:tc>
      </w:tr>
    </w:tbl>
    <w:p w14:paraId="325124FE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309"/>
        <w:gridCol w:w="615"/>
        <w:gridCol w:w="1227"/>
        <w:gridCol w:w="615"/>
        <w:gridCol w:w="1378"/>
        <w:gridCol w:w="406"/>
        <w:gridCol w:w="1530"/>
        <w:gridCol w:w="406"/>
        <w:gridCol w:w="688"/>
        <w:gridCol w:w="406"/>
      </w:tblGrid>
      <w:tr w:rsidR="00C7287B" w:rsidRPr="003D5423" w14:paraId="3020532A" w14:textId="77777777" w:rsidTr="00356A88">
        <w:tc>
          <w:tcPr>
            <w:tcW w:w="1777" w:type="dxa"/>
            <w:shd w:val="clear" w:color="auto" w:fill="auto"/>
            <w:vAlign w:val="center"/>
          </w:tcPr>
          <w:p w14:paraId="6E04E51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11</w:t>
            </w:r>
          </w:p>
        </w:tc>
        <w:tc>
          <w:tcPr>
            <w:tcW w:w="8481" w:type="dxa"/>
            <w:gridSpan w:val="10"/>
            <w:shd w:val="clear" w:color="auto" w:fill="auto"/>
            <w:vAlign w:val="center"/>
          </w:tcPr>
          <w:p w14:paraId="4CD55B6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43F1EAF4" w14:textId="77777777" w:rsidTr="00356A88">
        <w:tc>
          <w:tcPr>
            <w:tcW w:w="1777" w:type="dxa"/>
            <w:vMerge w:val="restart"/>
            <w:shd w:val="clear" w:color="auto" w:fill="auto"/>
            <w:vAlign w:val="center"/>
          </w:tcPr>
          <w:p w14:paraId="63233671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Если да, то с какими необоснованными действиями вам приходилось сталкиваться в процессе предоставления услуги?</w:t>
            </w:r>
          </w:p>
        </w:tc>
        <w:tc>
          <w:tcPr>
            <w:tcW w:w="1367" w:type="dxa"/>
            <w:shd w:val="clear" w:color="auto" w:fill="auto"/>
          </w:tcPr>
          <w:p w14:paraId="58EC722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Установление неофициальной очереди</w:t>
            </w:r>
          </w:p>
        </w:tc>
        <w:tc>
          <w:tcPr>
            <w:tcW w:w="416" w:type="dxa"/>
            <w:shd w:val="clear" w:color="auto" w:fill="auto"/>
          </w:tcPr>
          <w:p w14:paraId="01E3371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81" w:type="dxa"/>
            <w:shd w:val="clear" w:color="auto" w:fill="auto"/>
          </w:tcPr>
          <w:p w14:paraId="04C5B57E" w14:textId="77777777" w:rsidR="00C7287B" w:rsidRPr="003D5423" w:rsidRDefault="00C7287B" w:rsidP="00356A88">
            <w:pPr>
              <w:suppressAutoHyphens/>
              <w:spacing w:line="100" w:lineRule="atLeast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Советы обратиться в другую организацию, оказывающую</w:t>
            </w:r>
          </w:p>
          <w:p w14:paraId="2FD05C79" w14:textId="77777777" w:rsidR="00C7287B" w:rsidRPr="003D5423" w:rsidRDefault="00C7287B" w:rsidP="00356A88">
            <w:pPr>
              <w:suppressAutoHyphens/>
              <w:spacing w:line="100" w:lineRule="atLeast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Услугу за плату</w:t>
            </w:r>
          </w:p>
          <w:p w14:paraId="6778532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16" w:type="dxa"/>
            <w:shd w:val="clear" w:color="auto" w:fill="auto"/>
          </w:tcPr>
          <w:p w14:paraId="0E1BF66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40" w:type="dxa"/>
            <w:shd w:val="clear" w:color="auto" w:fill="auto"/>
          </w:tcPr>
          <w:p w14:paraId="61C776D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Необходимая информация предоставляется за дополнительную плату</w:t>
            </w:r>
          </w:p>
        </w:tc>
        <w:tc>
          <w:tcPr>
            <w:tcW w:w="416" w:type="dxa"/>
            <w:shd w:val="clear" w:color="auto" w:fill="auto"/>
          </w:tcPr>
          <w:p w14:paraId="3C264E1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00" w:type="dxa"/>
            <w:shd w:val="clear" w:color="auto" w:fill="auto"/>
          </w:tcPr>
          <w:p w14:paraId="248EFFE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Требование</w:t>
            </w:r>
          </w:p>
          <w:p w14:paraId="1CFD280D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предоставления</w:t>
            </w:r>
          </w:p>
          <w:p w14:paraId="36F6455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документов</w:t>
            </w:r>
          </w:p>
          <w:p w14:paraId="20CF643D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не предусмотренных</w:t>
            </w:r>
          </w:p>
          <w:p w14:paraId="4F454A2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законодательством</w:t>
            </w:r>
          </w:p>
        </w:tc>
        <w:tc>
          <w:tcPr>
            <w:tcW w:w="416" w:type="dxa"/>
            <w:shd w:val="clear" w:color="auto" w:fill="auto"/>
          </w:tcPr>
          <w:p w14:paraId="3039C94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3" w:type="dxa"/>
            <w:shd w:val="clear" w:color="auto" w:fill="auto"/>
          </w:tcPr>
          <w:p w14:paraId="33EA805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sz w:val="16"/>
                <w:szCs w:val="16"/>
                <w:lang w:eastAsia="hi-IN" w:bidi="hi-IN"/>
              </w:rPr>
              <w:t>Другое</w:t>
            </w:r>
          </w:p>
        </w:tc>
        <w:tc>
          <w:tcPr>
            <w:tcW w:w="416" w:type="dxa"/>
            <w:shd w:val="clear" w:color="auto" w:fill="auto"/>
          </w:tcPr>
          <w:p w14:paraId="464AF04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52F483AF" w14:textId="77777777" w:rsidTr="00356A88">
        <w:tc>
          <w:tcPr>
            <w:tcW w:w="1777" w:type="dxa"/>
            <w:vMerge/>
            <w:shd w:val="clear" w:color="auto" w:fill="auto"/>
            <w:vAlign w:val="center"/>
          </w:tcPr>
          <w:p w14:paraId="32CF6DD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AB53A0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57FFA7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B915A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C8080E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DE2AE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E21E6D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5A0D18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5929CE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4993B1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57D4CB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197D0CC5" w14:textId="77777777" w:rsidTr="00356A88">
        <w:tc>
          <w:tcPr>
            <w:tcW w:w="1777" w:type="dxa"/>
            <w:vMerge/>
            <w:shd w:val="clear" w:color="auto" w:fill="auto"/>
            <w:vAlign w:val="center"/>
          </w:tcPr>
          <w:p w14:paraId="096CB8C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367" w:type="dxa"/>
            <w:shd w:val="clear" w:color="auto" w:fill="auto"/>
          </w:tcPr>
          <w:p w14:paraId="2AFA5D5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61DC071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2,67</w:t>
            </w:r>
          </w:p>
        </w:tc>
        <w:tc>
          <w:tcPr>
            <w:tcW w:w="1281" w:type="dxa"/>
            <w:shd w:val="clear" w:color="auto" w:fill="auto"/>
          </w:tcPr>
          <w:p w14:paraId="5109869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757D9C1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2,67</w:t>
            </w:r>
          </w:p>
        </w:tc>
        <w:tc>
          <w:tcPr>
            <w:tcW w:w="1440" w:type="dxa"/>
            <w:shd w:val="clear" w:color="auto" w:fill="auto"/>
          </w:tcPr>
          <w:p w14:paraId="6ED9BF2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14:paraId="3287EA6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14:paraId="23384F2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14:paraId="42416DE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6322E00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14:paraId="4BF88E6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</w:tr>
    </w:tbl>
    <w:p w14:paraId="6D5FB03D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p w14:paraId="0AF909BA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p w14:paraId="0EF6D7E6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  <w:r w:rsidRPr="003D5423">
        <w:rPr>
          <w:b/>
          <w:color w:val="000000"/>
          <w:kern w:val="1"/>
          <w:lang w:eastAsia="hi-IN" w:bidi="hi-IN"/>
        </w:rPr>
        <w:t>2.На предмет удовлетворенности качеством оказываемой образовательной услуги</w:t>
      </w:r>
    </w:p>
    <w:p w14:paraId="2EC5564B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  <w:r>
        <w:rPr>
          <w:b/>
          <w:color w:val="000000"/>
          <w:kern w:val="1"/>
          <w:lang w:eastAsia="hi-IN" w:bidi="hi-IN"/>
        </w:rPr>
        <w:t>(200</w:t>
      </w:r>
      <w:r w:rsidRPr="003D5423">
        <w:rPr>
          <w:b/>
          <w:color w:val="000000"/>
          <w:kern w:val="1"/>
          <w:lang w:eastAsia="hi-IN" w:bidi="hi-IN"/>
        </w:rPr>
        <w:t xml:space="preserve"> анкет)</w:t>
      </w:r>
    </w:p>
    <w:p w14:paraId="638C3683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729"/>
        <w:gridCol w:w="456"/>
        <w:gridCol w:w="1926"/>
        <w:gridCol w:w="516"/>
        <w:gridCol w:w="1600"/>
        <w:gridCol w:w="516"/>
      </w:tblGrid>
      <w:tr w:rsidR="00C7287B" w:rsidRPr="003D5423" w14:paraId="51E6424D" w14:textId="77777777" w:rsidTr="00356A88">
        <w:tc>
          <w:tcPr>
            <w:tcW w:w="3227" w:type="dxa"/>
            <w:shd w:val="clear" w:color="auto" w:fill="auto"/>
            <w:vAlign w:val="center"/>
          </w:tcPr>
          <w:p w14:paraId="1514336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1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4305D5C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73EEC815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098A611D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Качеством дополнительных образовательных услуг.</w:t>
            </w:r>
          </w:p>
        </w:tc>
        <w:tc>
          <w:tcPr>
            <w:tcW w:w="1741" w:type="dxa"/>
            <w:shd w:val="clear" w:color="auto" w:fill="auto"/>
          </w:tcPr>
          <w:p w14:paraId="1CBC408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7D04F85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42B9599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5BAE99B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47" w:type="dxa"/>
            <w:shd w:val="clear" w:color="auto" w:fill="auto"/>
          </w:tcPr>
          <w:p w14:paraId="544D0E7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43" w:type="dxa"/>
            <w:shd w:val="clear" w:color="auto" w:fill="auto"/>
          </w:tcPr>
          <w:p w14:paraId="2B30385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6DDDF9CC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2A7EC35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C18C83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C6614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E8F364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721952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632FA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E285F5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179EE525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77C4F0A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1" w:type="dxa"/>
            <w:shd w:val="clear" w:color="auto" w:fill="auto"/>
          </w:tcPr>
          <w:p w14:paraId="595240D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194</w:t>
            </w:r>
          </w:p>
        </w:tc>
        <w:tc>
          <w:tcPr>
            <w:tcW w:w="456" w:type="dxa"/>
            <w:shd w:val="clear" w:color="auto" w:fill="auto"/>
          </w:tcPr>
          <w:p w14:paraId="438F4FA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97</w:t>
            </w:r>
          </w:p>
        </w:tc>
        <w:tc>
          <w:tcPr>
            <w:tcW w:w="1952" w:type="dxa"/>
            <w:shd w:val="clear" w:color="auto" w:fill="auto"/>
          </w:tcPr>
          <w:p w14:paraId="6BEF8CB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5FF51FA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1,5</w:t>
            </w:r>
          </w:p>
        </w:tc>
        <w:tc>
          <w:tcPr>
            <w:tcW w:w="1647" w:type="dxa"/>
            <w:shd w:val="clear" w:color="auto" w:fill="auto"/>
          </w:tcPr>
          <w:p w14:paraId="59CCB3F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14:paraId="1D210A9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1,5</w:t>
            </w:r>
          </w:p>
        </w:tc>
      </w:tr>
    </w:tbl>
    <w:p w14:paraId="45C98413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726"/>
        <w:gridCol w:w="636"/>
        <w:gridCol w:w="1921"/>
        <w:gridCol w:w="516"/>
        <w:gridCol w:w="1592"/>
        <w:gridCol w:w="416"/>
      </w:tblGrid>
      <w:tr w:rsidR="00C7287B" w:rsidRPr="003D5423" w14:paraId="4C6D49BC" w14:textId="77777777" w:rsidTr="00356A88">
        <w:tc>
          <w:tcPr>
            <w:tcW w:w="3227" w:type="dxa"/>
            <w:shd w:val="clear" w:color="auto" w:fill="auto"/>
            <w:vAlign w:val="center"/>
          </w:tcPr>
          <w:p w14:paraId="5EDC994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2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4FF02FF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7A1F73A8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17B288D1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Организацией учебного процесса</w:t>
            </w:r>
          </w:p>
        </w:tc>
        <w:tc>
          <w:tcPr>
            <w:tcW w:w="1745" w:type="dxa"/>
            <w:shd w:val="clear" w:color="auto" w:fill="auto"/>
          </w:tcPr>
          <w:p w14:paraId="3737736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6552CFB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4F8950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3F78E6D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1C3C5E4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52FAC9E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0E1C3CF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23A4F9B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0B0C4A0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80CE0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56BBF9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1A141B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26214A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7BFB72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58787688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3021ACF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16F59EF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193</w:t>
            </w:r>
          </w:p>
        </w:tc>
        <w:tc>
          <w:tcPr>
            <w:tcW w:w="456" w:type="dxa"/>
            <w:shd w:val="clear" w:color="auto" w:fill="auto"/>
          </w:tcPr>
          <w:p w14:paraId="67DFCFF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96,5</w:t>
            </w:r>
          </w:p>
        </w:tc>
        <w:tc>
          <w:tcPr>
            <w:tcW w:w="1960" w:type="dxa"/>
            <w:shd w:val="clear" w:color="auto" w:fill="auto"/>
          </w:tcPr>
          <w:p w14:paraId="1039B14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14:paraId="1052273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14:paraId="3AB7349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14:paraId="21691C8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</w:tr>
    </w:tbl>
    <w:p w14:paraId="2068132E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1682"/>
        <w:gridCol w:w="456"/>
        <w:gridCol w:w="1981"/>
        <w:gridCol w:w="416"/>
        <w:gridCol w:w="1706"/>
        <w:gridCol w:w="421"/>
        <w:gridCol w:w="14"/>
      </w:tblGrid>
      <w:tr w:rsidR="00C7287B" w:rsidRPr="003D5423" w14:paraId="03B69169" w14:textId="77777777" w:rsidTr="00356A88">
        <w:tc>
          <w:tcPr>
            <w:tcW w:w="3227" w:type="dxa"/>
            <w:shd w:val="clear" w:color="auto" w:fill="auto"/>
            <w:vAlign w:val="center"/>
          </w:tcPr>
          <w:p w14:paraId="53B4820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3</w:t>
            </w:r>
          </w:p>
        </w:tc>
        <w:tc>
          <w:tcPr>
            <w:tcW w:w="6672" w:type="dxa"/>
            <w:gridSpan w:val="7"/>
            <w:shd w:val="clear" w:color="auto" w:fill="auto"/>
            <w:vAlign w:val="center"/>
          </w:tcPr>
          <w:p w14:paraId="4EED613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07EDAAF5" w14:textId="77777777" w:rsidTr="00356A88">
        <w:trPr>
          <w:gridAfter w:val="1"/>
          <w:wAfter w:w="14" w:type="dxa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DF51F3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Степенью информированностью</w:t>
            </w:r>
          </w:p>
          <w:p w14:paraId="0FBC6CE9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о деятельности образовательного</w:t>
            </w:r>
          </w:p>
          <w:p w14:paraId="4AAAE2E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учреждения посредством информационно-коммуникативных технологий</w:t>
            </w:r>
          </w:p>
        </w:tc>
        <w:tc>
          <w:tcPr>
            <w:tcW w:w="1683" w:type="dxa"/>
            <w:shd w:val="clear" w:color="auto" w:fill="auto"/>
          </w:tcPr>
          <w:p w14:paraId="18CEF9C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45" w:type="dxa"/>
            <w:shd w:val="clear" w:color="auto" w:fill="auto"/>
          </w:tcPr>
          <w:p w14:paraId="5752176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3595DE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1675492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10" w:type="dxa"/>
            <w:shd w:val="clear" w:color="auto" w:fill="auto"/>
          </w:tcPr>
          <w:p w14:paraId="2C853BC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21" w:type="dxa"/>
            <w:shd w:val="clear" w:color="auto" w:fill="auto"/>
          </w:tcPr>
          <w:p w14:paraId="0E52575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18498DE7" w14:textId="77777777" w:rsidTr="00356A88">
        <w:trPr>
          <w:gridAfter w:val="1"/>
          <w:wAfter w:w="14" w:type="dxa"/>
        </w:trPr>
        <w:tc>
          <w:tcPr>
            <w:tcW w:w="3227" w:type="dxa"/>
            <w:vMerge/>
            <w:shd w:val="clear" w:color="auto" w:fill="auto"/>
            <w:vAlign w:val="center"/>
          </w:tcPr>
          <w:p w14:paraId="43C4204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616B16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FA1DC4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F8C20F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DD8FAF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20DD2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FCFF72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29516DC7" w14:textId="77777777" w:rsidTr="00356A88">
        <w:trPr>
          <w:gridAfter w:val="1"/>
          <w:wAfter w:w="14" w:type="dxa"/>
        </w:trPr>
        <w:tc>
          <w:tcPr>
            <w:tcW w:w="3227" w:type="dxa"/>
            <w:vMerge/>
            <w:shd w:val="clear" w:color="auto" w:fill="auto"/>
            <w:vAlign w:val="center"/>
          </w:tcPr>
          <w:p w14:paraId="58D59EC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83" w:type="dxa"/>
            <w:shd w:val="clear" w:color="auto" w:fill="auto"/>
          </w:tcPr>
          <w:p w14:paraId="1638F33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190</w:t>
            </w:r>
          </w:p>
        </w:tc>
        <w:tc>
          <w:tcPr>
            <w:tcW w:w="445" w:type="dxa"/>
            <w:shd w:val="clear" w:color="auto" w:fill="auto"/>
          </w:tcPr>
          <w:p w14:paraId="21D6497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95</w:t>
            </w:r>
          </w:p>
        </w:tc>
        <w:tc>
          <w:tcPr>
            <w:tcW w:w="1983" w:type="dxa"/>
            <w:shd w:val="clear" w:color="auto" w:fill="auto"/>
          </w:tcPr>
          <w:p w14:paraId="34CC0EB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14:paraId="135DC28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EFC571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01A4C62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</w:tr>
    </w:tbl>
    <w:p w14:paraId="33ED2EF5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p w14:paraId="2D2F2CCF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24"/>
        <w:gridCol w:w="636"/>
        <w:gridCol w:w="1916"/>
        <w:gridCol w:w="516"/>
        <w:gridCol w:w="1583"/>
        <w:gridCol w:w="456"/>
      </w:tblGrid>
      <w:tr w:rsidR="00C7287B" w:rsidRPr="003D5423" w14:paraId="71637F5B" w14:textId="77777777" w:rsidTr="00356A88">
        <w:tc>
          <w:tcPr>
            <w:tcW w:w="3227" w:type="dxa"/>
            <w:shd w:val="clear" w:color="auto" w:fill="auto"/>
            <w:vAlign w:val="center"/>
          </w:tcPr>
          <w:p w14:paraId="05D6BB1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4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19D3E77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561C36E5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1119B452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Состоянием материально-технической базы</w:t>
            </w:r>
          </w:p>
        </w:tc>
        <w:tc>
          <w:tcPr>
            <w:tcW w:w="1745" w:type="dxa"/>
            <w:shd w:val="clear" w:color="auto" w:fill="auto"/>
          </w:tcPr>
          <w:p w14:paraId="2227590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5A8F0D9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D099F4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3530CBA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2C0088A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2B86314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265A0C4D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1372D67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799926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93569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46D7D0D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7633D4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532B9A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60985AD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25B7B8D8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6796A044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188F36A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159</w:t>
            </w:r>
          </w:p>
        </w:tc>
        <w:tc>
          <w:tcPr>
            <w:tcW w:w="456" w:type="dxa"/>
            <w:shd w:val="clear" w:color="auto" w:fill="auto"/>
          </w:tcPr>
          <w:p w14:paraId="4931933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79,5</w:t>
            </w:r>
          </w:p>
        </w:tc>
        <w:tc>
          <w:tcPr>
            <w:tcW w:w="1960" w:type="dxa"/>
            <w:shd w:val="clear" w:color="auto" w:fill="auto"/>
          </w:tcPr>
          <w:p w14:paraId="0DE9954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14:paraId="5511692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2,5</w:t>
            </w:r>
          </w:p>
        </w:tc>
        <w:tc>
          <w:tcPr>
            <w:tcW w:w="1662" w:type="dxa"/>
            <w:shd w:val="clear" w:color="auto" w:fill="auto"/>
          </w:tcPr>
          <w:p w14:paraId="17FC40F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36</w:t>
            </w:r>
          </w:p>
        </w:tc>
        <w:tc>
          <w:tcPr>
            <w:tcW w:w="416" w:type="dxa"/>
            <w:shd w:val="clear" w:color="auto" w:fill="auto"/>
          </w:tcPr>
          <w:p w14:paraId="4354C28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18</w:t>
            </w:r>
          </w:p>
        </w:tc>
      </w:tr>
    </w:tbl>
    <w:p w14:paraId="143AFD5B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722"/>
        <w:gridCol w:w="636"/>
        <w:gridCol w:w="1913"/>
        <w:gridCol w:w="516"/>
        <w:gridCol w:w="1577"/>
        <w:gridCol w:w="416"/>
      </w:tblGrid>
      <w:tr w:rsidR="00C7287B" w:rsidRPr="003D5423" w14:paraId="42C401D8" w14:textId="77777777" w:rsidTr="00356A88">
        <w:tc>
          <w:tcPr>
            <w:tcW w:w="3227" w:type="dxa"/>
            <w:shd w:val="clear" w:color="auto" w:fill="auto"/>
            <w:vAlign w:val="center"/>
          </w:tcPr>
          <w:p w14:paraId="3616391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5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0D99079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1F588C06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74878FD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Профессионализмом</w:t>
            </w:r>
          </w:p>
          <w:p w14:paraId="0FA5F2D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преподавателей</w:t>
            </w:r>
          </w:p>
        </w:tc>
        <w:tc>
          <w:tcPr>
            <w:tcW w:w="1745" w:type="dxa"/>
            <w:shd w:val="clear" w:color="auto" w:fill="auto"/>
          </w:tcPr>
          <w:p w14:paraId="6C60E8F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5CD5DF3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3E0FD2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395C6F2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2A21D90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6F90C16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761744D9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2300828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59CE97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B51AF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1D8AAC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01BA85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015358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8B3001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5B342AAA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75B9388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5DB9C0D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193</w:t>
            </w:r>
          </w:p>
        </w:tc>
        <w:tc>
          <w:tcPr>
            <w:tcW w:w="456" w:type="dxa"/>
            <w:shd w:val="clear" w:color="auto" w:fill="auto"/>
          </w:tcPr>
          <w:p w14:paraId="3A2814C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96,5</w:t>
            </w:r>
          </w:p>
        </w:tc>
        <w:tc>
          <w:tcPr>
            <w:tcW w:w="1960" w:type="dxa"/>
            <w:shd w:val="clear" w:color="auto" w:fill="auto"/>
          </w:tcPr>
          <w:p w14:paraId="2EB20F3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7FFF0459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1,5</w:t>
            </w:r>
          </w:p>
        </w:tc>
        <w:tc>
          <w:tcPr>
            <w:tcW w:w="1662" w:type="dxa"/>
            <w:shd w:val="clear" w:color="auto" w:fill="auto"/>
          </w:tcPr>
          <w:p w14:paraId="7556DA3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14:paraId="1FFD806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</w:tr>
    </w:tbl>
    <w:p w14:paraId="7B559285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18"/>
        <w:gridCol w:w="636"/>
        <w:gridCol w:w="1904"/>
        <w:gridCol w:w="416"/>
        <w:gridCol w:w="1560"/>
        <w:gridCol w:w="636"/>
      </w:tblGrid>
      <w:tr w:rsidR="00C7287B" w:rsidRPr="003D5423" w14:paraId="0D9DB726" w14:textId="77777777" w:rsidTr="00356A88">
        <w:tc>
          <w:tcPr>
            <w:tcW w:w="3227" w:type="dxa"/>
            <w:shd w:val="clear" w:color="auto" w:fill="auto"/>
            <w:vAlign w:val="center"/>
          </w:tcPr>
          <w:p w14:paraId="1CE3058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6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4C59018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5EEE3C4B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7687EB5E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Обеспечением нотной литературой, учебными</w:t>
            </w:r>
          </w:p>
          <w:p w14:paraId="575D68B0" w14:textId="77777777" w:rsidR="00C7287B" w:rsidRPr="003D5423" w:rsidRDefault="00C7287B" w:rsidP="00356A88">
            <w:pPr>
              <w:suppressAutoHyphens/>
              <w:spacing w:line="100" w:lineRule="atLeast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пособиями</w:t>
            </w:r>
          </w:p>
        </w:tc>
        <w:tc>
          <w:tcPr>
            <w:tcW w:w="1745" w:type="dxa"/>
            <w:shd w:val="clear" w:color="auto" w:fill="auto"/>
          </w:tcPr>
          <w:p w14:paraId="3586056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7188FAC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F08B7E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7C82C64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3FFE14B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116EB3A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68E95708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748BFF6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9D223C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B371D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82247A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6248F2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3942315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512AFA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69AEB664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5ABCC51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16E2E95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155</w:t>
            </w:r>
          </w:p>
        </w:tc>
        <w:tc>
          <w:tcPr>
            <w:tcW w:w="456" w:type="dxa"/>
            <w:shd w:val="clear" w:color="auto" w:fill="auto"/>
          </w:tcPr>
          <w:p w14:paraId="1A1F69F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77,5</w:t>
            </w:r>
          </w:p>
        </w:tc>
        <w:tc>
          <w:tcPr>
            <w:tcW w:w="1960" w:type="dxa"/>
            <w:shd w:val="clear" w:color="auto" w:fill="auto"/>
          </w:tcPr>
          <w:p w14:paraId="423189D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14:paraId="0180E34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14:paraId="489BF82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37</w:t>
            </w:r>
          </w:p>
        </w:tc>
        <w:tc>
          <w:tcPr>
            <w:tcW w:w="416" w:type="dxa"/>
            <w:shd w:val="clear" w:color="auto" w:fill="auto"/>
          </w:tcPr>
          <w:p w14:paraId="228BD67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18,5</w:t>
            </w:r>
          </w:p>
        </w:tc>
      </w:tr>
    </w:tbl>
    <w:p w14:paraId="6E981881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5"/>
        <w:gridCol w:w="456"/>
        <w:gridCol w:w="1960"/>
        <w:gridCol w:w="416"/>
        <w:gridCol w:w="1662"/>
        <w:gridCol w:w="416"/>
      </w:tblGrid>
      <w:tr w:rsidR="00C7287B" w:rsidRPr="003D5423" w14:paraId="38EE6AA7" w14:textId="77777777" w:rsidTr="00356A88">
        <w:tc>
          <w:tcPr>
            <w:tcW w:w="3227" w:type="dxa"/>
            <w:shd w:val="clear" w:color="auto" w:fill="auto"/>
            <w:vAlign w:val="center"/>
          </w:tcPr>
          <w:p w14:paraId="5BF1089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lastRenderedPageBreak/>
              <w:t>Вопрос 7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48E29EA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3ED3B9EB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2D7E62A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Санитарно-гигиеническими условиями</w:t>
            </w:r>
          </w:p>
        </w:tc>
        <w:tc>
          <w:tcPr>
            <w:tcW w:w="1745" w:type="dxa"/>
            <w:shd w:val="clear" w:color="auto" w:fill="auto"/>
          </w:tcPr>
          <w:p w14:paraId="649BA6A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4254B2B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659588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6CA6B79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52DD252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08E7C74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02607A5F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5B9033C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61F371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91CA2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205B8C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08E660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EC520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2131D87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6A377FA9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4A43361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0F7E4D2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182</w:t>
            </w:r>
          </w:p>
        </w:tc>
        <w:tc>
          <w:tcPr>
            <w:tcW w:w="456" w:type="dxa"/>
            <w:shd w:val="clear" w:color="auto" w:fill="auto"/>
          </w:tcPr>
          <w:p w14:paraId="7B6277E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91</w:t>
            </w:r>
          </w:p>
        </w:tc>
        <w:tc>
          <w:tcPr>
            <w:tcW w:w="1960" w:type="dxa"/>
            <w:shd w:val="clear" w:color="auto" w:fill="auto"/>
          </w:tcPr>
          <w:p w14:paraId="0B9ED59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14:paraId="6775320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160C785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14:paraId="7771F7A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7</w:t>
            </w:r>
          </w:p>
        </w:tc>
      </w:tr>
    </w:tbl>
    <w:p w14:paraId="6E297219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5"/>
        <w:gridCol w:w="456"/>
        <w:gridCol w:w="1960"/>
        <w:gridCol w:w="416"/>
        <w:gridCol w:w="1662"/>
        <w:gridCol w:w="416"/>
      </w:tblGrid>
      <w:tr w:rsidR="00C7287B" w:rsidRPr="003D5423" w14:paraId="07E2082B" w14:textId="77777777" w:rsidTr="00356A88">
        <w:tc>
          <w:tcPr>
            <w:tcW w:w="3227" w:type="dxa"/>
            <w:shd w:val="clear" w:color="auto" w:fill="auto"/>
            <w:vAlign w:val="center"/>
          </w:tcPr>
          <w:p w14:paraId="470B250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8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1197CEB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54B34D08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05600A4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 xml:space="preserve">Взаимоотношениями </w:t>
            </w:r>
          </w:p>
          <w:p w14:paraId="50760EA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преподавателей с обучающимися</w:t>
            </w:r>
          </w:p>
        </w:tc>
        <w:tc>
          <w:tcPr>
            <w:tcW w:w="1745" w:type="dxa"/>
            <w:shd w:val="clear" w:color="auto" w:fill="auto"/>
          </w:tcPr>
          <w:p w14:paraId="5C1D92A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75901D6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4C4171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61B682C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31C3F9B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464EB64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22F8B376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7D9F0F2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A1671C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173110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6C209E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D01D91F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AF3790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9775B5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5EF4C553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3A0983F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1A1798B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198</w:t>
            </w:r>
          </w:p>
        </w:tc>
        <w:tc>
          <w:tcPr>
            <w:tcW w:w="456" w:type="dxa"/>
            <w:shd w:val="clear" w:color="auto" w:fill="auto"/>
          </w:tcPr>
          <w:p w14:paraId="164B122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99</w:t>
            </w:r>
          </w:p>
        </w:tc>
        <w:tc>
          <w:tcPr>
            <w:tcW w:w="1960" w:type="dxa"/>
            <w:shd w:val="clear" w:color="auto" w:fill="auto"/>
          </w:tcPr>
          <w:p w14:paraId="5904424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13705F8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14:paraId="590DE34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14:paraId="04D448A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</w:t>
            </w:r>
          </w:p>
        </w:tc>
      </w:tr>
    </w:tbl>
    <w:p w14:paraId="6F42EEFF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729"/>
        <w:gridCol w:w="456"/>
        <w:gridCol w:w="1926"/>
        <w:gridCol w:w="516"/>
        <w:gridCol w:w="1601"/>
        <w:gridCol w:w="516"/>
      </w:tblGrid>
      <w:tr w:rsidR="00C7287B" w:rsidRPr="003D5423" w14:paraId="158678A6" w14:textId="77777777" w:rsidTr="00356A88">
        <w:tc>
          <w:tcPr>
            <w:tcW w:w="3227" w:type="dxa"/>
            <w:shd w:val="clear" w:color="auto" w:fill="auto"/>
            <w:vAlign w:val="center"/>
          </w:tcPr>
          <w:p w14:paraId="75D7916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9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69F2752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73158E27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62CF3359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 xml:space="preserve">Взаимоотношениями </w:t>
            </w:r>
          </w:p>
          <w:p w14:paraId="41F1BC44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преподавателей с родителями</w:t>
            </w:r>
          </w:p>
        </w:tc>
        <w:tc>
          <w:tcPr>
            <w:tcW w:w="1745" w:type="dxa"/>
            <w:shd w:val="clear" w:color="auto" w:fill="auto"/>
          </w:tcPr>
          <w:p w14:paraId="71D05BD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6160FAF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0897D52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1599A296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41FF084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6FED063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58C9C70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1CFB645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7344D59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C2CAFD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5F20A2C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17D380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BDAB90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0F86D7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6CF00819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3E5A5A97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2B522DE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194</w:t>
            </w:r>
          </w:p>
        </w:tc>
        <w:tc>
          <w:tcPr>
            <w:tcW w:w="456" w:type="dxa"/>
            <w:shd w:val="clear" w:color="auto" w:fill="auto"/>
          </w:tcPr>
          <w:p w14:paraId="0AB77845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97</w:t>
            </w:r>
          </w:p>
        </w:tc>
        <w:tc>
          <w:tcPr>
            <w:tcW w:w="1960" w:type="dxa"/>
            <w:shd w:val="clear" w:color="auto" w:fill="auto"/>
          </w:tcPr>
          <w:p w14:paraId="3B8DACE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14:paraId="452E2E5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14:paraId="17B3DFED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14:paraId="6AA23C4B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2,5</w:t>
            </w:r>
          </w:p>
        </w:tc>
      </w:tr>
    </w:tbl>
    <w:p w14:paraId="4F7394C7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726"/>
        <w:gridCol w:w="636"/>
        <w:gridCol w:w="1921"/>
        <w:gridCol w:w="416"/>
        <w:gridCol w:w="1592"/>
        <w:gridCol w:w="516"/>
      </w:tblGrid>
      <w:tr w:rsidR="00C7287B" w:rsidRPr="003D5423" w14:paraId="5CAA25F1" w14:textId="77777777" w:rsidTr="00356A88">
        <w:tc>
          <w:tcPr>
            <w:tcW w:w="3227" w:type="dxa"/>
            <w:shd w:val="clear" w:color="auto" w:fill="auto"/>
            <w:vAlign w:val="center"/>
          </w:tcPr>
          <w:p w14:paraId="201F6D2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Вопрос 10</w:t>
            </w:r>
          </w:p>
        </w:tc>
        <w:tc>
          <w:tcPr>
            <w:tcW w:w="6655" w:type="dxa"/>
            <w:gridSpan w:val="6"/>
            <w:shd w:val="clear" w:color="auto" w:fill="auto"/>
            <w:vAlign w:val="center"/>
          </w:tcPr>
          <w:p w14:paraId="70AA9F3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Варианты ответов в баллах</w:t>
            </w:r>
          </w:p>
        </w:tc>
      </w:tr>
      <w:tr w:rsidR="00C7287B" w:rsidRPr="003D5423" w14:paraId="5C7B9D38" w14:textId="77777777" w:rsidTr="00356A88">
        <w:tc>
          <w:tcPr>
            <w:tcW w:w="3227" w:type="dxa"/>
            <w:vMerge w:val="restart"/>
            <w:shd w:val="clear" w:color="auto" w:fill="auto"/>
            <w:vAlign w:val="center"/>
          </w:tcPr>
          <w:p w14:paraId="067E743B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Организацией внеклассной работы</w:t>
            </w:r>
          </w:p>
        </w:tc>
        <w:tc>
          <w:tcPr>
            <w:tcW w:w="1745" w:type="dxa"/>
            <w:shd w:val="clear" w:color="auto" w:fill="auto"/>
          </w:tcPr>
          <w:p w14:paraId="3C3DC19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Удовлетворены</w:t>
            </w:r>
          </w:p>
        </w:tc>
        <w:tc>
          <w:tcPr>
            <w:tcW w:w="456" w:type="dxa"/>
            <w:shd w:val="clear" w:color="auto" w:fill="auto"/>
          </w:tcPr>
          <w:p w14:paraId="2837B21E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BB8E596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Не  удовлетворены</w:t>
            </w:r>
          </w:p>
        </w:tc>
        <w:tc>
          <w:tcPr>
            <w:tcW w:w="416" w:type="dxa"/>
            <w:shd w:val="clear" w:color="auto" w:fill="auto"/>
          </w:tcPr>
          <w:p w14:paraId="7F4CB0A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662" w:type="dxa"/>
            <w:shd w:val="clear" w:color="auto" w:fill="auto"/>
          </w:tcPr>
          <w:p w14:paraId="3C2154E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 w:rsidRPr="003D5423">
              <w:rPr>
                <w:color w:val="000000"/>
                <w:kern w:val="1"/>
                <w:sz w:val="20"/>
                <w:szCs w:val="20"/>
                <w:lang w:eastAsia="hi-IN" w:bidi="hi-IN"/>
              </w:rPr>
              <w:t>Трудно казать</w:t>
            </w:r>
          </w:p>
        </w:tc>
        <w:tc>
          <w:tcPr>
            <w:tcW w:w="416" w:type="dxa"/>
            <w:shd w:val="clear" w:color="auto" w:fill="auto"/>
          </w:tcPr>
          <w:p w14:paraId="65C1F25C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</w:tr>
      <w:tr w:rsidR="00C7287B" w:rsidRPr="003D5423" w14:paraId="43CEA043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0D4B5978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EB40831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AB111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CBBC8FE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B1A9B1A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BD24C3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Кол.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1383178" w14:textId="77777777" w:rsidR="00C7287B" w:rsidRPr="003D5423" w:rsidRDefault="00C7287B" w:rsidP="00356A88">
            <w:pPr>
              <w:suppressAutoHyphens/>
              <w:spacing w:line="100" w:lineRule="atLeast"/>
              <w:jc w:val="both"/>
              <w:rPr>
                <w:bCs/>
                <w:color w:val="000000"/>
                <w:kern w:val="1"/>
                <w:lang w:eastAsia="hi-IN" w:bidi="hi-IN"/>
              </w:rPr>
            </w:pPr>
            <w:r w:rsidRPr="003D5423">
              <w:rPr>
                <w:bCs/>
                <w:color w:val="000000"/>
                <w:kern w:val="1"/>
                <w:lang w:eastAsia="hi-IN" w:bidi="hi-IN"/>
              </w:rPr>
              <w:t>%</w:t>
            </w:r>
          </w:p>
        </w:tc>
      </w:tr>
      <w:tr w:rsidR="00C7287B" w:rsidRPr="003D5423" w14:paraId="19BE6378" w14:textId="77777777" w:rsidTr="00356A88">
        <w:tc>
          <w:tcPr>
            <w:tcW w:w="3227" w:type="dxa"/>
            <w:vMerge/>
            <w:shd w:val="clear" w:color="auto" w:fill="auto"/>
            <w:vAlign w:val="center"/>
          </w:tcPr>
          <w:p w14:paraId="68E6F1BF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45" w:type="dxa"/>
            <w:shd w:val="clear" w:color="auto" w:fill="auto"/>
          </w:tcPr>
          <w:p w14:paraId="7ED50A3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181</w:t>
            </w:r>
          </w:p>
        </w:tc>
        <w:tc>
          <w:tcPr>
            <w:tcW w:w="456" w:type="dxa"/>
            <w:shd w:val="clear" w:color="auto" w:fill="auto"/>
          </w:tcPr>
          <w:p w14:paraId="4DF509E3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90,5</w:t>
            </w:r>
          </w:p>
        </w:tc>
        <w:tc>
          <w:tcPr>
            <w:tcW w:w="1960" w:type="dxa"/>
            <w:shd w:val="clear" w:color="auto" w:fill="auto"/>
          </w:tcPr>
          <w:p w14:paraId="4C892EB1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14:paraId="45D1255A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14:paraId="0392BA80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14:paraId="2F097AF2" w14:textId="77777777" w:rsidR="00C7287B" w:rsidRPr="003D5423" w:rsidRDefault="00C7287B" w:rsidP="00356A88">
            <w:pPr>
              <w:tabs>
                <w:tab w:val="left" w:pos="4741"/>
              </w:tabs>
              <w:suppressAutoHyphens/>
              <w:spacing w:line="100" w:lineRule="atLeast"/>
              <w:jc w:val="both"/>
              <w:rPr>
                <w:b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  <w:kern w:val="1"/>
                <w:lang w:eastAsia="hi-IN" w:bidi="hi-IN"/>
              </w:rPr>
              <w:t>8,5</w:t>
            </w:r>
          </w:p>
        </w:tc>
      </w:tr>
    </w:tbl>
    <w:p w14:paraId="37FAA5FF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</w:p>
    <w:p w14:paraId="25BEF258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</w:p>
    <w:p w14:paraId="2963D11E" w14:textId="5CB7CA75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В </w:t>
      </w:r>
      <w:r>
        <w:rPr>
          <w:color w:val="000000"/>
          <w:kern w:val="1"/>
          <w:lang w:eastAsia="hi-IN" w:bidi="hi-IN"/>
        </w:rPr>
        <w:t>ан</w:t>
      </w:r>
      <w:r w:rsidR="00356A88">
        <w:rPr>
          <w:color w:val="000000"/>
          <w:kern w:val="1"/>
          <w:lang w:eastAsia="hi-IN" w:bidi="hi-IN"/>
        </w:rPr>
        <w:t xml:space="preserve">кетировании приняло участие </w:t>
      </w:r>
      <w:r w:rsidR="00785425">
        <w:rPr>
          <w:color w:val="000000"/>
          <w:kern w:val="1"/>
          <w:lang w:eastAsia="hi-IN" w:bidi="hi-IN"/>
        </w:rPr>
        <w:t xml:space="preserve">55 </w:t>
      </w:r>
      <w:r w:rsidRPr="00785425">
        <w:rPr>
          <w:b/>
          <w:color w:val="000000" w:themeColor="text1"/>
          <w:kern w:val="1"/>
          <w:lang w:eastAsia="hi-IN" w:bidi="hi-IN"/>
        </w:rPr>
        <w:t>%</w:t>
      </w:r>
      <w:r w:rsidRPr="00FE238C">
        <w:rPr>
          <w:b/>
          <w:color w:val="FF0000"/>
          <w:kern w:val="1"/>
          <w:lang w:eastAsia="hi-IN" w:bidi="hi-IN"/>
        </w:rPr>
        <w:t xml:space="preserve"> </w:t>
      </w:r>
      <w:r w:rsidRPr="003D5423">
        <w:rPr>
          <w:color w:val="000000"/>
          <w:kern w:val="1"/>
          <w:lang w:eastAsia="hi-IN" w:bidi="hi-IN"/>
        </w:rPr>
        <w:t xml:space="preserve">родителей и учащихся, которые посещают МБУДО ДШИ </w:t>
      </w:r>
      <w:r>
        <w:rPr>
          <w:color w:val="000000"/>
          <w:kern w:val="1"/>
          <w:lang w:eastAsia="hi-IN" w:bidi="hi-IN"/>
        </w:rPr>
        <w:t>Предгорного муниципального округа.</w:t>
      </w:r>
      <w:r w:rsidRPr="003D5423">
        <w:rPr>
          <w:color w:val="000000"/>
          <w:kern w:val="1"/>
          <w:lang w:eastAsia="hi-IN" w:bidi="hi-IN"/>
        </w:rPr>
        <w:t xml:space="preserve"> </w:t>
      </w:r>
    </w:p>
    <w:p w14:paraId="755A39BF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В результате анкетирования родителей выявлены различные позиции опрошенных о взаимодействии МБУДО ДШИ  с родителями учащихся  разных возрастных категорий.  </w:t>
      </w:r>
    </w:p>
    <w:p w14:paraId="21664A07" w14:textId="11DEE04B" w:rsidR="00C7287B" w:rsidRPr="003D5423" w:rsidRDefault="00785425" w:rsidP="00C7287B">
      <w:pPr>
        <w:shd w:val="clear" w:color="auto" w:fill="FFFFFF"/>
        <w:suppressAutoHyphens/>
        <w:spacing w:line="100" w:lineRule="atLeast"/>
        <w:ind w:firstLine="707"/>
        <w:jc w:val="both"/>
        <w:rPr>
          <w:bCs/>
          <w:color w:val="000000"/>
          <w:kern w:val="1"/>
          <w:lang w:eastAsia="hi-IN" w:bidi="hi-IN"/>
        </w:rPr>
      </w:pPr>
      <w:r w:rsidRPr="00785425">
        <w:rPr>
          <w:b/>
          <w:color w:val="000000" w:themeColor="text1"/>
          <w:kern w:val="1"/>
          <w:lang w:eastAsia="hi-IN" w:bidi="hi-IN"/>
        </w:rPr>
        <w:t xml:space="preserve">55 </w:t>
      </w:r>
      <w:r w:rsidR="00C7287B" w:rsidRPr="00785425">
        <w:rPr>
          <w:b/>
          <w:color w:val="000000" w:themeColor="text1"/>
          <w:kern w:val="1"/>
          <w:lang w:eastAsia="hi-IN" w:bidi="hi-IN"/>
        </w:rPr>
        <w:t>%</w:t>
      </w:r>
      <w:r w:rsidR="00C7287B" w:rsidRPr="00785425">
        <w:rPr>
          <w:color w:val="000000" w:themeColor="text1"/>
          <w:kern w:val="1"/>
          <w:lang w:eastAsia="hi-IN" w:bidi="hi-IN"/>
        </w:rPr>
        <w:t xml:space="preserve">  </w:t>
      </w:r>
      <w:r w:rsidR="00C7287B" w:rsidRPr="003D5423">
        <w:rPr>
          <w:color w:val="000000"/>
          <w:kern w:val="1"/>
          <w:lang w:eastAsia="hi-IN" w:bidi="hi-IN"/>
        </w:rPr>
        <w:t xml:space="preserve">родителей под качеством образования понимают – гармоничное развитие личности учащегося. Родителей </w:t>
      </w:r>
      <w:r w:rsidR="00C7287B" w:rsidRPr="003D5423">
        <w:rPr>
          <w:bCs/>
          <w:color w:val="000000"/>
          <w:kern w:val="1"/>
          <w:lang w:eastAsia="hi-IN" w:bidi="hi-IN"/>
        </w:rPr>
        <w:t>удовлетворяет уровень комфортности помещения, в котором предоставляется муниципальная услуга.</w:t>
      </w:r>
    </w:p>
    <w:p w14:paraId="6C32A8E9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Родители учащихся  всех возрастных групп отметили, что преподаватели предоставляют информацию об учреждении  посредством информационно-коммуникативных технологий. По мнению </w:t>
      </w:r>
      <w:proofErr w:type="gramStart"/>
      <w:r w:rsidRPr="003D5423">
        <w:rPr>
          <w:color w:val="000000"/>
          <w:kern w:val="1"/>
          <w:lang w:eastAsia="hi-IN" w:bidi="hi-IN"/>
        </w:rPr>
        <w:t>основной</w:t>
      </w:r>
      <w:proofErr w:type="gramEnd"/>
      <w:r w:rsidRPr="003D5423">
        <w:rPr>
          <w:color w:val="000000"/>
          <w:kern w:val="1"/>
          <w:lang w:eastAsia="hi-IN" w:bidi="hi-IN"/>
        </w:rPr>
        <w:t xml:space="preserve"> массы родителей преподаватели   в достаточной степени предоставляют консультационную и иную помощь  в вопросах  музыкального воспитания учащихся, режиме работы учреждения, что дает возможность родителям грамотно строить отношения с учащимися  и преподавателями.</w:t>
      </w:r>
    </w:p>
    <w:p w14:paraId="6E86DF96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b/>
          <w:bCs/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Большинство родителей  ДШИ считают, состояние  материально-технической базы удовлетворительным.  ДШИ достаточно </w:t>
      </w:r>
      <w:proofErr w:type="gramStart"/>
      <w:r w:rsidRPr="003D5423">
        <w:rPr>
          <w:color w:val="000000"/>
          <w:kern w:val="1"/>
          <w:lang w:eastAsia="hi-IN" w:bidi="hi-IN"/>
        </w:rPr>
        <w:t>обеспечена</w:t>
      </w:r>
      <w:proofErr w:type="gramEnd"/>
      <w:r w:rsidRPr="003D5423">
        <w:rPr>
          <w:color w:val="000000"/>
          <w:kern w:val="1"/>
          <w:lang w:eastAsia="hi-IN" w:bidi="hi-IN"/>
        </w:rPr>
        <w:t xml:space="preserve">  музыкальными инструментами, методическими пособиями, позволяющим удовлетворить интересы учащихся</w:t>
      </w:r>
      <w:r w:rsidRPr="003D5423">
        <w:rPr>
          <w:b/>
          <w:bCs/>
          <w:color w:val="000000"/>
          <w:kern w:val="1"/>
          <w:lang w:eastAsia="hi-IN" w:bidi="hi-IN"/>
        </w:rPr>
        <w:t>. </w:t>
      </w:r>
    </w:p>
    <w:p w14:paraId="473C81E4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Сотрудники МБУДО ДШИ </w:t>
      </w:r>
      <w:r>
        <w:rPr>
          <w:color w:val="000000"/>
          <w:kern w:val="1"/>
          <w:lang w:eastAsia="hi-IN" w:bidi="hi-IN"/>
        </w:rPr>
        <w:t>Предгорного муниципального округа</w:t>
      </w:r>
      <w:r w:rsidRPr="003D5423">
        <w:rPr>
          <w:color w:val="000000"/>
          <w:kern w:val="1"/>
          <w:lang w:eastAsia="hi-IN" w:bidi="hi-IN"/>
        </w:rPr>
        <w:t xml:space="preserve"> создали комфортные, безопасные и санитарно-гигиенические условия для учащихся, что отметило большинство родителей.</w:t>
      </w:r>
    </w:p>
    <w:p w14:paraId="774FE02A" w14:textId="7BA4ACF3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96,5</w:t>
      </w:r>
      <w:r w:rsidRPr="003D5423">
        <w:rPr>
          <w:color w:val="000000"/>
          <w:kern w:val="1"/>
          <w:lang w:eastAsia="hi-IN" w:bidi="hi-IN"/>
        </w:rPr>
        <w:t>% родителей</w:t>
      </w:r>
      <w:r w:rsidR="00785425">
        <w:rPr>
          <w:color w:val="000000"/>
          <w:kern w:val="1"/>
          <w:lang w:eastAsia="hi-IN" w:bidi="hi-IN"/>
        </w:rPr>
        <w:t xml:space="preserve"> (от принявших участие в анкетировании)</w:t>
      </w:r>
      <w:r w:rsidRPr="003D5423">
        <w:rPr>
          <w:color w:val="000000"/>
          <w:kern w:val="1"/>
          <w:lang w:eastAsia="hi-IN" w:bidi="hi-IN"/>
        </w:rPr>
        <w:t xml:space="preserve"> отмечают профессионализм педагогов в МБУДО ДШИ </w:t>
      </w:r>
      <w:r>
        <w:rPr>
          <w:color w:val="000000"/>
          <w:kern w:val="1"/>
          <w:lang w:eastAsia="hi-IN" w:bidi="hi-IN"/>
        </w:rPr>
        <w:t>Предгорного муниципального округа</w:t>
      </w:r>
      <w:r w:rsidRPr="003D5423">
        <w:rPr>
          <w:color w:val="000000"/>
          <w:kern w:val="1"/>
          <w:lang w:eastAsia="hi-IN" w:bidi="hi-IN"/>
        </w:rPr>
        <w:t xml:space="preserve">, умение строить </w:t>
      </w:r>
      <w:r>
        <w:rPr>
          <w:color w:val="000000"/>
          <w:kern w:val="1"/>
          <w:lang w:eastAsia="hi-IN" w:bidi="hi-IN"/>
        </w:rPr>
        <w:t>взаимоотношения с учащимися (99%) и родителями (97</w:t>
      </w:r>
      <w:r w:rsidRPr="003D5423">
        <w:rPr>
          <w:color w:val="000000"/>
          <w:kern w:val="1"/>
          <w:lang w:eastAsia="hi-IN" w:bidi="hi-IN"/>
        </w:rPr>
        <w:t>%).</w:t>
      </w:r>
    </w:p>
    <w:p w14:paraId="4E57B161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          Большинство родителей считают, что воспитательно-образовательный процесс в МБУДО ДШИ </w:t>
      </w:r>
      <w:r>
        <w:rPr>
          <w:color w:val="000000"/>
          <w:kern w:val="1"/>
          <w:lang w:eastAsia="hi-IN" w:bidi="hi-IN"/>
        </w:rPr>
        <w:t>Предгорного муниципального округа</w:t>
      </w:r>
      <w:r w:rsidRPr="003D5423">
        <w:rPr>
          <w:color w:val="000000"/>
          <w:kern w:val="1"/>
          <w:lang w:eastAsia="hi-IN" w:bidi="hi-IN"/>
        </w:rPr>
        <w:t xml:space="preserve"> организован на высоком уровне.</w:t>
      </w:r>
      <w:r w:rsidRPr="003D5423">
        <w:rPr>
          <w:rFonts w:ascii="Arial" w:hAnsi="Arial" w:cs="Arial"/>
          <w:color w:val="666666"/>
          <w:kern w:val="1"/>
          <w:lang w:eastAsia="hi-IN" w:bidi="hi-IN"/>
        </w:rPr>
        <w:t> </w:t>
      </w:r>
      <w:r w:rsidRPr="003D5423">
        <w:rPr>
          <w:color w:val="000000"/>
          <w:kern w:val="1"/>
          <w:lang w:eastAsia="hi-IN" w:bidi="hi-IN"/>
        </w:rPr>
        <w:t xml:space="preserve">В ДШИ  созданы все условия для развития  музыкальных способностей учащихся. </w:t>
      </w:r>
    </w:p>
    <w:p w14:paraId="153CB57A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color w:val="000000"/>
          <w:kern w:val="1"/>
          <w:lang w:eastAsia="hi-IN" w:bidi="hi-IN"/>
        </w:rPr>
      </w:pPr>
      <w:r w:rsidRPr="003D5423">
        <w:rPr>
          <w:color w:val="000000"/>
          <w:kern w:val="1"/>
          <w:lang w:eastAsia="hi-IN" w:bidi="hi-IN"/>
        </w:rPr>
        <w:t xml:space="preserve">Анализ анкетирования родителей показывает, что большая часть удовлетворены качеством образовательных услуг в системе дополнительного </w:t>
      </w:r>
      <w:r>
        <w:rPr>
          <w:color w:val="000000"/>
          <w:kern w:val="1"/>
          <w:lang w:eastAsia="hi-IN" w:bidi="hi-IN"/>
        </w:rPr>
        <w:t xml:space="preserve"> музыкального  образования и </w:t>
      </w:r>
      <w:r w:rsidRPr="003D5423">
        <w:rPr>
          <w:color w:val="000000"/>
          <w:kern w:val="1"/>
          <w:lang w:eastAsia="hi-IN" w:bidi="hi-IN"/>
        </w:rPr>
        <w:t>отмечают достаточно высокий рейтинг МБУДО ДШИ</w:t>
      </w:r>
      <w:r>
        <w:rPr>
          <w:color w:val="000000"/>
          <w:kern w:val="1"/>
          <w:lang w:eastAsia="hi-IN" w:bidi="hi-IN"/>
        </w:rPr>
        <w:t xml:space="preserve"> Предгорного муниципального округа, что показывает  97 % голосов родителей.</w:t>
      </w:r>
    </w:p>
    <w:p w14:paraId="550AB7A0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ind w:firstLine="707"/>
        <w:jc w:val="both"/>
        <w:rPr>
          <w:rFonts w:eastAsia="SimSun" w:cs="Mangal"/>
          <w:kern w:val="1"/>
          <w:lang w:eastAsia="hi-IN" w:bidi="hi-IN"/>
        </w:rPr>
      </w:pPr>
    </w:p>
    <w:p w14:paraId="173358B5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/>
          <w:kern w:val="1"/>
          <w:lang w:eastAsia="hi-IN" w:bidi="hi-IN"/>
        </w:rPr>
      </w:pPr>
      <w:r w:rsidRPr="003D5423">
        <w:rPr>
          <w:bCs/>
          <w:color w:val="000000"/>
          <w:kern w:val="1"/>
          <w:lang w:eastAsia="hi-IN" w:bidi="hi-IN"/>
        </w:rPr>
        <w:lastRenderedPageBreak/>
        <w:t xml:space="preserve">Заместитель директора </w:t>
      </w:r>
    </w:p>
    <w:p w14:paraId="27DEDA97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/>
          <w:kern w:val="1"/>
          <w:lang w:eastAsia="hi-IN" w:bidi="hi-IN"/>
        </w:rPr>
      </w:pPr>
      <w:r w:rsidRPr="003D5423">
        <w:rPr>
          <w:bCs/>
          <w:color w:val="000000"/>
          <w:kern w:val="1"/>
          <w:lang w:eastAsia="hi-IN" w:bidi="hi-IN"/>
        </w:rPr>
        <w:t xml:space="preserve">по методической работе                                              </w:t>
      </w:r>
      <w:proofErr w:type="spellStart"/>
      <w:r w:rsidRPr="003D5423">
        <w:rPr>
          <w:bCs/>
          <w:color w:val="000000"/>
          <w:kern w:val="1"/>
          <w:lang w:eastAsia="hi-IN" w:bidi="hi-IN"/>
        </w:rPr>
        <w:t>Уманцева</w:t>
      </w:r>
      <w:proofErr w:type="spellEnd"/>
      <w:r w:rsidRPr="003D5423">
        <w:rPr>
          <w:bCs/>
          <w:color w:val="000000"/>
          <w:kern w:val="1"/>
          <w:lang w:eastAsia="hi-IN" w:bidi="hi-IN"/>
        </w:rPr>
        <w:t xml:space="preserve"> О.А.</w:t>
      </w:r>
    </w:p>
    <w:p w14:paraId="2B74AD98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/>
          <w:kern w:val="1"/>
          <w:lang w:eastAsia="hi-IN" w:bidi="hi-IN"/>
        </w:rPr>
      </w:pPr>
    </w:p>
    <w:p w14:paraId="363478C9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rPr>
          <w:bCs/>
          <w:color w:val="000000"/>
          <w:kern w:val="1"/>
          <w:lang w:eastAsia="hi-IN" w:bidi="hi-IN"/>
        </w:rPr>
      </w:pPr>
      <w:r w:rsidRPr="003D5423">
        <w:rPr>
          <w:bCs/>
          <w:color w:val="000000"/>
          <w:kern w:val="1"/>
          <w:lang w:eastAsia="hi-IN" w:bidi="hi-IN"/>
        </w:rPr>
        <w:t xml:space="preserve">Директор МБУДО </w:t>
      </w:r>
    </w:p>
    <w:p w14:paraId="160A8553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rPr>
          <w:bCs/>
          <w:color w:val="000000"/>
          <w:kern w:val="1"/>
          <w:lang w:eastAsia="hi-IN" w:bidi="hi-IN"/>
        </w:rPr>
      </w:pPr>
      <w:r w:rsidRPr="003D5423">
        <w:rPr>
          <w:bCs/>
          <w:color w:val="000000"/>
          <w:kern w:val="1"/>
          <w:lang w:eastAsia="hi-IN" w:bidi="hi-IN"/>
        </w:rPr>
        <w:t xml:space="preserve">«Детская школа искусств»                                          </w:t>
      </w:r>
      <w:proofErr w:type="spellStart"/>
      <w:r w:rsidRPr="003D5423">
        <w:rPr>
          <w:bCs/>
          <w:color w:val="000000"/>
          <w:kern w:val="1"/>
          <w:lang w:eastAsia="hi-IN" w:bidi="hi-IN"/>
        </w:rPr>
        <w:t>Швидунова</w:t>
      </w:r>
      <w:proofErr w:type="spellEnd"/>
      <w:r w:rsidRPr="003D5423">
        <w:rPr>
          <w:bCs/>
          <w:color w:val="000000"/>
          <w:kern w:val="1"/>
          <w:lang w:eastAsia="hi-IN" w:bidi="hi-IN"/>
        </w:rPr>
        <w:t xml:space="preserve"> Т.П.</w:t>
      </w:r>
    </w:p>
    <w:p w14:paraId="2CA96D83" w14:textId="77777777" w:rsidR="00C7287B" w:rsidRPr="003D5423" w:rsidRDefault="00C7287B" w:rsidP="00C7287B">
      <w:pPr>
        <w:shd w:val="clear" w:color="auto" w:fill="FFFFFF"/>
        <w:suppressAutoHyphens/>
        <w:spacing w:line="100" w:lineRule="atLeast"/>
        <w:jc w:val="both"/>
        <w:rPr>
          <w:bCs/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Предгорного муниципального округа</w:t>
      </w:r>
    </w:p>
    <w:p w14:paraId="4C7D9015" w14:textId="7CB1B51A" w:rsidR="00C7287B" w:rsidRDefault="00C7287B" w:rsidP="0007436A">
      <w:pPr>
        <w:jc w:val="center"/>
        <w:rPr>
          <w:sz w:val="28"/>
          <w:szCs w:val="28"/>
        </w:rPr>
      </w:pPr>
    </w:p>
    <w:sectPr w:rsidR="00C7287B" w:rsidSect="00AD7B42">
      <w:footerReference w:type="default" r:id="rId18"/>
      <w:pgSz w:w="11906" w:h="16838"/>
      <w:pgMar w:top="1134" w:right="851" w:bottom="113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592C" w14:textId="77777777" w:rsidR="000638CD" w:rsidRDefault="000638CD" w:rsidP="00402819">
      <w:r>
        <w:separator/>
      </w:r>
    </w:p>
  </w:endnote>
  <w:endnote w:type="continuationSeparator" w:id="0">
    <w:p w14:paraId="1BF14278" w14:textId="77777777" w:rsidR="000638CD" w:rsidRDefault="000638CD" w:rsidP="0040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T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362341"/>
      <w:docPartObj>
        <w:docPartGallery w:val="Page Numbers (Bottom of Page)"/>
        <w:docPartUnique/>
      </w:docPartObj>
    </w:sdtPr>
    <w:sdtContent>
      <w:p w14:paraId="19CB6DEB" w14:textId="77777777" w:rsidR="00356A88" w:rsidRDefault="00356A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C44A09F" w14:textId="77777777" w:rsidR="00356A88" w:rsidRDefault="00356A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7808"/>
      <w:docPartObj>
        <w:docPartGallery w:val="Page Numbers (Bottom of Page)"/>
        <w:docPartUnique/>
      </w:docPartObj>
    </w:sdtPr>
    <w:sdtContent>
      <w:p w14:paraId="327D1D45" w14:textId="77777777" w:rsidR="00356A88" w:rsidRDefault="00356A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25">
          <w:rPr>
            <w:noProof/>
          </w:rPr>
          <w:t>52</w:t>
        </w:r>
        <w:r>
          <w:fldChar w:fldCharType="end"/>
        </w:r>
      </w:p>
    </w:sdtContent>
  </w:sdt>
  <w:p w14:paraId="04D8A4B4" w14:textId="77777777" w:rsidR="00356A88" w:rsidRDefault="00356A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162082"/>
      <w:docPartObj>
        <w:docPartGallery w:val="Page Numbers (Bottom of Page)"/>
        <w:docPartUnique/>
      </w:docPartObj>
    </w:sdtPr>
    <w:sdtContent>
      <w:p w14:paraId="51FF541C" w14:textId="77777777" w:rsidR="00356A88" w:rsidRDefault="00356A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25">
          <w:rPr>
            <w:noProof/>
          </w:rPr>
          <w:t>53</w:t>
        </w:r>
        <w:r>
          <w:fldChar w:fldCharType="end"/>
        </w:r>
      </w:p>
    </w:sdtContent>
  </w:sdt>
  <w:p w14:paraId="4B4A9A47" w14:textId="77777777" w:rsidR="00356A88" w:rsidRDefault="00356A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E197" w14:textId="77777777" w:rsidR="000638CD" w:rsidRDefault="000638CD" w:rsidP="00402819">
      <w:r>
        <w:separator/>
      </w:r>
    </w:p>
  </w:footnote>
  <w:footnote w:type="continuationSeparator" w:id="0">
    <w:p w14:paraId="0F7B14D0" w14:textId="77777777" w:rsidR="000638CD" w:rsidRDefault="000638CD" w:rsidP="0040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1CF168E"/>
    <w:multiLevelType w:val="hybridMultilevel"/>
    <w:tmpl w:val="5C14D534"/>
    <w:lvl w:ilvl="0" w:tplc="F4EEFFF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2577F23"/>
    <w:multiLevelType w:val="hybridMultilevel"/>
    <w:tmpl w:val="554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7E90"/>
    <w:multiLevelType w:val="hybridMultilevel"/>
    <w:tmpl w:val="1938C4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E26E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23320F"/>
    <w:multiLevelType w:val="hybridMultilevel"/>
    <w:tmpl w:val="7758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775"/>
    <w:multiLevelType w:val="hybridMultilevel"/>
    <w:tmpl w:val="554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3276"/>
    <w:multiLevelType w:val="hybridMultilevel"/>
    <w:tmpl w:val="3A2289AA"/>
    <w:lvl w:ilvl="0" w:tplc="80944180">
      <w:start w:val="31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FC4"/>
    <w:multiLevelType w:val="hybridMultilevel"/>
    <w:tmpl w:val="E280C5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F4E19"/>
    <w:multiLevelType w:val="hybridMultilevel"/>
    <w:tmpl w:val="D3C4B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23FF8"/>
    <w:multiLevelType w:val="hybridMultilevel"/>
    <w:tmpl w:val="554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2902"/>
    <w:multiLevelType w:val="hybridMultilevel"/>
    <w:tmpl w:val="DD6AC4BA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26CCD"/>
    <w:multiLevelType w:val="hybridMultilevel"/>
    <w:tmpl w:val="AEF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7FE"/>
    <w:multiLevelType w:val="hybridMultilevel"/>
    <w:tmpl w:val="9F0E7D88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96CCC"/>
    <w:multiLevelType w:val="hybridMultilevel"/>
    <w:tmpl w:val="D7B01C5C"/>
    <w:lvl w:ilvl="0" w:tplc="A16672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C7327D6"/>
    <w:multiLevelType w:val="hybridMultilevel"/>
    <w:tmpl w:val="4692CA88"/>
    <w:lvl w:ilvl="0" w:tplc="345AC702">
      <w:start w:val="1"/>
      <w:numFmt w:val="decimal"/>
      <w:lvlText w:val="%1)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03305A5"/>
    <w:multiLevelType w:val="hybridMultilevel"/>
    <w:tmpl w:val="6360C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01337"/>
    <w:multiLevelType w:val="hybridMultilevel"/>
    <w:tmpl w:val="FAE830FE"/>
    <w:lvl w:ilvl="0" w:tplc="DBAAB95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285E5905"/>
    <w:multiLevelType w:val="hybridMultilevel"/>
    <w:tmpl w:val="83246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B6E51"/>
    <w:multiLevelType w:val="hybridMultilevel"/>
    <w:tmpl w:val="554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51BC2"/>
    <w:multiLevelType w:val="hybridMultilevel"/>
    <w:tmpl w:val="5C14D534"/>
    <w:lvl w:ilvl="0" w:tplc="F4EEFFF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>
    <w:nsid w:val="2CC65EB8"/>
    <w:multiLevelType w:val="hybridMultilevel"/>
    <w:tmpl w:val="0F48A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96341"/>
    <w:multiLevelType w:val="hybridMultilevel"/>
    <w:tmpl w:val="F322FA3C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380F6D"/>
    <w:multiLevelType w:val="hybridMultilevel"/>
    <w:tmpl w:val="FD80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43E12"/>
    <w:multiLevelType w:val="hybridMultilevel"/>
    <w:tmpl w:val="EB886610"/>
    <w:lvl w:ilvl="0" w:tplc="0EAA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CD3035"/>
    <w:multiLevelType w:val="hybridMultilevel"/>
    <w:tmpl w:val="4A08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D7C4D"/>
    <w:multiLevelType w:val="hybridMultilevel"/>
    <w:tmpl w:val="A2DA2F58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6194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26C18"/>
    <w:multiLevelType w:val="hybridMultilevel"/>
    <w:tmpl w:val="D1C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1F3AC4"/>
    <w:multiLevelType w:val="hybridMultilevel"/>
    <w:tmpl w:val="3258BA7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3CC06226"/>
    <w:multiLevelType w:val="hybridMultilevel"/>
    <w:tmpl w:val="981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E0F5D"/>
    <w:multiLevelType w:val="hybridMultilevel"/>
    <w:tmpl w:val="4E8246DC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B5792E"/>
    <w:multiLevelType w:val="hybridMultilevel"/>
    <w:tmpl w:val="9EBADC54"/>
    <w:lvl w:ilvl="0" w:tplc="7538880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>
    <w:nsid w:val="3F4749E5"/>
    <w:multiLevelType w:val="hybridMultilevel"/>
    <w:tmpl w:val="E55C81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326CB"/>
    <w:multiLevelType w:val="hybridMultilevel"/>
    <w:tmpl w:val="DD3600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B1135"/>
    <w:multiLevelType w:val="multilevel"/>
    <w:tmpl w:val="15D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4">
    <w:nsid w:val="482F720E"/>
    <w:multiLevelType w:val="hybridMultilevel"/>
    <w:tmpl w:val="C6FEB3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40A95"/>
    <w:multiLevelType w:val="hybridMultilevel"/>
    <w:tmpl w:val="F670AFAE"/>
    <w:lvl w:ilvl="0" w:tplc="7538880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>
    <w:nsid w:val="52600254"/>
    <w:multiLevelType w:val="hybridMultilevel"/>
    <w:tmpl w:val="17C8A0F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8494C"/>
    <w:multiLevelType w:val="hybridMultilevel"/>
    <w:tmpl w:val="CE203EC4"/>
    <w:lvl w:ilvl="0" w:tplc="22649EC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53732E"/>
    <w:multiLevelType w:val="hybridMultilevel"/>
    <w:tmpl w:val="AEF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60266"/>
    <w:multiLevelType w:val="hybridMultilevel"/>
    <w:tmpl w:val="9EBADC54"/>
    <w:lvl w:ilvl="0" w:tplc="7538880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>
    <w:nsid w:val="6525783D"/>
    <w:multiLevelType w:val="hybridMultilevel"/>
    <w:tmpl w:val="07D825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5D01B18"/>
    <w:multiLevelType w:val="hybridMultilevel"/>
    <w:tmpl w:val="59F2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17A68"/>
    <w:multiLevelType w:val="multilevel"/>
    <w:tmpl w:val="7A660B18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74094DA4"/>
    <w:multiLevelType w:val="hybridMultilevel"/>
    <w:tmpl w:val="10EA22FE"/>
    <w:lvl w:ilvl="0" w:tplc="1E6A20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95055ED"/>
    <w:multiLevelType w:val="hybridMultilevel"/>
    <w:tmpl w:val="C70A6652"/>
    <w:lvl w:ilvl="0" w:tplc="31ECB9B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980BEB"/>
    <w:multiLevelType w:val="hybridMultilevel"/>
    <w:tmpl w:val="554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12243"/>
    <w:multiLevelType w:val="hybridMultilevel"/>
    <w:tmpl w:val="2D80FD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7"/>
  </w:num>
  <w:num w:numId="5">
    <w:abstractNumId w:val="7"/>
  </w:num>
  <w:num w:numId="6">
    <w:abstractNumId w:val="15"/>
  </w:num>
  <w:num w:numId="7">
    <w:abstractNumId w:val="34"/>
  </w:num>
  <w:num w:numId="8">
    <w:abstractNumId w:val="46"/>
  </w:num>
  <w:num w:numId="9">
    <w:abstractNumId w:val="42"/>
  </w:num>
  <w:num w:numId="10">
    <w:abstractNumId w:val="21"/>
  </w:num>
  <w:num w:numId="11">
    <w:abstractNumId w:val="25"/>
  </w:num>
  <w:num w:numId="12">
    <w:abstractNumId w:val="29"/>
  </w:num>
  <w:num w:numId="13">
    <w:abstractNumId w:val="12"/>
  </w:num>
  <w:num w:numId="14">
    <w:abstractNumId w:val="10"/>
  </w:num>
  <w:num w:numId="15">
    <w:abstractNumId w:val="36"/>
  </w:num>
  <w:num w:numId="16">
    <w:abstractNumId w:val="31"/>
  </w:num>
  <w:num w:numId="17">
    <w:abstractNumId w:val="24"/>
  </w:num>
  <w:num w:numId="18">
    <w:abstractNumId w:val="3"/>
  </w:num>
  <w:num w:numId="19">
    <w:abstractNumId w:val="26"/>
  </w:num>
  <w:num w:numId="20">
    <w:abstractNumId w:val="40"/>
  </w:num>
  <w:num w:numId="21">
    <w:abstractNumId w:val="6"/>
  </w:num>
  <w:num w:numId="22">
    <w:abstractNumId w:val="22"/>
  </w:num>
  <w:num w:numId="23">
    <w:abstractNumId w:val="41"/>
  </w:num>
  <w:num w:numId="24">
    <w:abstractNumId w:val="37"/>
  </w:num>
  <w:num w:numId="25">
    <w:abstractNumId w:val="16"/>
  </w:num>
  <w:num w:numId="26">
    <w:abstractNumId w:val="14"/>
  </w:num>
  <w:num w:numId="27">
    <w:abstractNumId w:val="27"/>
  </w:num>
  <w:num w:numId="28">
    <w:abstractNumId w:val="32"/>
  </w:num>
  <w:num w:numId="29">
    <w:abstractNumId w:val="5"/>
  </w:num>
  <w:num w:numId="30">
    <w:abstractNumId w:val="9"/>
  </w:num>
  <w:num w:numId="31">
    <w:abstractNumId w:val="45"/>
  </w:num>
  <w:num w:numId="32">
    <w:abstractNumId w:val="2"/>
  </w:num>
  <w:num w:numId="33">
    <w:abstractNumId w:val="13"/>
  </w:num>
  <w:num w:numId="34">
    <w:abstractNumId w:val="43"/>
  </w:num>
  <w:num w:numId="35">
    <w:abstractNumId w:val="4"/>
  </w:num>
  <w:num w:numId="36">
    <w:abstractNumId w:val="38"/>
  </w:num>
  <w:num w:numId="37">
    <w:abstractNumId w:val="28"/>
  </w:num>
  <w:num w:numId="38">
    <w:abstractNumId w:val="19"/>
  </w:num>
  <w:num w:numId="39">
    <w:abstractNumId w:val="39"/>
  </w:num>
  <w:num w:numId="40">
    <w:abstractNumId w:val="30"/>
  </w:num>
  <w:num w:numId="41">
    <w:abstractNumId w:val="18"/>
  </w:num>
  <w:num w:numId="42">
    <w:abstractNumId w:val="35"/>
  </w:num>
  <w:num w:numId="43">
    <w:abstractNumId w:val="11"/>
  </w:num>
  <w:num w:numId="44">
    <w:abstractNumId w:val="1"/>
  </w:num>
  <w:num w:numId="45">
    <w:abstractNumId w:val="23"/>
  </w:num>
  <w:num w:numId="46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1"/>
    <w:rsid w:val="000053C9"/>
    <w:rsid w:val="00011160"/>
    <w:rsid w:val="00011D11"/>
    <w:rsid w:val="00013C5F"/>
    <w:rsid w:val="00014692"/>
    <w:rsid w:val="00014E79"/>
    <w:rsid w:val="00022D9C"/>
    <w:rsid w:val="00025AB7"/>
    <w:rsid w:val="000274C8"/>
    <w:rsid w:val="00035035"/>
    <w:rsid w:val="00043EC9"/>
    <w:rsid w:val="00047D97"/>
    <w:rsid w:val="00054E8C"/>
    <w:rsid w:val="00061547"/>
    <w:rsid w:val="00061A3A"/>
    <w:rsid w:val="000638CD"/>
    <w:rsid w:val="0006418E"/>
    <w:rsid w:val="000654FD"/>
    <w:rsid w:val="00066002"/>
    <w:rsid w:val="00067BC3"/>
    <w:rsid w:val="0007436A"/>
    <w:rsid w:val="00075364"/>
    <w:rsid w:val="000758E7"/>
    <w:rsid w:val="00083ADF"/>
    <w:rsid w:val="00084BBA"/>
    <w:rsid w:val="000856DC"/>
    <w:rsid w:val="0008597C"/>
    <w:rsid w:val="00086A6F"/>
    <w:rsid w:val="00086B1E"/>
    <w:rsid w:val="00087436"/>
    <w:rsid w:val="0009548F"/>
    <w:rsid w:val="00097058"/>
    <w:rsid w:val="000970A3"/>
    <w:rsid w:val="00097FCA"/>
    <w:rsid w:val="000A047C"/>
    <w:rsid w:val="000A2E8C"/>
    <w:rsid w:val="000A7D6D"/>
    <w:rsid w:val="000B32AF"/>
    <w:rsid w:val="000B664B"/>
    <w:rsid w:val="000B775E"/>
    <w:rsid w:val="000B7843"/>
    <w:rsid w:val="000B7F9F"/>
    <w:rsid w:val="000C1ED7"/>
    <w:rsid w:val="000C737C"/>
    <w:rsid w:val="000D0B20"/>
    <w:rsid w:val="000D0B9A"/>
    <w:rsid w:val="000D3AB2"/>
    <w:rsid w:val="000D72A7"/>
    <w:rsid w:val="000E0039"/>
    <w:rsid w:val="000E3706"/>
    <w:rsid w:val="000E5BD3"/>
    <w:rsid w:val="000F1E8B"/>
    <w:rsid w:val="000F441A"/>
    <w:rsid w:val="001021A0"/>
    <w:rsid w:val="00102B55"/>
    <w:rsid w:val="00103EDF"/>
    <w:rsid w:val="00106E7E"/>
    <w:rsid w:val="0011264B"/>
    <w:rsid w:val="00112EE3"/>
    <w:rsid w:val="00114067"/>
    <w:rsid w:val="00114B3F"/>
    <w:rsid w:val="00115636"/>
    <w:rsid w:val="001169F0"/>
    <w:rsid w:val="00117266"/>
    <w:rsid w:val="00122B52"/>
    <w:rsid w:val="00123055"/>
    <w:rsid w:val="0012434A"/>
    <w:rsid w:val="00125D1B"/>
    <w:rsid w:val="001269D8"/>
    <w:rsid w:val="00127154"/>
    <w:rsid w:val="00130C54"/>
    <w:rsid w:val="001325CF"/>
    <w:rsid w:val="00132AFE"/>
    <w:rsid w:val="00133E1D"/>
    <w:rsid w:val="00133FE7"/>
    <w:rsid w:val="00134631"/>
    <w:rsid w:val="00135032"/>
    <w:rsid w:val="0013583F"/>
    <w:rsid w:val="001370FA"/>
    <w:rsid w:val="00137E11"/>
    <w:rsid w:val="001420CF"/>
    <w:rsid w:val="001425D0"/>
    <w:rsid w:val="00143EA3"/>
    <w:rsid w:val="001462F9"/>
    <w:rsid w:val="00146BA8"/>
    <w:rsid w:val="00150058"/>
    <w:rsid w:val="00155B73"/>
    <w:rsid w:val="001600E3"/>
    <w:rsid w:val="00161026"/>
    <w:rsid w:val="00161595"/>
    <w:rsid w:val="001644CE"/>
    <w:rsid w:val="00164776"/>
    <w:rsid w:val="00164BC9"/>
    <w:rsid w:val="00165A51"/>
    <w:rsid w:val="00166573"/>
    <w:rsid w:val="001675B9"/>
    <w:rsid w:val="00167B90"/>
    <w:rsid w:val="00167D71"/>
    <w:rsid w:val="001706B2"/>
    <w:rsid w:val="0017224E"/>
    <w:rsid w:val="00172DB1"/>
    <w:rsid w:val="0018110D"/>
    <w:rsid w:val="001859D6"/>
    <w:rsid w:val="001866FC"/>
    <w:rsid w:val="001877BF"/>
    <w:rsid w:val="00196635"/>
    <w:rsid w:val="00196BBA"/>
    <w:rsid w:val="001A1615"/>
    <w:rsid w:val="001A1D58"/>
    <w:rsid w:val="001A2056"/>
    <w:rsid w:val="001A26F5"/>
    <w:rsid w:val="001A2D84"/>
    <w:rsid w:val="001B2ABF"/>
    <w:rsid w:val="001B5F08"/>
    <w:rsid w:val="001B61BB"/>
    <w:rsid w:val="001C23AA"/>
    <w:rsid w:val="001C340D"/>
    <w:rsid w:val="001D0781"/>
    <w:rsid w:val="001D1F54"/>
    <w:rsid w:val="001D27C3"/>
    <w:rsid w:val="001D2F7D"/>
    <w:rsid w:val="001D4994"/>
    <w:rsid w:val="001D5000"/>
    <w:rsid w:val="001D6860"/>
    <w:rsid w:val="001E2382"/>
    <w:rsid w:val="001E44E7"/>
    <w:rsid w:val="001E46FA"/>
    <w:rsid w:val="001E55F0"/>
    <w:rsid w:val="001E6538"/>
    <w:rsid w:val="001E682C"/>
    <w:rsid w:val="001F588E"/>
    <w:rsid w:val="001F69EC"/>
    <w:rsid w:val="001F7B36"/>
    <w:rsid w:val="00200862"/>
    <w:rsid w:val="00203013"/>
    <w:rsid w:val="00206766"/>
    <w:rsid w:val="00211F65"/>
    <w:rsid w:val="00214C7C"/>
    <w:rsid w:val="002204D9"/>
    <w:rsid w:val="00221AC6"/>
    <w:rsid w:val="00221CD2"/>
    <w:rsid w:val="00221DBA"/>
    <w:rsid w:val="002239EA"/>
    <w:rsid w:val="00224B13"/>
    <w:rsid w:val="002254B0"/>
    <w:rsid w:val="00225A4B"/>
    <w:rsid w:val="00226CD3"/>
    <w:rsid w:val="0023097E"/>
    <w:rsid w:val="002315C9"/>
    <w:rsid w:val="00233338"/>
    <w:rsid w:val="00236040"/>
    <w:rsid w:val="0023732A"/>
    <w:rsid w:val="00242797"/>
    <w:rsid w:val="002431AC"/>
    <w:rsid w:val="00244D43"/>
    <w:rsid w:val="002454AC"/>
    <w:rsid w:val="00245A64"/>
    <w:rsid w:val="00251ACE"/>
    <w:rsid w:val="0025303D"/>
    <w:rsid w:val="002600CC"/>
    <w:rsid w:val="0026563E"/>
    <w:rsid w:val="00266E35"/>
    <w:rsid w:val="002677CB"/>
    <w:rsid w:val="002736E3"/>
    <w:rsid w:val="00274AD7"/>
    <w:rsid w:val="00275C25"/>
    <w:rsid w:val="00277EE9"/>
    <w:rsid w:val="00280EFB"/>
    <w:rsid w:val="002817B3"/>
    <w:rsid w:val="002864CE"/>
    <w:rsid w:val="00287FD8"/>
    <w:rsid w:val="00291D34"/>
    <w:rsid w:val="00293BCE"/>
    <w:rsid w:val="00294C85"/>
    <w:rsid w:val="00295477"/>
    <w:rsid w:val="0029598F"/>
    <w:rsid w:val="002A4DC4"/>
    <w:rsid w:val="002A69B1"/>
    <w:rsid w:val="002A7103"/>
    <w:rsid w:val="002A7F05"/>
    <w:rsid w:val="002B163F"/>
    <w:rsid w:val="002B3C48"/>
    <w:rsid w:val="002B749B"/>
    <w:rsid w:val="002C0564"/>
    <w:rsid w:val="002C1596"/>
    <w:rsid w:val="002C2818"/>
    <w:rsid w:val="002C4D16"/>
    <w:rsid w:val="002C4F9D"/>
    <w:rsid w:val="002C6CD7"/>
    <w:rsid w:val="002D01A1"/>
    <w:rsid w:val="002D028A"/>
    <w:rsid w:val="002D1F1B"/>
    <w:rsid w:val="002D274B"/>
    <w:rsid w:val="002D2A64"/>
    <w:rsid w:val="002D363B"/>
    <w:rsid w:val="002D4B3F"/>
    <w:rsid w:val="002E3CEC"/>
    <w:rsid w:val="002E4C5C"/>
    <w:rsid w:val="002E60D8"/>
    <w:rsid w:val="002E6456"/>
    <w:rsid w:val="002E74DF"/>
    <w:rsid w:val="002F1883"/>
    <w:rsid w:val="002F31F9"/>
    <w:rsid w:val="002F3A30"/>
    <w:rsid w:val="00301A3B"/>
    <w:rsid w:val="00302938"/>
    <w:rsid w:val="003100A9"/>
    <w:rsid w:val="00315ACF"/>
    <w:rsid w:val="0031602F"/>
    <w:rsid w:val="00316075"/>
    <w:rsid w:val="00320141"/>
    <w:rsid w:val="003241BA"/>
    <w:rsid w:val="0032574E"/>
    <w:rsid w:val="00326B7C"/>
    <w:rsid w:val="0032707B"/>
    <w:rsid w:val="003328C3"/>
    <w:rsid w:val="003337E1"/>
    <w:rsid w:val="003358C2"/>
    <w:rsid w:val="00335F99"/>
    <w:rsid w:val="00337F7E"/>
    <w:rsid w:val="003405D9"/>
    <w:rsid w:val="00343331"/>
    <w:rsid w:val="00344CF2"/>
    <w:rsid w:val="003463D3"/>
    <w:rsid w:val="00346484"/>
    <w:rsid w:val="00347346"/>
    <w:rsid w:val="00347A1D"/>
    <w:rsid w:val="00350755"/>
    <w:rsid w:val="003531A1"/>
    <w:rsid w:val="003568B9"/>
    <w:rsid w:val="00356A88"/>
    <w:rsid w:val="00357D4F"/>
    <w:rsid w:val="003633F0"/>
    <w:rsid w:val="00365AF5"/>
    <w:rsid w:val="00370A49"/>
    <w:rsid w:val="00372848"/>
    <w:rsid w:val="00372A3B"/>
    <w:rsid w:val="00373607"/>
    <w:rsid w:val="00374FB1"/>
    <w:rsid w:val="003767FE"/>
    <w:rsid w:val="0037690A"/>
    <w:rsid w:val="00377FCF"/>
    <w:rsid w:val="00381754"/>
    <w:rsid w:val="00382A79"/>
    <w:rsid w:val="00387656"/>
    <w:rsid w:val="0039365F"/>
    <w:rsid w:val="003A3158"/>
    <w:rsid w:val="003A4D84"/>
    <w:rsid w:val="003B4695"/>
    <w:rsid w:val="003B6633"/>
    <w:rsid w:val="003D0AF8"/>
    <w:rsid w:val="003D199B"/>
    <w:rsid w:val="003D5423"/>
    <w:rsid w:val="003E0401"/>
    <w:rsid w:val="003E279F"/>
    <w:rsid w:val="003F0EBB"/>
    <w:rsid w:val="003F1BCB"/>
    <w:rsid w:val="0040001C"/>
    <w:rsid w:val="00401DC7"/>
    <w:rsid w:val="00402819"/>
    <w:rsid w:val="004034A2"/>
    <w:rsid w:val="004042DF"/>
    <w:rsid w:val="00404796"/>
    <w:rsid w:val="00404D6F"/>
    <w:rsid w:val="00406210"/>
    <w:rsid w:val="004065BD"/>
    <w:rsid w:val="00406F50"/>
    <w:rsid w:val="004075B7"/>
    <w:rsid w:val="004075C8"/>
    <w:rsid w:val="0041251F"/>
    <w:rsid w:val="00414BB4"/>
    <w:rsid w:val="0041575A"/>
    <w:rsid w:val="00422438"/>
    <w:rsid w:val="0042325F"/>
    <w:rsid w:val="00423341"/>
    <w:rsid w:val="00430C5A"/>
    <w:rsid w:val="00431EC1"/>
    <w:rsid w:val="00433667"/>
    <w:rsid w:val="004347AA"/>
    <w:rsid w:val="00442DCA"/>
    <w:rsid w:val="0044499E"/>
    <w:rsid w:val="00447092"/>
    <w:rsid w:val="0045441C"/>
    <w:rsid w:val="0045471B"/>
    <w:rsid w:val="00455F58"/>
    <w:rsid w:val="00456CA8"/>
    <w:rsid w:val="004570BE"/>
    <w:rsid w:val="00465E76"/>
    <w:rsid w:val="00470616"/>
    <w:rsid w:val="00471191"/>
    <w:rsid w:val="00471C33"/>
    <w:rsid w:val="00471D70"/>
    <w:rsid w:val="004776AA"/>
    <w:rsid w:val="0048476A"/>
    <w:rsid w:val="00484DBF"/>
    <w:rsid w:val="004905B5"/>
    <w:rsid w:val="00490864"/>
    <w:rsid w:val="004924DE"/>
    <w:rsid w:val="004952EA"/>
    <w:rsid w:val="004A0F27"/>
    <w:rsid w:val="004A3565"/>
    <w:rsid w:val="004A5B13"/>
    <w:rsid w:val="004A609C"/>
    <w:rsid w:val="004A762D"/>
    <w:rsid w:val="004B29DD"/>
    <w:rsid w:val="004D060D"/>
    <w:rsid w:val="004D5061"/>
    <w:rsid w:val="004D67B1"/>
    <w:rsid w:val="004E4377"/>
    <w:rsid w:val="004E43E7"/>
    <w:rsid w:val="004E5765"/>
    <w:rsid w:val="004E7D0E"/>
    <w:rsid w:val="004F0438"/>
    <w:rsid w:val="004F0F28"/>
    <w:rsid w:val="004F2665"/>
    <w:rsid w:val="004F35EA"/>
    <w:rsid w:val="004F424F"/>
    <w:rsid w:val="004F5EC2"/>
    <w:rsid w:val="00501251"/>
    <w:rsid w:val="005025F1"/>
    <w:rsid w:val="005052BF"/>
    <w:rsid w:val="00505DF6"/>
    <w:rsid w:val="00506701"/>
    <w:rsid w:val="00506858"/>
    <w:rsid w:val="005076D9"/>
    <w:rsid w:val="00512B97"/>
    <w:rsid w:val="00512D74"/>
    <w:rsid w:val="00513A86"/>
    <w:rsid w:val="0052185A"/>
    <w:rsid w:val="00524B61"/>
    <w:rsid w:val="00525767"/>
    <w:rsid w:val="00525C1F"/>
    <w:rsid w:val="00525EFD"/>
    <w:rsid w:val="00526266"/>
    <w:rsid w:val="005265FC"/>
    <w:rsid w:val="005276A9"/>
    <w:rsid w:val="00527DDE"/>
    <w:rsid w:val="00530025"/>
    <w:rsid w:val="00530C68"/>
    <w:rsid w:val="00534053"/>
    <w:rsid w:val="00534C55"/>
    <w:rsid w:val="00536C3F"/>
    <w:rsid w:val="00540370"/>
    <w:rsid w:val="00543289"/>
    <w:rsid w:val="00543866"/>
    <w:rsid w:val="00546B96"/>
    <w:rsid w:val="00547ABE"/>
    <w:rsid w:val="00555889"/>
    <w:rsid w:val="00555B90"/>
    <w:rsid w:val="00571842"/>
    <w:rsid w:val="00574A3D"/>
    <w:rsid w:val="00574E80"/>
    <w:rsid w:val="00575571"/>
    <w:rsid w:val="00577628"/>
    <w:rsid w:val="00581473"/>
    <w:rsid w:val="00582E4B"/>
    <w:rsid w:val="0058442F"/>
    <w:rsid w:val="00585250"/>
    <w:rsid w:val="0058547D"/>
    <w:rsid w:val="00586D61"/>
    <w:rsid w:val="0059068E"/>
    <w:rsid w:val="00592A8E"/>
    <w:rsid w:val="00592B0C"/>
    <w:rsid w:val="00593B1F"/>
    <w:rsid w:val="00595336"/>
    <w:rsid w:val="005A5DD8"/>
    <w:rsid w:val="005A77B7"/>
    <w:rsid w:val="005B0DF5"/>
    <w:rsid w:val="005B20E7"/>
    <w:rsid w:val="005B75E0"/>
    <w:rsid w:val="005C0E87"/>
    <w:rsid w:val="005C12B6"/>
    <w:rsid w:val="005C1936"/>
    <w:rsid w:val="005C3D97"/>
    <w:rsid w:val="005C5BFC"/>
    <w:rsid w:val="005C6229"/>
    <w:rsid w:val="005D355F"/>
    <w:rsid w:val="005D4465"/>
    <w:rsid w:val="005D5C23"/>
    <w:rsid w:val="005D6749"/>
    <w:rsid w:val="005D6B35"/>
    <w:rsid w:val="005E306D"/>
    <w:rsid w:val="005E5962"/>
    <w:rsid w:val="005E64B7"/>
    <w:rsid w:val="005E66A2"/>
    <w:rsid w:val="005E71B5"/>
    <w:rsid w:val="005F103C"/>
    <w:rsid w:val="005F182E"/>
    <w:rsid w:val="005F4305"/>
    <w:rsid w:val="005F4E69"/>
    <w:rsid w:val="005F56EA"/>
    <w:rsid w:val="005F7214"/>
    <w:rsid w:val="00605FCF"/>
    <w:rsid w:val="00606250"/>
    <w:rsid w:val="0061254B"/>
    <w:rsid w:val="00613489"/>
    <w:rsid w:val="00613862"/>
    <w:rsid w:val="006205B4"/>
    <w:rsid w:val="0062406D"/>
    <w:rsid w:val="00624A3E"/>
    <w:rsid w:val="00627322"/>
    <w:rsid w:val="00627504"/>
    <w:rsid w:val="00630147"/>
    <w:rsid w:val="00630675"/>
    <w:rsid w:val="006325B5"/>
    <w:rsid w:val="00635ECF"/>
    <w:rsid w:val="006363BA"/>
    <w:rsid w:val="006428A2"/>
    <w:rsid w:val="0064309C"/>
    <w:rsid w:val="00643C3F"/>
    <w:rsid w:val="00643FF5"/>
    <w:rsid w:val="00644A59"/>
    <w:rsid w:val="0065041B"/>
    <w:rsid w:val="00650FEE"/>
    <w:rsid w:val="006510BF"/>
    <w:rsid w:val="00651171"/>
    <w:rsid w:val="00652B42"/>
    <w:rsid w:val="00654416"/>
    <w:rsid w:val="0066153C"/>
    <w:rsid w:val="00665AF4"/>
    <w:rsid w:val="006707B6"/>
    <w:rsid w:val="00672877"/>
    <w:rsid w:val="006752FA"/>
    <w:rsid w:val="00681F82"/>
    <w:rsid w:val="00682CC4"/>
    <w:rsid w:val="00683182"/>
    <w:rsid w:val="006842EE"/>
    <w:rsid w:val="00691FCF"/>
    <w:rsid w:val="00694BCE"/>
    <w:rsid w:val="00695142"/>
    <w:rsid w:val="0069543D"/>
    <w:rsid w:val="00695ACD"/>
    <w:rsid w:val="006A7F56"/>
    <w:rsid w:val="006B1D76"/>
    <w:rsid w:val="006B3B4C"/>
    <w:rsid w:val="006B53D1"/>
    <w:rsid w:val="006B6EEC"/>
    <w:rsid w:val="006B7BB6"/>
    <w:rsid w:val="006C18ED"/>
    <w:rsid w:val="006C1FA0"/>
    <w:rsid w:val="006C23CD"/>
    <w:rsid w:val="006C3333"/>
    <w:rsid w:val="006C4CF4"/>
    <w:rsid w:val="006C4EF2"/>
    <w:rsid w:val="006D7DD1"/>
    <w:rsid w:val="006E2217"/>
    <w:rsid w:val="006E29D8"/>
    <w:rsid w:val="006E306D"/>
    <w:rsid w:val="006E69E6"/>
    <w:rsid w:val="006F442A"/>
    <w:rsid w:val="006F4EB8"/>
    <w:rsid w:val="006F511F"/>
    <w:rsid w:val="00700642"/>
    <w:rsid w:val="0070597B"/>
    <w:rsid w:val="00706298"/>
    <w:rsid w:val="00706A7D"/>
    <w:rsid w:val="007112DC"/>
    <w:rsid w:val="00711F59"/>
    <w:rsid w:val="00713BB6"/>
    <w:rsid w:val="00713F0F"/>
    <w:rsid w:val="00713F24"/>
    <w:rsid w:val="00716139"/>
    <w:rsid w:val="00717DB2"/>
    <w:rsid w:val="00723943"/>
    <w:rsid w:val="00726041"/>
    <w:rsid w:val="007274D6"/>
    <w:rsid w:val="007324FC"/>
    <w:rsid w:val="00733022"/>
    <w:rsid w:val="00735980"/>
    <w:rsid w:val="00736413"/>
    <w:rsid w:val="00736D1E"/>
    <w:rsid w:val="0073742F"/>
    <w:rsid w:val="00741218"/>
    <w:rsid w:val="00741622"/>
    <w:rsid w:val="0074166B"/>
    <w:rsid w:val="007419EC"/>
    <w:rsid w:val="00743AA1"/>
    <w:rsid w:val="0074419E"/>
    <w:rsid w:val="00744ED2"/>
    <w:rsid w:val="00747857"/>
    <w:rsid w:val="007544C4"/>
    <w:rsid w:val="0075480F"/>
    <w:rsid w:val="00754837"/>
    <w:rsid w:val="007610CC"/>
    <w:rsid w:val="00761699"/>
    <w:rsid w:val="0076577F"/>
    <w:rsid w:val="00771105"/>
    <w:rsid w:val="00771E06"/>
    <w:rsid w:val="007743F3"/>
    <w:rsid w:val="0077783F"/>
    <w:rsid w:val="00784665"/>
    <w:rsid w:val="00785425"/>
    <w:rsid w:val="007855F7"/>
    <w:rsid w:val="0078628C"/>
    <w:rsid w:val="00790D14"/>
    <w:rsid w:val="0079436A"/>
    <w:rsid w:val="0079520F"/>
    <w:rsid w:val="007A135C"/>
    <w:rsid w:val="007A284D"/>
    <w:rsid w:val="007A4855"/>
    <w:rsid w:val="007A49A3"/>
    <w:rsid w:val="007A611E"/>
    <w:rsid w:val="007A7C71"/>
    <w:rsid w:val="007B0DB2"/>
    <w:rsid w:val="007B1E63"/>
    <w:rsid w:val="007B3499"/>
    <w:rsid w:val="007C4883"/>
    <w:rsid w:val="007C4A80"/>
    <w:rsid w:val="007D0017"/>
    <w:rsid w:val="007D17B2"/>
    <w:rsid w:val="007D41B1"/>
    <w:rsid w:val="007E472D"/>
    <w:rsid w:val="007E474E"/>
    <w:rsid w:val="007E4F7F"/>
    <w:rsid w:val="007E52AC"/>
    <w:rsid w:val="007E5C4A"/>
    <w:rsid w:val="007E7C31"/>
    <w:rsid w:val="007F1FEE"/>
    <w:rsid w:val="007F1FF2"/>
    <w:rsid w:val="007F23C5"/>
    <w:rsid w:val="007F3E8D"/>
    <w:rsid w:val="0080025C"/>
    <w:rsid w:val="00807E31"/>
    <w:rsid w:val="00810727"/>
    <w:rsid w:val="00810C2E"/>
    <w:rsid w:val="00812682"/>
    <w:rsid w:val="00814127"/>
    <w:rsid w:val="008206D3"/>
    <w:rsid w:val="0082249B"/>
    <w:rsid w:val="00822E18"/>
    <w:rsid w:val="00823251"/>
    <w:rsid w:val="0083119F"/>
    <w:rsid w:val="00833206"/>
    <w:rsid w:val="00847D00"/>
    <w:rsid w:val="00850D1E"/>
    <w:rsid w:val="00850E4C"/>
    <w:rsid w:val="00851843"/>
    <w:rsid w:val="00852EA6"/>
    <w:rsid w:val="00853199"/>
    <w:rsid w:val="00856ADA"/>
    <w:rsid w:val="00857777"/>
    <w:rsid w:val="00857DFF"/>
    <w:rsid w:val="00864C03"/>
    <w:rsid w:val="008661C3"/>
    <w:rsid w:val="00866F4E"/>
    <w:rsid w:val="008705D1"/>
    <w:rsid w:val="00871960"/>
    <w:rsid w:val="00874F80"/>
    <w:rsid w:val="0087568E"/>
    <w:rsid w:val="00875B75"/>
    <w:rsid w:val="0087685F"/>
    <w:rsid w:val="00877B5E"/>
    <w:rsid w:val="0088240F"/>
    <w:rsid w:val="00883F25"/>
    <w:rsid w:val="00886AB4"/>
    <w:rsid w:val="00886DA3"/>
    <w:rsid w:val="00890E37"/>
    <w:rsid w:val="00892AD0"/>
    <w:rsid w:val="00893E06"/>
    <w:rsid w:val="008956C1"/>
    <w:rsid w:val="00895EEB"/>
    <w:rsid w:val="008A2BFF"/>
    <w:rsid w:val="008A3EB0"/>
    <w:rsid w:val="008B052F"/>
    <w:rsid w:val="008B0785"/>
    <w:rsid w:val="008B35FB"/>
    <w:rsid w:val="008B3B61"/>
    <w:rsid w:val="008B77E2"/>
    <w:rsid w:val="008C0532"/>
    <w:rsid w:val="008C1B22"/>
    <w:rsid w:val="008C4F50"/>
    <w:rsid w:val="008C53B8"/>
    <w:rsid w:val="008C61C1"/>
    <w:rsid w:val="008C6646"/>
    <w:rsid w:val="008C6E70"/>
    <w:rsid w:val="008D1DC2"/>
    <w:rsid w:val="008D2119"/>
    <w:rsid w:val="008D5E60"/>
    <w:rsid w:val="008D6253"/>
    <w:rsid w:val="008D7F8F"/>
    <w:rsid w:val="008E0D53"/>
    <w:rsid w:val="008E10E9"/>
    <w:rsid w:val="008E3486"/>
    <w:rsid w:val="008E659C"/>
    <w:rsid w:val="008E7FE5"/>
    <w:rsid w:val="008F04BD"/>
    <w:rsid w:val="008F2EA4"/>
    <w:rsid w:val="008F7199"/>
    <w:rsid w:val="00901595"/>
    <w:rsid w:val="009036B0"/>
    <w:rsid w:val="009038C6"/>
    <w:rsid w:val="00911DF6"/>
    <w:rsid w:val="00912EBA"/>
    <w:rsid w:val="00913C9E"/>
    <w:rsid w:val="00915516"/>
    <w:rsid w:val="009218BD"/>
    <w:rsid w:val="00922AD1"/>
    <w:rsid w:val="00922F49"/>
    <w:rsid w:val="009238AF"/>
    <w:rsid w:val="009244EA"/>
    <w:rsid w:val="009254C4"/>
    <w:rsid w:val="00927F5F"/>
    <w:rsid w:val="00930D15"/>
    <w:rsid w:val="00931413"/>
    <w:rsid w:val="00932861"/>
    <w:rsid w:val="0093479B"/>
    <w:rsid w:val="00936562"/>
    <w:rsid w:val="00937373"/>
    <w:rsid w:val="0093775E"/>
    <w:rsid w:val="00940E1C"/>
    <w:rsid w:val="009446A2"/>
    <w:rsid w:val="00944737"/>
    <w:rsid w:val="00944C30"/>
    <w:rsid w:val="009450F6"/>
    <w:rsid w:val="00946A1B"/>
    <w:rsid w:val="009470D0"/>
    <w:rsid w:val="0094718E"/>
    <w:rsid w:val="00947268"/>
    <w:rsid w:val="0095356C"/>
    <w:rsid w:val="009607F4"/>
    <w:rsid w:val="00960C02"/>
    <w:rsid w:val="0096107B"/>
    <w:rsid w:val="00965EDE"/>
    <w:rsid w:val="0096682C"/>
    <w:rsid w:val="009668D7"/>
    <w:rsid w:val="009733FA"/>
    <w:rsid w:val="00973839"/>
    <w:rsid w:val="0097453D"/>
    <w:rsid w:val="00974541"/>
    <w:rsid w:val="009768C9"/>
    <w:rsid w:val="00980111"/>
    <w:rsid w:val="00981124"/>
    <w:rsid w:val="00981A99"/>
    <w:rsid w:val="009856C0"/>
    <w:rsid w:val="009879C5"/>
    <w:rsid w:val="00987A63"/>
    <w:rsid w:val="009901DD"/>
    <w:rsid w:val="009917D8"/>
    <w:rsid w:val="00991E57"/>
    <w:rsid w:val="0099223D"/>
    <w:rsid w:val="00992CD2"/>
    <w:rsid w:val="00993DF6"/>
    <w:rsid w:val="00995564"/>
    <w:rsid w:val="009A322D"/>
    <w:rsid w:val="009B1292"/>
    <w:rsid w:val="009B1AB9"/>
    <w:rsid w:val="009B4A10"/>
    <w:rsid w:val="009B675E"/>
    <w:rsid w:val="009C0F6B"/>
    <w:rsid w:val="009C1FAF"/>
    <w:rsid w:val="009C228C"/>
    <w:rsid w:val="009C4C30"/>
    <w:rsid w:val="009C5BF3"/>
    <w:rsid w:val="009C6CBE"/>
    <w:rsid w:val="009D2CA1"/>
    <w:rsid w:val="009D3CD1"/>
    <w:rsid w:val="009D783F"/>
    <w:rsid w:val="009E0893"/>
    <w:rsid w:val="009E2C1A"/>
    <w:rsid w:val="009E4859"/>
    <w:rsid w:val="009F3A09"/>
    <w:rsid w:val="009F6C14"/>
    <w:rsid w:val="009F7252"/>
    <w:rsid w:val="009F7CED"/>
    <w:rsid w:val="00A00BA0"/>
    <w:rsid w:val="00A01DDB"/>
    <w:rsid w:val="00A02121"/>
    <w:rsid w:val="00A026CF"/>
    <w:rsid w:val="00A03CDE"/>
    <w:rsid w:val="00A05C74"/>
    <w:rsid w:val="00A061DC"/>
    <w:rsid w:val="00A1178F"/>
    <w:rsid w:val="00A11A6A"/>
    <w:rsid w:val="00A135DF"/>
    <w:rsid w:val="00A13C96"/>
    <w:rsid w:val="00A13DC3"/>
    <w:rsid w:val="00A16AF6"/>
    <w:rsid w:val="00A1724A"/>
    <w:rsid w:val="00A20501"/>
    <w:rsid w:val="00A20724"/>
    <w:rsid w:val="00A20F38"/>
    <w:rsid w:val="00A22655"/>
    <w:rsid w:val="00A27C1F"/>
    <w:rsid w:val="00A31168"/>
    <w:rsid w:val="00A3161C"/>
    <w:rsid w:val="00A3240A"/>
    <w:rsid w:val="00A40849"/>
    <w:rsid w:val="00A42D95"/>
    <w:rsid w:val="00A42EC5"/>
    <w:rsid w:val="00A56D59"/>
    <w:rsid w:val="00A57057"/>
    <w:rsid w:val="00A60DA5"/>
    <w:rsid w:val="00A639CE"/>
    <w:rsid w:val="00A65D84"/>
    <w:rsid w:val="00A7100B"/>
    <w:rsid w:val="00A72D7B"/>
    <w:rsid w:val="00A72F9B"/>
    <w:rsid w:val="00A76D0B"/>
    <w:rsid w:val="00A77EC3"/>
    <w:rsid w:val="00A903D2"/>
    <w:rsid w:val="00A91F73"/>
    <w:rsid w:val="00A92227"/>
    <w:rsid w:val="00A94654"/>
    <w:rsid w:val="00A966EB"/>
    <w:rsid w:val="00AA016B"/>
    <w:rsid w:val="00AA15D5"/>
    <w:rsid w:val="00AA2B4E"/>
    <w:rsid w:val="00AA3887"/>
    <w:rsid w:val="00AA46CC"/>
    <w:rsid w:val="00AB1B4C"/>
    <w:rsid w:val="00AB2433"/>
    <w:rsid w:val="00AB2F4C"/>
    <w:rsid w:val="00AB6A72"/>
    <w:rsid w:val="00AC1BCF"/>
    <w:rsid w:val="00AC1C61"/>
    <w:rsid w:val="00AC24E5"/>
    <w:rsid w:val="00AC783B"/>
    <w:rsid w:val="00AC7AE0"/>
    <w:rsid w:val="00AD1B24"/>
    <w:rsid w:val="00AD27CA"/>
    <w:rsid w:val="00AD2C7F"/>
    <w:rsid w:val="00AD7436"/>
    <w:rsid w:val="00AD7B42"/>
    <w:rsid w:val="00AE28E0"/>
    <w:rsid w:val="00AE323F"/>
    <w:rsid w:val="00AE48F6"/>
    <w:rsid w:val="00AE4F00"/>
    <w:rsid w:val="00AE6134"/>
    <w:rsid w:val="00AF2A10"/>
    <w:rsid w:val="00AF73BC"/>
    <w:rsid w:val="00AF7E66"/>
    <w:rsid w:val="00B00430"/>
    <w:rsid w:val="00B06528"/>
    <w:rsid w:val="00B173C7"/>
    <w:rsid w:val="00B17661"/>
    <w:rsid w:val="00B17BC0"/>
    <w:rsid w:val="00B235E1"/>
    <w:rsid w:val="00B236D7"/>
    <w:rsid w:val="00B25E67"/>
    <w:rsid w:val="00B26EE3"/>
    <w:rsid w:val="00B27022"/>
    <w:rsid w:val="00B2761C"/>
    <w:rsid w:val="00B3181D"/>
    <w:rsid w:val="00B349D9"/>
    <w:rsid w:val="00B35D9B"/>
    <w:rsid w:val="00B46057"/>
    <w:rsid w:val="00B51E94"/>
    <w:rsid w:val="00B5395F"/>
    <w:rsid w:val="00B543C9"/>
    <w:rsid w:val="00B57678"/>
    <w:rsid w:val="00B64FF5"/>
    <w:rsid w:val="00B66190"/>
    <w:rsid w:val="00B66201"/>
    <w:rsid w:val="00B72987"/>
    <w:rsid w:val="00B73AA5"/>
    <w:rsid w:val="00B80446"/>
    <w:rsid w:val="00B812FC"/>
    <w:rsid w:val="00B81E47"/>
    <w:rsid w:val="00B85666"/>
    <w:rsid w:val="00B90D63"/>
    <w:rsid w:val="00B94639"/>
    <w:rsid w:val="00B966EE"/>
    <w:rsid w:val="00BA073C"/>
    <w:rsid w:val="00BA1CC0"/>
    <w:rsid w:val="00BA29E1"/>
    <w:rsid w:val="00BA3E2B"/>
    <w:rsid w:val="00BB300C"/>
    <w:rsid w:val="00BC04CE"/>
    <w:rsid w:val="00BC53DE"/>
    <w:rsid w:val="00BC5888"/>
    <w:rsid w:val="00BC7BC2"/>
    <w:rsid w:val="00BD36F9"/>
    <w:rsid w:val="00BD46DA"/>
    <w:rsid w:val="00BD5AD2"/>
    <w:rsid w:val="00BE0C92"/>
    <w:rsid w:val="00BE2531"/>
    <w:rsid w:val="00BE379A"/>
    <w:rsid w:val="00BE7123"/>
    <w:rsid w:val="00BF15F1"/>
    <w:rsid w:val="00BF16E5"/>
    <w:rsid w:val="00BF33F6"/>
    <w:rsid w:val="00C00072"/>
    <w:rsid w:val="00C01465"/>
    <w:rsid w:val="00C0351E"/>
    <w:rsid w:val="00C04298"/>
    <w:rsid w:val="00C05544"/>
    <w:rsid w:val="00C10B72"/>
    <w:rsid w:val="00C1184D"/>
    <w:rsid w:val="00C14107"/>
    <w:rsid w:val="00C169F5"/>
    <w:rsid w:val="00C16D81"/>
    <w:rsid w:val="00C2507F"/>
    <w:rsid w:val="00C25C63"/>
    <w:rsid w:val="00C27ECA"/>
    <w:rsid w:val="00C30275"/>
    <w:rsid w:val="00C303B0"/>
    <w:rsid w:val="00C30585"/>
    <w:rsid w:val="00C3548A"/>
    <w:rsid w:val="00C37A2C"/>
    <w:rsid w:val="00C42551"/>
    <w:rsid w:val="00C425BE"/>
    <w:rsid w:val="00C43A59"/>
    <w:rsid w:val="00C44438"/>
    <w:rsid w:val="00C44B17"/>
    <w:rsid w:val="00C4535E"/>
    <w:rsid w:val="00C47AF3"/>
    <w:rsid w:val="00C50546"/>
    <w:rsid w:val="00C57ECD"/>
    <w:rsid w:val="00C65F65"/>
    <w:rsid w:val="00C66C46"/>
    <w:rsid w:val="00C7287B"/>
    <w:rsid w:val="00C72EBC"/>
    <w:rsid w:val="00C7312E"/>
    <w:rsid w:val="00C77D8C"/>
    <w:rsid w:val="00C81525"/>
    <w:rsid w:val="00C85D55"/>
    <w:rsid w:val="00C92091"/>
    <w:rsid w:val="00C93E4E"/>
    <w:rsid w:val="00C95484"/>
    <w:rsid w:val="00CA7937"/>
    <w:rsid w:val="00CB14A9"/>
    <w:rsid w:val="00CB2F33"/>
    <w:rsid w:val="00CB5886"/>
    <w:rsid w:val="00CC031F"/>
    <w:rsid w:val="00CC1725"/>
    <w:rsid w:val="00CC2FDF"/>
    <w:rsid w:val="00CC669E"/>
    <w:rsid w:val="00CC680D"/>
    <w:rsid w:val="00CC7556"/>
    <w:rsid w:val="00CD2099"/>
    <w:rsid w:val="00CD21A5"/>
    <w:rsid w:val="00CD2C8D"/>
    <w:rsid w:val="00CD39C2"/>
    <w:rsid w:val="00CE1100"/>
    <w:rsid w:val="00CE32B0"/>
    <w:rsid w:val="00CE3FD5"/>
    <w:rsid w:val="00CF5972"/>
    <w:rsid w:val="00D01596"/>
    <w:rsid w:val="00D02FBE"/>
    <w:rsid w:val="00D04FC9"/>
    <w:rsid w:val="00D05DCC"/>
    <w:rsid w:val="00D11BF0"/>
    <w:rsid w:val="00D15F09"/>
    <w:rsid w:val="00D17BC7"/>
    <w:rsid w:val="00D22BCE"/>
    <w:rsid w:val="00D27B5F"/>
    <w:rsid w:val="00D30F3C"/>
    <w:rsid w:val="00D361BB"/>
    <w:rsid w:val="00D4066D"/>
    <w:rsid w:val="00D40B93"/>
    <w:rsid w:val="00D45156"/>
    <w:rsid w:val="00D453EC"/>
    <w:rsid w:val="00D460AB"/>
    <w:rsid w:val="00D468A9"/>
    <w:rsid w:val="00D520D5"/>
    <w:rsid w:val="00D52201"/>
    <w:rsid w:val="00D5525D"/>
    <w:rsid w:val="00D60758"/>
    <w:rsid w:val="00D61300"/>
    <w:rsid w:val="00D615F6"/>
    <w:rsid w:val="00D6322D"/>
    <w:rsid w:val="00D633C5"/>
    <w:rsid w:val="00D636AF"/>
    <w:rsid w:val="00D63E3C"/>
    <w:rsid w:val="00D6515D"/>
    <w:rsid w:val="00D6669E"/>
    <w:rsid w:val="00D6699C"/>
    <w:rsid w:val="00D673D0"/>
    <w:rsid w:val="00D7087D"/>
    <w:rsid w:val="00D720D9"/>
    <w:rsid w:val="00D72AF1"/>
    <w:rsid w:val="00D742AA"/>
    <w:rsid w:val="00D74CE7"/>
    <w:rsid w:val="00D7642F"/>
    <w:rsid w:val="00D779C9"/>
    <w:rsid w:val="00D817F9"/>
    <w:rsid w:val="00D84035"/>
    <w:rsid w:val="00D8756C"/>
    <w:rsid w:val="00D932B0"/>
    <w:rsid w:val="00D9383D"/>
    <w:rsid w:val="00D93D31"/>
    <w:rsid w:val="00D969C3"/>
    <w:rsid w:val="00D974BA"/>
    <w:rsid w:val="00D97B75"/>
    <w:rsid w:val="00D97E82"/>
    <w:rsid w:val="00D97E9E"/>
    <w:rsid w:val="00D97F98"/>
    <w:rsid w:val="00DA25CA"/>
    <w:rsid w:val="00DB07ED"/>
    <w:rsid w:val="00DB23B0"/>
    <w:rsid w:val="00DB27A4"/>
    <w:rsid w:val="00DD164B"/>
    <w:rsid w:val="00DD48E2"/>
    <w:rsid w:val="00DD53B7"/>
    <w:rsid w:val="00DD6387"/>
    <w:rsid w:val="00DE0516"/>
    <w:rsid w:val="00DE0BBC"/>
    <w:rsid w:val="00DE16C9"/>
    <w:rsid w:val="00DE5480"/>
    <w:rsid w:val="00DE6348"/>
    <w:rsid w:val="00DE7317"/>
    <w:rsid w:val="00DF09DF"/>
    <w:rsid w:val="00DF111F"/>
    <w:rsid w:val="00DF1220"/>
    <w:rsid w:val="00DF55BE"/>
    <w:rsid w:val="00E006FF"/>
    <w:rsid w:val="00E01103"/>
    <w:rsid w:val="00E041BC"/>
    <w:rsid w:val="00E1108A"/>
    <w:rsid w:val="00E13E6F"/>
    <w:rsid w:val="00E14B9B"/>
    <w:rsid w:val="00E16685"/>
    <w:rsid w:val="00E201DA"/>
    <w:rsid w:val="00E225D6"/>
    <w:rsid w:val="00E24884"/>
    <w:rsid w:val="00E26C7B"/>
    <w:rsid w:val="00E30A88"/>
    <w:rsid w:val="00E3241B"/>
    <w:rsid w:val="00E33076"/>
    <w:rsid w:val="00E34008"/>
    <w:rsid w:val="00E37966"/>
    <w:rsid w:val="00E37FA0"/>
    <w:rsid w:val="00E4004E"/>
    <w:rsid w:val="00E400FB"/>
    <w:rsid w:val="00E41E38"/>
    <w:rsid w:val="00E43CF8"/>
    <w:rsid w:val="00E441A2"/>
    <w:rsid w:val="00E44BE5"/>
    <w:rsid w:val="00E463ED"/>
    <w:rsid w:val="00E50797"/>
    <w:rsid w:val="00E51E11"/>
    <w:rsid w:val="00E52818"/>
    <w:rsid w:val="00E550D1"/>
    <w:rsid w:val="00E56CF2"/>
    <w:rsid w:val="00E60189"/>
    <w:rsid w:val="00E61CCD"/>
    <w:rsid w:val="00E65217"/>
    <w:rsid w:val="00E65613"/>
    <w:rsid w:val="00E70ED9"/>
    <w:rsid w:val="00E71838"/>
    <w:rsid w:val="00E73104"/>
    <w:rsid w:val="00E749ED"/>
    <w:rsid w:val="00E75300"/>
    <w:rsid w:val="00E75A17"/>
    <w:rsid w:val="00E7614D"/>
    <w:rsid w:val="00E776DE"/>
    <w:rsid w:val="00E824CC"/>
    <w:rsid w:val="00E826F9"/>
    <w:rsid w:val="00E832A4"/>
    <w:rsid w:val="00E848C5"/>
    <w:rsid w:val="00E84D58"/>
    <w:rsid w:val="00E90ACB"/>
    <w:rsid w:val="00E914F5"/>
    <w:rsid w:val="00E92F5B"/>
    <w:rsid w:val="00E937FE"/>
    <w:rsid w:val="00E95453"/>
    <w:rsid w:val="00E97309"/>
    <w:rsid w:val="00E97673"/>
    <w:rsid w:val="00EA6B68"/>
    <w:rsid w:val="00EB0535"/>
    <w:rsid w:val="00EB3A5D"/>
    <w:rsid w:val="00EC0B94"/>
    <w:rsid w:val="00EC126C"/>
    <w:rsid w:val="00EC4641"/>
    <w:rsid w:val="00ED1D5D"/>
    <w:rsid w:val="00ED5BC2"/>
    <w:rsid w:val="00ED64EE"/>
    <w:rsid w:val="00EE1780"/>
    <w:rsid w:val="00EE2185"/>
    <w:rsid w:val="00EE37C6"/>
    <w:rsid w:val="00EE3A87"/>
    <w:rsid w:val="00EE7182"/>
    <w:rsid w:val="00EF29D3"/>
    <w:rsid w:val="00F113F2"/>
    <w:rsid w:val="00F143F9"/>
    <w:rsid w:val="00F14553"/>
    <w:rsid w:val="00F16373"/>
    <w:rsid w:val="00F21759"/>
    <w:rsid w:val="00F21CC8"/>
    <w:rsid w:val="00F23516"/>
    <w:rsid w:val="00F2390D"/>
    <w:rsid w:val="00F23AAF"/>
    <w:rsid w:val="00F2583B"/>
    <w:rsid w:val="00F25D33"/>
    <w:rsid w:val="00F34F03"/>
    <w:rsid w:val="00F35ECD"/>
    <w:rsid w:val="00F432A7"/>
    <w:rsid w:val="00F466CC"/>
    <w:rsid w:val="00F46BC1"/>
    <w:rsid w:val="00F51CBB"/>
    <w:rsid w:val="00F53335"/>
    <w:rsid w:val="00F540E4"/>
    <w:rsid w:val="00F551B7"/>
    <w:rsid w:val="00F55744"/>
    <w:rsid w:val="00F57CD6"/>
    <w:rsid w:val="00F61B9F"/>
    <w:rsid w:val="00F62E1A"/>
    <w:rsid w:val="00F64D73"/>
    <w:rsid w:val="00F66418"/>
    <w:rsid w:val="00F70EA3"/>
    <w:rsid w:val="00F710AD"/>
    <w:rsid w:val="00F742BB"/>
    <w:rsid w:val="00F829BD"/>
    <w:rsid w:val="00F96102"/>
    <w:rsid w:val="00FA08FA"/>
    <w:rsid w:val="00FA23E1"/>
    <w:rsid w:val="00FA7365"/>
    <w:rsid w:val="00FA7EDE"/>
    <w:rsid w:val="00FB17D7"/>
    <w:rsid w:val="00FB4FBF"/>
    <w:rsid w:val="00FC1053"/>
    <w:rsid w:val="00FC1C05"/>
    <w:rsid w:val="00FC67F0"/>
    <w:rsid w:val="00FC768F"/>
    <w:rsid w:val="00FD0CED"/>
    <w:rsid w:val="00FD1DA6"/>
    <w:rsid w:val="00FD67B9"/>
    <w:rsid w:val="00FD6896"/>
    <w:rsid w:val="00FE3319"/>
    <w:rsid w:val="00FE58A6"/>
    <w:rsid w:val="00FF0698"/>
    <w:rsid w:val="00FF1D45"/>
    <w:rsid w:val="00FF228F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72877"/>
    <w:pPr>
      <w:keepNext/>
      <w:jc w:val="center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37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37373"/>
    <w:pPr>
      <w:ind w:firstLine="81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937373"/>
    <w:pPr>
      <w:ind w:left="90" w:firstLine="69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37373"/>
    <w:pPr>
      <w:ind w:left="720"/>
      <w:contextualSpacing/>
    </w:pPr>
  </w:style>
  <w:style w:type="paragraph" w:customStyle="1" w:styleId="Standard">
    <w:name w:val="Standard"/>
    <w:rsid w:val="009373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3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028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14B3F"/>
    <w:pPr>
      <w:jc w:val="center"/>
    </w:pPr>
    <w:rPr>
      <w:sz w:val="40"/>
    </w:rPr>
  </w:style>
  <w:style w:type="character" w:customStyle="1" w:styleId="ae">
    <w:name w:val="Название Знак"/>
    <w:basedOn w:val="a0"/>
    <w:link w:val="ad"/>
    <w:rsid w:val="00114B3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14B3F"/>
    <w:rPr>
      <w:rFonts w:ascii="Times New Roman" w:hAnsi="Times New Roman" w:cs="Times New Roman"/>
      <w:sz w:val="22"/>
      <w:szCs w:val="22"/>
    </w:rPr>
  </w:style>
  <w:style w:type="paragraph" w:customStyle="1" w:styleId="af">
    <w:name w:val="МОН основной"/>
    <w:basedOn w:val="a"/>
    <w:uiPriority w:val="99"/>
    <w:rsid w:val="00114B3F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Style9">
    <w:name w:val="Style9"/>
    <w:basedOn w:val="a"/>
    <w:uiPriority w:val="99"/>
    <w:rsid w:val="00114B3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114B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114B3F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paragraph" w:styleId="af0">
    <w:name w:val="No Spacing"/>
    <w:uiPriority w:val="1"/>
    <w:qFormat/>
    <w:rsid w:val="0065041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A7D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3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3C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7287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72877"/>
  </w:style>
  <w:style w:type="paragraph" w:customStyle="1" w:styleId="Default">
    <w:name w:val="Default"/>
    <w:rsid w:val="00DB2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rsid w:val="00115636"/>
    <w:rPr>
      <w:color w:val="0000FF"/>
      <w:u w:val="single"/>
    </w:rPr>
  </w:style>
  <w:style w:type="paragraph" w:customStyle="1" w:styleId="11">
    <w:name w:val="Абзац списка1"/>
    <w:basedOn w:val="a"/>
    <w:rsid w:val="001156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4">
    <w:name w:val="Strong"/>
    <w:uiPriority w:val="22"/>
    <w:qFormat/>
    <w:rsid w:val="009D3CD1"/>
    <w:rPr>
      <w:rFonts w:cs="Times New Roman"/>
      <w:b/>
      <w:bCs/>
    </w:rPr>
  </w:style>
  <w:style w:type="numbering" w:customStyle="1" w:styleId="WWNum4">
    <w:name w:val="WWNum4"/>
    <w:basedOn w:val="a2"/>
    <w:rsid w:val="00814127"/>
    <w:pPr>
      <w:numPr>
        <w:numId w:val="9"/>
      </w:numPr>
    </w:pPr>
  </w:style>
  <w:style w:type="paragraph" w:customStyle="1" w:styleId="ConsPlusNonformat">
    <w:name w:val="ConsPlusNonformat"/>
    <w:rsid w:val="00D40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3">
    <w:name w:val="Сетка таблицы3"/>
    <w:basedOn w:val="a1"/>
    <w:next w:val="a8"/>
    <w:uiPriority w:val="59"/>
    <w:rsid w:val="008B35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05C74"/>
  </w:style>
  <w:style w:type="table" w:customStyle="1" w:styleId="41">
    <w:name w:val="Сетка таблицы41"/>
    <w:basedOn w:val="a1"/>
    <w:next w:val="a8"/>
    <w:uiPriority w:val="59"/>
    <w:rsid w:val="00D4515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43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3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6F511F"/>
  </w:style>
  <w:style w:type="table" w:customStyle="1" w:styleId="23">
    <w:name w:val="Сетка таблицы2"/>
    <w:basedOn w:val="a1"/>
    <w:next w:val="a8"/>
    <w:uiPriority w:val="59"/>
    <w:rsid w:val="006F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6F5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rsid w:val="006F511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CB5886"/>
  </w:style>
  <w:style w:type="table" w:customStyle="1" w:styleId="4">
    <w:name w:val="Сетка таблицы4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8"/>
    <w:uiPriority w:val="59"/>
    <w:rsid w:val="00CB588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B5886"/>
  </w:style>
  <w:style w:type="table" w:customStyle="1" w:styleId="210">
    <w:name w:val="Сетка таблицы21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8"/>
    <w:uiPriority w:val="59"/>
    <w:rsid w:val="00CB588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CB5886"/>
  </w:style>
  <w:style w:type="table" w:customStyle="1" w:styleId="42">
    <w:name w:val="Сетка таблицы42"/>
    <w:basedOn w:val="a1"/>
    <w:next w:val="a8"/>
    <w:uiPriority w:val="59"/>
    <w:rsid w:val="00CB588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37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37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72877"/>
    <w:pPr>
      <w:keepNext/>
      <w:jc w:val="center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37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37373"/>
    <w:pPr>
      <w:ind w:firstLine="81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937373"/>
    <w:pPr>
      <w:ind w:left="90" w:firstLine="69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7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37373"/>
    <w:pPr>
      <w:ind w:left="720"/>
      <w:contextualSpacing/>
    </w:pPr>
  </w:style>
  <w:style w:type="paragraph" w:customStyle="1" w:styleId="Standard">
    <w:name w:val="Standard"/>
    <w:rsid w:val="009373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93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028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14B3F"/>
    <w:pPr>
      <w:jc w:val="center"/>
    </w:pPr>
    <w:rPr>
      <w:sz w:val="40"/>
    </w:rPr>
  </w:style>
  <w:style w:type="character" w:customStyle="1" w:styleId="ae">
    <w:name w:val="Название Знак"/>
    <w:basedOn w:val="a0"/>
    <w:link w:val="ad"/>
    <w:rsid w:val="00114B3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14B3F"/>
    <w:rPr>
      <w:rFonts w:ascii="Times New Roman" w:hAnsi="Times New Roman" w:cs="Times New Roman"/>
      <w:sz w:val="22"/>
      <w:szCs w:val="22"/>
    </w:rPr>
  </w:style>
  <w:style w:type="paragraph" w:customStyle="1" w:styleId="af">
    <w:name w:val="МОН основной"/>
    <w:basedOn w:val="a"/>
    <w:uiPriority w:val="99"/>
    <w:rsid w:val="00114B3F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Style9">
    <w:name w:val="Style9"/>
    <w:basedOn w:val="a"/>
    <w:uiPriority w:val="99"/>
    <w:rsid w:val="00114B3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114B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114B3F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paragraph" w:styleId="af0">
    <w:name w:val="No Spacing"/>
    <w:uiPriority w:val="1"/>
    <w:qFormat/>
    <w:rsid w:val="0065041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A7D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3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3C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7287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72877"/>
  </w:style>
  <w:style w:type="paragraph" w:customStyle="1" w:styleId="Default">
    <w:name w:val="Default"/>
    <w:rsid w:val="00DB2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rsid w:val="00115636"/>
    <w:rPr>
      <w:color w:val="0000FF"/>
      <w:u w:val="single"/>
    </w:rPr>
  </w:style>
  <w:style w:type="paragraph" w:customStyle="1" w:styleId="11">
    <w:name w:val="Абзац списка1"/>
    <w:basedOn w:val="a"/>
    <w:rsid w:val="001156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4">
    <w:name w:val="Strong"/>
    <w:uiPriority w:val="22"/>
    <w:qFormat/>
    <w:rsid w:val="009D3CD1"/>
    <w:rPr>
      <w:rFonts w:cs="Times New Roman"/>
      <w:b/>
      <w:bCs/>
    </w:rPr>
  </w:style>
  <w:style w:type="numbering" w:customStyle="1" w:styleId="WWNum4">
    <w:name w:val="WWNum4"/>
    <w:basedOn w:val="a2"/>
    <w:rsid w:val="00814127"/>
    <w:pPr>
      <w:numPr>
        <w:numId w:val="9"/>
      </w:numPr>
    </w:pPr>
  </w:style>
  <w:style w:type="paragraph" w:customStyle="1" w:styleId="ConsPlusNonformat">
    <w:name w:val="ConsPlusNonformat"/>
    <w:rsid w:val="00D40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3">
    <w:name w:val="Сетка таблицы3"/>
    <w:basedOn w:val="a1"/>
    <w:next w:val="a8"/>
    <w:uiPriority w:val="59"/>
    <w:rsid w:val="008B35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05C74"/>
  </w:style>
  <w:style w:type="table" w:customStyle="1" w:styleId="41">
    <w:name w:val="Сетка таблицы41"/>
    <w:basedOn w:val="a1"/>
    <w:next w:val="a8"/>
    <w:uiPriority w:val="59"/>
    <w:rsid w:val="00D4515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43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3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6F511F"/>
  </w:style>
  <w:style w:type="table" w:customStyle="1" w:styleId="23">
    <w:name w:val="Сетка таблицы2"/>
    <w:basedOn w:val="a1"/>
    <w:next w:val="a8"/>
    <w:uiPriority w:val="59"/>
    <w:rsid w:val="006F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6F5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rsid w:val="006F511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CB5886"/>
  </w:style>
  <w:style w:type="table" w:customStyle="1" w:styleId="4">
    <w:name w:val="Сетка таблицы4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8"/>
    <w:uiPriority w:val="59"/>
    <w:rsid w:val="00CB588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B5886"/>
  </w:style>
  <w:style w:type="table" w:customStyle="1" w:styleId="210">
    <w:name w:val="Сетка таблицы21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8"/>
    <w:uiPriority w:val="59"/>
    <w:rsid w:val="00CB588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CB5886"/>
  </w:style>
  <w:style w:type="table" w:customStyle="1" w:styleId="42">
    <w:name w:val="Сетка таблицы42"/>
    <w:basedOn w:val="a1"/>
    <w:next w:val="a8"/>
    <w:uiPriority w:val="59"/>
    <w:rsid w:val="00CB588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CB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37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37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tagram.com/dshistessentukskoy?igshid=12m6905lmhrf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55103496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kolaiskusstw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dgorcult@mail.ru" TargetMode="External"/><Relationship Id="rId14" Type="http://schemas.openxmlformats.org/officeDocument/2006/relationships/hyperlink" Target="https://m.ok.ru/dk?st.cmd=friendMain&amp;st.friendId=574725476165&amp;_prevCmd=userChat&amp;tkn=7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05B3-8935-4701-A20C-A2161E2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57</Pages>
  <Words>15495</Words>
  <Characters>88322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35</cp:revision>
  <cp:lastPrinted>2019-09-02T13:13:00Z</cp:lastPrinted>
  <dcterms:created xsi:type="dcterms:W3CDTF">2021-09-02T11:53:00Z</dcterms:created>
  <dcterms:modified xsi:type="dcterms:W3CDTF">2021-09-17T20:58:00Z</dcterms:modified>
</cp:coreProperties>
</file>