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E6" w:rsidRDefault="009E49E6">
      <w:pPr>
        <w:spacing w:before="87" w:after="87" w:line="240" w:lineRule="exact"/>
        <w:rPr>
          <w:sz w:val="19"/>
          <w:szCs w:val="19"/>
        </w:rPr>
      </w:pPr>
    </w:p>
    <w:p w:rsidR="009E49E6" w:rsidRDefault="009E49E6">
      <w:pPr>
        <w:rPr>
          <w:sz w:val="2"/>
          <w:szCs w:val="2"/>
        </w:rPr>
        <w:sectPr w:rsidR="009E49E6">
          <w:pgSz w:w="11900" w:h="16840"/>
          <w:pgMar w:top="453" w:right="0" w:bottom="259" w:left="0" w:header="0" w:footer="3" w:gutter="0"/>
          <w:cols w:space="720"/>
          <w:noEndnote/>
          <w:docGrid w:linePitch="360"/>
        </w:sectPr>
      </w:pPr>
    </w:p>
    <w:p w:rsidR="0029720D" w:rsidRDefault="0029720D" w:rsidP="0029720D">
      <w:pPr>
        <w:pStyle w:val="40"/>
        <w:shd w:val="clear" w:color="auto" w:fill="auto"/>
        <w:spacing w:before="0" w:after="11" w:line="240" w:lineRule="auto"/>
        <w:rPr>
          <w:sz w:val="24"/>
          <w:szCs w:val="24"/>
        </w:rPr>
      </w:pPr>
      <w:bookmarkStart w:id="0" w:name="bookmark1"/>
      <w:r>
        <w:rPr>
          <w:sz w:val="24"/>
          <w:szCs w:val="24"/>
        </w:rPr>
        <w:lastRenderedPageBreak/>
        <w:t xml:space="preserve">Муниципальное бюджетное  учреждение </w:t>
      </w:r>
    </w:p>
    <w:p w:rsidR="0029720D" w:rsidRDefault="0029720D" w:rsidP="0029720D">
      <w:pPr>
        <w:pStyle w:val="40"/>
        <w:shd w:val="clear" w:color="auto" w:fill="auto"/>
        <w:spacing w:before="0" w:after="1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образования  «Детская школа искусств» </w:t>
      </w:r>
    </w:p>
    <w:p w:rsidR="0029720D" w:rsidRDefault="0029720D" w:rsidP="0029720D">
      <w:pPr>
        <w:pStyle w:val="40"/>
        <w:shd w:val="clear" w:color="auto" w:fill="auto"/>
        <w:spacing w:before="0" w:after="11" w:line="240" w:lineRule="auto"/>
        <w:rPr>
          <w:sz w:val="24"/>
          <w:szCs w:val="24"/>
        </w:rPr>
      </w:pPr>
      <w:r>
        <w:rPr>
          <w:sz w:val="24"/>
          <w:szCs w:val="24"/>
        </w:rPr>
        <w:t>станицы Ессентукской Предгорного района Ставропольского края</w:t>
      </w: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24"/>
          <w:szCs w:val="24"/>
        </w:rPr>
      </w:pPr>
    </w:p>
    <w:p w:rsidR="0029720D" w:rsidRPr="0029720D" w:rsidRDefault="0029720D" w:rsidP="0029720D">
      <w:pPr>
        <w:pStyle w:val="40"/>
        <w:shd w:val="clear" w:color="auto" w:fill="auto"/>
        <w:spacing w:before="0" w:after="11" w:line="560" w:lineRule="exact"/>
        <w:rPr>
          <w:sz w:val="56"/>
          <w:szCs w:val="56"/>
        </w:rPr>
      </w:pPr>
      <w:r w:rsidRPr="0029720D">
        <w:rPr>
          <w:sz w:val="56"/>
          <w:szCs w:val="56"/>
        </w:rPr>
        <w:t>АННОТАЦИИ</w:t>
      </w:r>
    </w:p>
    <w:p w:rsidR="0029720D" w:rsidRPr="0029720D" w:rsidRDefault="0029720D" w:rsidP="0029720D">
      <w:pPr>
        <w:pStyle w:val="50"/>
        <w:shd w:val="clear" w:color="auto" w:fill="auto"/>
        <w:spacing w:before="0" w:after="130"/>
        <w:rPr>
          <w:sz w:val="32"/>
          <w:szCs w:val="32"/>
        </w:rPr>
      </w:pPr>
      <w:r w:rsidRPr="0029720D">
        <w:rPr>
          <w:sz w:val="32"/>
          <w:szCs w:val="32"/>
        </w:rPr>
        <w:t>к рабочим программам учебных предметов дополнительной</w:t>
      </w:r>
      <w:r w:rsidRPr="0029720D">
        <w:rPr>
          <w:sz w:val="32"/>
          <w:szCs w:val="32"/>
        </w:rPr>
        <w:br/>
        <w:t xml:space="preserve">предпрофессиональной </w:t>
      </w:r>
      <w:r w:rsidR="006B24C9">
        <w:rPr>
          <w:sz w:val="32"/>
          <w:szCs w:val="32"/>
        </w:rPr>
        <w:t>программы</w:t>
      </w:r>
      <w:r w:rsidR="006B24C9">
        <w:rPr>
          <w:sz w:val="32"/>
          <w:szCs w:val="32"/>
        </w:rPr>
        <w:br/>
        <w:t xml:space="preserve">в области </w:t>
      </w:r>
      <w:r w:rsidR="00312DD4">
        <w:rPr>
          <w:sz w:val="32"/>
          <w:szCs w:val="32"/>
        </w:rPr>
        <w:t>изобразительного</w:t>
      </w:r>
      <w:r w:rsidRPr="0029720D">
        <w:rPr>
          <w:sz w:val="32"/>
          <w:szCs w:val="32"/>
        </w:rPr>
        <w:t xml:space="preserve"> искусства</w:t>
      </w:r>
    </w:p>
    <w:p w:rsidR="0029720D" w:rsidRDefault="0029720D" w:rsidP="0029720D">
      <w:pPr>
        <w:pStyle w:val="10"/>
        <w:keepNext/>
        <w:keepLines/>
        <w:shd w:val="clear" w:color="auto" w:fill="auto"/>
        <w:spacing w:before="0" w:after="573" w:line="560" w:lineRule="exact"/>
      </w:pPr>
      <w:r>
        <w:t>«</w:t>
      </w:r>
      <w:r w:rsidR="00312DD4">
        <w:t>Живопись</w:t>
      </w:r>
      <w:r>
        <w:t>»</w:t>
      </w:r>
    </w:p>
    <w:p w:rsidR="0029720D" w:rsidRDefault="00312DD4" w:rsidP="0029720D">
      <w:pPr>
        <w:pStyle w:val="50"/>
        <w:shd w:val="clear" w:color="auto" w:fill="auto"/>
        <w:spacing w:before="0" w:after="5091" w:line="320" w:lineRule="exact"/>
      </w:pPr>
      <w:r>
        <w:t xml:space="preserve">Срок обучения - </w:t>
      </w:r>
      <w:r w:rsidR="00237E72">
        <w:t>5 лет</w:t>
      </w:r>
    </w:p>
    <w:p w:rsidR="0029720D" w:rsidRDefault="0029720D" w:rsidP="0029720D">
      <w:pPr>
        <w:pStyle w:val="60"/>
        <w:shd w:val="clear" w:color="auto" w:fill="auto"/>
        <w:spacing w:before="0"/>
      </w:pPr>
      <w:r>
        <w:t>ст.Ессентукская</w:t>
      </w:r>
      <w:r>
        <w:br/>
        <w:t>201</w:t>
      </w:r>
      <w:r>
        <w:rPr>
          <w:color w:val="000000" w:themeColor="text1"/>
        </w:rPr>
        <w:t>8</w:t>
      </w:r>
      <w:r>
        <w:rPr>
          <w:color w:val="FF0000"/>
        </w:rPr>
        <w:t xml:space="preserve"> </w:t>
      </w:r>
      <w:r>
        <w:t>год</w:t>
      </w:r>
    </w:p>
    <w:p w:rsidR="0029720D" w:rsidRDefault="0029720D" w:rsidP="0029720D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sectPr w:rsidR="0029720D" w:rsidSect="0029720D">
          <w:type w:val="continuous"/>
          <w:pgSz w:w="11900" w:h="16840"/>
          <w:pgMar w:top="874" w:right="1106" w:bottom="874" w:left="1982" w:header="0" w:footer="3" w:gutter="0"/>
          <w:cols w:space="720"/>
        </w:sectPr>
      </w:pPr>
    </w:p>
    <w:p w:rsidR="009E49E6" w:rsidRPr="0029720D" w:rsidRDefault="0029720D" w:rsidP="00EB36B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  <w:bookmarkStart w:id="1" w:name="bookmark2"/>
      <w:bookmarkEnd w:id="0"/>
      <w:r w:rsidRPr="0029720D">
        <w:rPr>
          <w:sz w:val="28"/>
          <w:szCs w:val="28"/>
        </w:rPr>
        <w:lastRenderedPageBreak/>
        <w:t>Аннотации</w:t>
      </w:r>
      <w:bookmarkEnd w:id="1"/>
    </w:p>
    <w:p w:rsidR="009E49E6" w:rsidRDefault="0029720D" w:rsidP="00EB36B8">
      <w:pPr>
        <w:pStyle w:val="20"/>
        <w:keepNext/>
        <w:keepLines/>
        <w:shd w:val="clear" w:color="auto" w:fill="auto"/>
        <w:spacing w:line="240" w:lineRule="auto"/>
        <w:contextualSpacing/>
      </w:pPr>
      <w:bookmarkStart w:id="2" w:name="bookmark3"/>
      <w:r>
        <w:t>к программам учебных предметов</w:t>
      </w:r>
      <w:bookmarkEnd w:id="2"/>
    </w:p>
    <w:p w:rsidR="009E49E6" w:rsidRDefault="0029720D" w:rsidP="00EB36B8">
      <w:pPr>
        <w:pStyle w:val="20"/>
        <w:keepNext/>
        <w:keepLines/>
        <w:shd w:val="clear" w:color="auto" w:fill="auto"/>
      </w:pPr>
      <w:bookmarkStart w:id="3" w:name="bookmark4"/>
      <w:r>
        <w:t>дополнительной предпрофессиональной  программы</w:t>
      </w:r>
      <w:bookmarkEnd w:id="3"/>
    </w:p>
    <w:p w:rsidR="009E49E6" w:rsidRDefault="006B24C9" w:rsidP="00EB36B8">
      <w:pPr>
        <w:pStyle w:val="20"/>
        <w:keepNext/>
        <w:keepLines/>
        <w:shd w:val="clear" w:color="auto" w:fill="auto"/>
      </w:pPr>
      <w:bookmarkStart w:id="4" w:name="bookmark5"/>
      <w:r>
        <w:t xml:space="preserve">в области </w:t>
      </w:r>
      <w:r w:rsidR="00312DD4">
        <w:t>изобразительного</w:t>
      </w:r>
      <w:r w:rsidR="0029720D">
        <w:t xml:space="preserve"> искусств</w:t>
      </w:r>
      <w:r>
        <w:t>а</w:t>
      </w:r>
      <w:r>
        <w:br/>
        <w:t>«</w:t>
      </w:r>
      <w:r w:rsidR="00312DD4">
        <w:t>Живопись</w:t>
      </w:r>
      <w:r w:rsidR="0029720D">
        <w:t>»</w:t>
      </w:r>
      <w:bookmarkEnd w:id="4"/>
    </w:p>
    <w:p w:rsidR="009E49E6" w:rsidRDefault="00312DD4" w:rsidP="00EB36B8">
      <w:pPr>
        <w:pStyle w:val="20"/>
        <w:keepNext/>
        <w:keepLines/>
        <w:shd w:val="clear" w:color="auto" w:fill="auto"/>
        <w:spacing w:after="300"/>
      </w:pPr>
      <w:bookmarkStart w:id="5" w:name="bookmark6"/>
      <w:r>
        <w:t xml:space="preserve">Срок обучения - </w:t>
      </w:r>
      <w:r w:rsidR="00237E72">
        <w:t>5 лет</w:t>
      </w:r>
      <w:bookmarkEnd w:id="5"/>
    </w:p>
    <w:p w:rsidR="00207342" w:rsidRPr="00312DD4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Pr="00207342">
        <w:rPr>
          <w:b/>
          <w:sz w:val="28"/>
          <w:szCs w:val="28"/>
        </w:rPr>
        <w:t>Рисунок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Pr="00207342">
        <w:rPr>
          <w:b/>
        </w:rPr>
        <w:t>Рисунок</w:t>
      </w:r>
      <w:r>
        <w:t>» (</w:t>
      </w:r>
      <w:r w:rsidR="00D72590">
        <w:t>разработчик</w:t>
      </w:r>
      <w:r>
        <w:t xml:space="preserve"> </w:t>
      </w:r>
      <w:r w:rsidR="00D72590">
        <w:t>Акинина Т.В.</w:t>
      </w:r>
      <w:r>
        <w:t xml:space="preserve"> – </w:t>
      </w:r>
      <w:r w:rsidR="00D72590">
        <w:t>преподаватель</w:t>
      </w:r>
      <w:r>
        <w:t xml:space="preserve"> изобразительного искусства </w:t>
      </w:r>
      <w:r>
        <w:rPr>
          <w:rFonts w:hint="eastAsia"/>
          <w:color w:val="000000" w:themeColor="text1"/>
        </w:rPr>
        <w:t>МБУДО ДШИ ст.Ессентукской</w:t>
      </w:r>
      <w:r>
        <w:t xml:space="preserve"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</w:t>
      </w:r>
      <w:r w:rsidR="00237E72">
        <w:t>5 лет</w:t>
      </w:r>
      <w:r w:rsidRPr="001F36DB">
        <w:t>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Срок реализации учебного предмета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 xml:space="preserve">При реализации программы «Живопись» со сроком обучения </w:t>
      </w:r>
      <w:r w:rsidR="00237E72">
        <w:t>5 лет</w:t>
      </w:r>
      <w:r w:rsidRPr="002111F4">
        <w:t xml:space="preserve"> срок реализации учебного предмета «Рисунок» составляет 5 лет.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При реализации программы учебного предмета «Рисунок» продолжительность учебных занятий с четвертого по восьмой классы составляет 33 недели ежегодно.</w:t>
      </w:r>
    </w:p>
    <w:p w:rsidR="002111F4" w:rsidRPr="002111F4" w:rsidRDefault="002111F4" w:rsidP="002111F4">
      <w:pPr>
        <w:pStyle w:val="22"/>
        <w:spacing w:before="0"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Форма проведения учебных занятий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E76CC4" w:rsidRDefault="002111F4" w:rsidP="00E76CC4">
      <w:pPr>
        <w:pStyle w:val="22"/>
        <w:spacing w:line="240" w:lineRule="auto"/>
        <w:ind w:firstLine="600"/>
        <w:contextualSpacing/>
        <w:rPr>
          <w:b/>
          <w:bCs/>
        </w:rPr>
      </w:pPr>
      <w:r w:rsidRPr="002111F4">
        <w:rPr>
          <w:b/>
          <w:bCs/>
        </w:rPr>
        <w:t xml:space="preserve">Объем учебных занятий по учебному предмету «Рисунок» предпрофессиональной программы «Живопись» со сроком обучения </w:t>
      </w:r>
      <w:r w:rsidR="00237E72">
        <w:rPr>
          <w:b/>
          <w:bCs/>
        </w:rPr>
        <w:t>5 лет</w:t>
      </w:r>
      <w:r w:rsidRPr="002111F4">
        <w:rPr>
          <w:b/>
          <w:bCs/>
        </w:rPr>
        <w:t xml:space="preserve"> составляет:</w:t>
      </w:r>
    </w:p>
    <w:p w:rsidR="002111F4" w:rsidRPr="00E76CC4" w:rsidRDefault="002111F4" w:rsidP="00E76CC4">
      <w:pPr>
        <w:pStyle w:val="22"/>
        <w:spacing w:line="240" w:lineRule="auto"/>
        <w:ind w:firstLine="600"/>
        <w:contextualSpacing/>
        <w:rPr>
          <w:b/>
          <w:bCs/>
        </w:rPr>
      </w:pPr>
      <w:r w:rsidRPr="002111F4">
        <w:rPr>
          <w:bCs/>
        </w:rPr>
        <w:t>аудиторные занятия:</w:t>
      </w:r>
    </w:p>
    <w:p w:rsidR="002111F4" w:rsidRPr="002111F4" w:rsidRDefault="002A708C" w:rsidP="002111F4">
      <w:pPr>
        <w:pStyle w:val="22"/>
        <w:spacing w:line="240" w:lineRule="auto"/>
        <w:ind w:firstLine="600"/>
        <w:contextualSpacing/>
        <w:rPr>
          <w:bCs/>
        </w:rPr>
      </w:pPr>
      <w:r>
        <w:rPr>
          <w:bCs/>
        </w:rPr>
        <w:t>1</w:t>
      </w:r>
      <w:r w:rsidR="002111F4" w:rsidRPr="002111F4">
        <w:rPr>
          <w:bCs/>
        </w:rPr>
        <w:t xml:space="preserve"> - </w:t>
      </w:r>
      <w:r>
        <w:rPr>
          <w:bCs/>
        </w:rPr>
        <w:t>3</w:t>
      </w:r>
      <w:r w:rsidR="002111F4" w:rsidRPr="002111F4">
        <w:rPr>
          <w:bCs/>
        </w:rPr>
        <w:t xml:space="preserve"> классы - по 3 часа в неделю;</w:t>
      </w:r>
    </w:p>
    <w:p w:rsidR="002111F4" w:rsidRPr="002111F4" w:rsidRDefault="002A708C" w:rsidP="002111F4">
      <w:pPr>
        <w:pStyle w:val="22"/>
        <w:spacing w:line="240" w:lineRule="auto"/>
        <w:ind w:firstLine="600"/>
        <w:contextualSpacing/>
        <w:rPr>
          <w:bCs/>
        </w:rPr>
      </w:pPr>
      <w:r>
        <w:rPr>
          <w:bCs/>
        </w:rPr>
        <w:t>4</w:t>
      </w:r>
      <w:r w:rsidR="002111F4" w:rsidRPr="002111F4">
        <w:rPr>
          <w:bCs/>
        </w:rPr>
        <w:t xml:space="preserve"> - </w:t>
      </w:r>
      <w:r>
        <w:rPr>
          <w:bCs/>
        </w:rPr>
        <w:t>5</w:t>
      </w:r>
      <w:r w:rsidR="002111F4" w:rsidRPr="002111F4">
        <w:rPr>
          <w:bCs/>
        </w:rPr>
        <w:t xml:space="preserve"> классы - по 4 часа в неделю.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Cs/>
        </w:rPr>
      </w:pPr>
      <w:r w:rsidRPr="002111F4">
        <w:rPr>
          <w:bCs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:rsidR="002111F4" w:rsidRPr="00246C95" w:rsidRDefault="002111F4" w:rsidP="002111F4">
      <w:pPr>
        <w:pStyle w:val="22"/>
        <w:spacing w:line="240" w:lineRule="auto"/>
        <w:ind w:firstLine="600"/>
        <w:contextualSpacing/>
        <w:rPr>
          <w:b/>
          <w:bCs/>
          <w:iCs/>
        </w:rPr>
      </w:pPr>
      <w:r w:rsidRPr="00246C95">
        <w:rPr>
          <w:b/>
          <w:bCs/>
          <w:iCs/>
        </w:rPr>
        <w:t>Цель и задачи учебного предмета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Cs/>
        </w:rPr>
      </w:pPr>
      <w:r w:rsidRPr="002111F4">
        <w:rPr>
          <w:bCs/>
        </w:rPr>
        <w:t>Цель: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Cs/>
        </w:rPr>
      </w:pPr>
      <w:r w:rsidRPr="002111F4">
        <w:rPr>
          <w:bCs/>
        </w:rPr>
        <w:t xml:space="preserve"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</w:t>
      </w:r>
      <w:r w:rsidRPr="002111F4">
        <w:rPr>
          <w:bCs/>
        </w:rPr>
        <w:lastRenderedPageBreak/>
        <w:t>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Cs/>
        </w:rPr>
      </w:pPr>
      <w:r w:rsidRPr="002111F4">
        <w:rPr>
          <w:bCs/>
        </w:rPr>
        <w:t>Задачи:</w:t>
      </w:r>
    </w:p>
    <w:p w:rsidR="002111F4" w:rsidRPr="002111F4" w:rsidRDefault="002111F4" w:rsidP="00246C95">
      <w:pPr>
        <w:pStyle w:val="22"/>
        <w:numPr>
          <w:ilvl w:val="0"/>
          <w:numId w:val="5"/>
        </w:numPr>
        <w:spacing w:line="240" w:lineRule="auto"/>
        <w:ind w:left="567"/>
        <w:contextualSpacing/>
        <w:rPr>
          <w:bCs/>
        </w:rPr>
      </w:pPr>
      <w:r w:rsidRPr="002111F4">
        <w:rPr>
          <w:bCs/>
        </w:rPr>
        <w:t>освоение терминологии предмета «Рисунок»;</w:t>
      </w:r>
    </w:p>
    <w:p w:rsidR="002111F4" w:rsidRPr="002111F4" w:rsidRDefault="002111F4" w:rsidP="00246C95">
      <w:pPr>
        <w:pStyle w:val="22"/>
        <w:numPr>
          <w:ilvl w:val="0"/>
          <w:numId w:val="5"/>
        </w:numPr>
        <w:spacing w:line="240" w:lineRule="auto"/>
        <w:ind w:left="567"/>
        <w:contextualSpacing/>
      </w:pPr>
      <w:r w:rsidRPr="002111F4">
        <w:t>приобретение умений грамотно изображать графическими средствами с натуры и по памяти предметы окружающего мира;</w:t>
      </w:r>
    </w:p>
    <w:p w:rsidR="002111F4" w:rsidRPr="002111F4" w:rsidRDefault="002111F4" w:rsidP="00246C95">
      <w:pPr>
        <w:pStyle w:val="22"/>
        <w:numPr>
          <w:ilvl w:val="0"/>
          <w:numId w:val="5"/>
        </w:numPr>
        <w:spacing w:line="240" w:lineRule="auto"/>
        <w:ind w:left="567"/>
        <w:contextualSpacing/>
      </w:pPr>
      <w:r w:rsidRPr="002111F4">
        <w:t>формирование умения создавать художественный образ в рисунке на основе решения технических и творческих задач;</w:t>
      </w:r>
    </w:p>
    <w:p w:rsidR="002111F4" w:rsidRPr="002111F4" w:rsidRDefault="002111F4" w:rsidP="00246C95">
      <w:pPr>
        <w:pStyle w:val="22"/>
        <w:numPr>
          <w:ilvl w:val="0"/>
          <w:numId w:val="5"/>
        </w:numPr>
        <w:spacing w:line="240" w:lineRule="auto"/>
        <w:ind w:left="567"/>
        <w:contextualSpacing/>
      </w:pPr>
      <w:r w:rsidRPr="002111F4">
        <w:t>приобретение навыков работы с подготовительными материалами: набросками, зарисовками, эскизами;</w:t>
      </w:r>
    </w:p>
    <w:p w:rsidR="002111F4" w:rsidRPr="002111F4" w:rsidRDefault="002111F4" w:rsidP="00246C95">
      <w:pPr>
        <w:pStyle w:val="22"/>
        <w:numPr>
          <w:ilvl w:val="0"/>
          <w:numId w:val="5"/>
        </w:numPr>
        <w:spacing w:line="240" w:lineRule="auto"/>
        <w:ind w:left="567"/>
        <w:contextualSpacing/>
      </w:pPr>
      <w:r w:rsidRPr="002111F4">
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246C95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 xml:space="preserve">Обоснование структуры программы 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Обоснованием структуры программы являются ФГТ к дополнительной предпрофессиональной программе в области изобразительного искусства «Живопись», отражающие все аспекты работы преподавателя с учеником.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Программа содержит следующие разделы: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сведения о затратах учебного времени, предусмотренного на освоение учебного предмета;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распределение учебного материала по годам обучения;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описание дидактических единиц учебного предмета;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требования к уровню подготовки обучающихся;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формы и методы контроля, система оценок;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методическое обеспечение учебного процесса.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В соответствии с данными направлениями строится основной раздел программы «Содержание учебного предмета».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Методы обучения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Для достижения поставленной цели и реализации задач предмета используются следующие методы обучения: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словесный (объяснение, беседа, рассказ);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наглядный (показ, наблюдение, демонстрация приемов работы);</w:t>
      </w:r>
    </w:p>
    <w:p w:rsidR="002111F4" w:rsidRPr="002111F4" w:rsidRDefault="002111F4" w:rsidP="002111F4">
      <w:pPr>
        <w:pStyle w:val="22"/>
        <w:numPr>
          <w:ilvl w:val="0"/>
          <w:numId w:val="4"/>
        </w:numPr>
        <w:spacing w:line="240" w:lineRule="auto"/>
        <w:contextualSpacing/>
      </w:pPr>
      <w:r w:rsidRPr="002111F4">
        <w:t>практический;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• эмоциональный (подбор ассоциаций, образов, художественные впечатления).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111F4">
        <w:rPr>
          <w:b/>
          <w:bCs/>
          <w:i/>
          <w:iCs/>
        </w:rPr>
        <w:t>Описание материально-технических условий реализации</w:t>
      </w:r>
      <w:r w:rsidR="00246C95">
        <w:rPr>
          <w:b/>
          <w:bCs/>
          <w:i/>
          <w:iCs/>
        </w:rPr>
        <w:t xml:space="preserve"> </w:t>
      </w:r>
      <w:r w:rsidRPr="002111F4">
        <w:rPr>
          <w:b/>
          <w:bCs/>
          <w:i/>
          <w:iCs/>
        </w:rPr>
        <w:t>учебного предмета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2111F4" w:rsidRPr="002111F4" w:rsidRDefault="002111F4" w:rsidP="002111F4">
      <w:pPr>
        <w:pStyle w:val="22"/>
        <w:spacing w:line="240" w:lineRule="auto"/>
        <w:ind w:firstLine="600"/>
        <w:contextualSpacing/>
      </w:pPr>
      <w:r w:rsidRPr="002111F4">
        <w:t>Мастерская по рисунку должна быть оснащена мольбертами, подиумами, софитами, компьютером, интерактивной доской.</w:t>
      </w:r>
    </w:p>
    <w:p w:rsidR="00207342" w:rsidRPr="00312DD4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1C261A" w:rsidRPr="001C261A">
        <w:rPr>
          <w:b/>
          <w:sz w:val="28"/>
          <w:szCs w:val="28"/>
        </w:rPr>
        <w:t>Живопись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1C261A" w:rsidRPr="001C261A">
        <w:rPr>
          <w:b/>
        </w:rPr>
        <w:t>Живопись</w:t>
      </w:r>
      <w:r>
        <w:t>» (</w:t>
      </w:r>
      <w:r w:rsidR="00D72590">
        <w:t>разработчик</w:t>
      </w:r>
      <w:r>
        <w:t xml:space="preserve"> </w:t>
      </w:r>
      <w:r w:rsidR="00D72590">
        <w:t>Акинина Т.В.</w:t>
      </w:r>
      <w:r>
        <w:t xml:space="preserve">– </w:t>
      </w:r>
      <w:r w:rsidR="00D72590">
        <w:t>преподаватель</w:t>
      </w:r>
      <w:r>
        <w:t xml:space="preserve"> изобразительного искусства </w:t>
      </w:r>
      <w:r>
        <w:rPr>
          <w:rFonts w:hint="eastAsia"/>
          <w:color w:val="000000" w:themeColor="text1"/>
        </w:rPr>
        <w:t>МБУДО ДШИ ст.Ессентукской</w:t>
      </w:r>
      <w:r>
        <w:t xml:space="preserve"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</w:t>
      </w:r>
      <w:r w:rsidR="00237E72">
        <w:t>5 лет</w:t>
      </w:r>
      <w:r w:rsidRPr="001F36DB">
        <w:t>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Содержание программы отвечает целям и задачам, указанным в федеральных государственных требованиях.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Срок реализации учебного предмета</w:t>
      </w:r>
    </w:p>
    <w:p w:rsidR="0098679F" w:rsidRPr="0098679F" w:rsidRDefault="00237E72" w:rsidP="0098679F">
      <w:pPr>
        <w:pStyle w:val="22"/>
        <w:spacing w:line="240" w:lineRule="auto"/>
        <w:ind w:firstLine="600"/>
        <w:contextualSpacing/>
      </w:pPr>
      <w:r>
        <w:t>Учебный предмет «Живопись» при 5</w:t>
      </w:r>
      <w:r w:rsidR="0098679F" w:rsidRPr="0098679F">
        <w:t xml:space="preserve">-летнем сроке </w:t>
      </w:r>
      <w:r w:rsidR="002A708C">
        <w:t>обучения реализуется 5 лет - с 1</w:t>
      </w:r>
      <w:r w:rsidR="0098679F" w:rsidRPr="0098679F">
        <w:t xml:space="preserve"> по </w:t>
      </w:r>
      <w:r w:rsidR="002A708C">
        <w:t>5</w:t>
      </w:r>
      <w:r w:rsidR="0098679F" w:rsidRPr="0098679F">
        <w:t xml:space="preserve"> класс.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 xml:space="preserve">При реализации программы «Живопись» с </w:t>
      </w:r>
      <w:r w:rsidR="00237E72">
        <w:t>5-летним</w:t>
      </w:r>
      <w:r w:rsidRPr="0098679F">
        <w:t xml:space="preserve"> сроком обучения: аудиторные занятия по живописи в </w:t>
      </w:r>
      <w:r w:rsidR="002A708C">
        <w:t>1-5</w:t>
      </w:r>
      <w:r w:rsidRPr="0098679F">
        <w:t xml:space="preserve"> классах - три час</w:t>
      </w:r>
      <w:r w:rsidR="002A708C">
        <w:t>а.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Цель и задачи учебного предмета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</w:rPr>
      </w:pPr>
      <w:r w:rsidRPr="0098679F">
        <w:rPr>
          <w:b/>
          <w:bCs/>
        </w:rPr>
        <w:t>Цель учебного предмета: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Целью учебного предмета «Живопись» является художественно</w:t>
      </w:r>
      <w:r w:rsidRPr="0098679F">
        <w:softHyphen/>
        <w:t>эстетическое развитие личности учащегося на основе приобретенных им в процессе освоения программы учебного предмета художественно - 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</w:rPr>
      </w:pPr>
      <w:r w:rsidRPr="0098679F">
        <w:rPr>
          <w:b/>
          <w:bCs/>
        </w:rPr>
        <w:t>Задачи учебного предмета: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приобретение детьми знаний, умений и навыков по выполнению живописных работ, в том числе: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знаний свойств живописных материалов, их возможностей и эстетических качеств;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знаний разнообразных техник живописи;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знаний художественных и эстетических свойств цвета, основных закономерностей создания цветового строя;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умений видеть и передавать цветовые отношения в условиях пространственно-воздушной среды;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умений изображать объекты предметного мира, пространство, фигуру человека;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навыков в использовании основных техник и материалов;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>навыков последовательного ведения живописной работы;</w:t>
      </w:r>
    </w:p>
    <w:p w:rsidR="0098679F" w:rsidRPr="0098679F" w:rsidRDefault="0098679F" w:rsidP="0098679F">
      <w:pPr>
        <w:pStyle w:val="22"/>
        <w:numPr>
          <w:ilvl w:val="0"/>
          <w:numId w:val="8"/>
        </w:numPr>
        <w:spacing w:line="240" w:lineRule="auto"/>
        <w:contextualSpacing/>
      </w:pPr>
      <w:r w:rsidRPr="0098679F">
        <w:t xml:space="preserve">формирование у одаренных детей комплекса знаний, умений и навыков, </w:t>
      </w:r>
      <w:r w:rsidRPr="0098679F">
        <w:lastRenderedPageBreak/>
        <w:t>позволяющих в дальнейшем осваивать профессиональные образовательные программы в области изобразительного искусства.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Форма проведения учебных занятий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Занятия по предмету «Живопись» и проведение консультаций рекомендуется осуществлять в форме мелкогрупповых занятий (численностью от 4 до 10 человек). Продолжительность уроков - «академический» час.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Занятия подразделяются на аудиторные занятия и самостоятельную работу.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Обоснование структуры программы</w:t>
      </w:r>
    </w:p>
    <w:p w:rsidR="0098679F" w:rsidRPr="0098679F" w:rsidRDefault="0098679F" w:rsidP="0098679F">
      <w:pPr>
        <w:pStyle w:val="22"/>
        <w:spacing w:line="240" w:lineRule="auto"/>
        <w:contextualSpacing/>
      </w:pPr>
      <w:r w:rsidRPr="0098679F">
        <w:t>Обоснованием структуры программы являются ФГТ, отражающие все аспекты работы преподавателя с учеником.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Программа содержит следующие разделы: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сведения о затратах учебного времени, предусмотренного на освоение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учебного предмета;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распределение учебного материала по годам обучения;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описание дидактических единиц учебного предмета;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требования к уровню подготовки обучающихся;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формы и методы контроля, система оценок;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методическое обеспечение учебного процесса.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В соответствии с данными направлениями строится основной раздел программы «Содержание учебного предмета».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Методы обучения</w:t>
      </w:r>
    </w:p>
    <w:p w:rsidR="0098679F" w:rsidRPr="0098679F" w:rsidRDefault="0098679F" w:rsidP="0098679F">
      <w:pPr>
        <w:pStyle w:val="22"/>
        <w:spacing w:line="240" w:lineRule="auto"/>
        <w:contextualSpacing/>
      </w:pPr>
      <w:r w:rsidRPr="0098679F">
        <w:t>Для достижения поставленной цели и реализации задач предмета используются следующие методы обучения: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словесный (объяснение, беседа, рассказ);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наглядный (показ, наблюдение, демонстрация приемов работы);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практический;</w:t>
      </w:r>
    </w:p>
    <w:p w:rsidR="0098679F" w:rsidRPr="0098679F" w:rsidRDefault="0098679F" w:rsidP="0098679F">
      <w:pPr>
        <w:pStyle w:val="22"/>
        <w:numPr>
          <w:ilvl w:val="0"/>
          <w:numId w:val="7"/>
        </w:numPr>
        <w:spacing w:line="240" w:lineRule="auto"/>
        <w:contextualSpacing/>
      </w:pPr>
      <w:r w:rsidRPr="0098679F">
        <w:t>эмоциональный (подбор ассоциаций, образов, художественные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впечатления).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Предложенные методы работы в рамках предпрофессиональной образовательной программы являются наиболее продуктивными при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98679F">
        <w:rPr>
          <w:b/>
          <w:bCs/>
          <w:i/>
          <w:iCs/>
        </w:rPr>
        <w:t>Описание материально-технических условий реализации учебного</w:t>
      </w:r>
      <w:r>
        <w:rPr>
          <w:b/>
          <w:bCs/>
          <w:i/>
          <w:iCs/>
        </w:rPr>
        <w:t xml:space="preserve"> </w:t>
      </w:r>
      <w:r w:rsidRPr="0098679F">
        <w:rPr>
          <w:b/>
          <w:bCs/>
          <w:i/>
          <w:iCs/>
        </w:rPr>
        <w:t>предмета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Каждый обучающийся обеспечивается доступом к библиотечным фондам и фондам аудио и видеозаписей школьной библиотеки.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Библиотечный фонд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98679F" w:rsidRPr="0098679F" w:rsidRDefault="0098679F" w:rsidP="0098679F">
      <w:pPr>
        <w:pStyle w:val="22"/>
        <w:spacing w:line="240" w:lineRule="auto"/>
        <w:ind w:firstLine="600"/>
        <w:contextualSpacing/>
      </w:pPr>
      <w:r w:rsidRPr="0098679F"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:rsidR="0098679F" w:rsidRDefault="0098679F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9C11CE" w:rsidRDefault="009C11CE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9C11CE" w:rsidRDefault="009C11CE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B4700" w:rsidRDefault="002B4700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B4700" w:rsidRDefault="002B4700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B4700" w:rsidRDefault="002B4700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Pr="00312DD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207342" w:rsidRPr="00312DD4">
        <w:rPr>
          <w:b/>
          <w:sz w:val="28"/>
          <w:szCs w:val="28"/>
        </w:rPr>
        <w:t>абочая программа учебного предмета</w:t>
      </w:r>
      <w:r w:rsidR="00207342" w:rsidRPr="00312DD4">
        <w:rPr>
          <w:b/>
          <w:sz w:val="28"/>
          <w:szCs w:val="28"/>
        </w:rPr>
        <w:br/>
        <w:t>«</w:t>
      </w:r>
      <w:r w:rsidR="006064F2" w:rsidRPr="006064F2">
        <w:rPr>
          <w:b/>
          <w:sz w:val="28"/>
          <w:szCs w:val="28"/>
        </w:rPr>
        <w:t>Композиция станковая</w:t>
      </w:r>
      <w:r w:rsidR="00207342"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064F2" w:rsidRPr="006064F2">
        <w:rPr>
          <w:b/>
        </w:rPr>
        <w:t>Композиция станковая</w:t>
      </w:r>
      <w:r>
        <w:t>» (</w:t>
      </w:r>
      <w:r w:rsidR="00D72590">
        <w:t>разработчик</w:t>
      </w:r>
      <w:r w:rsidR="006064F2">
        <w:t xml:space="preserve"> </w:t>
      </w:r>
      <w:r w:rsidR="00D72590">
        <w:t xml:space="preserve">Акинина Т.В. </w:t>
      </w:r>
      <w:r w:rsidR="006064F2">
        <w:t xml:space="preserve">– </w:t>
      </w:r>
      <w:r w:rsidR="00D72590">
        <w:t>преподаватель</w:t>
      </w:r>
      <w:r w:rsidR="006064F2">
        <w:t xml:space="preserve"> изобразительного искусства </w:t>
      </w:r>
      <w:r w:rsidR="006064F2">
        <w:rPr>
          <w:rFonts w:hint="eastAsia"/>
          <w:color w:val="000000" w:themeColor="text1"/>
        </w:rPr>
        <w:t>МБУДО ДШИ ст.Ессентукской</w:t>
      </w:r>
      <w:r>
        <w:t xml:space="preserve"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</w:t>
      </w:r>
      <w:r w:rsidR="00237E72">
        <w:t>5 лет</w:t>
      </w:r>
      <w:r w:rsidRPr="001F36DB">
        <w:t>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Учебный предмет «Композиция станковая» направлен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Срок реализации учебного предмета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 xml:space="preserve">Срок реализации учебного предмета «Композиция станковая» составляет 5 лет при </w:t>
      </w:r>
      <w:r w:rsidR="00237E72">
        <w:t>5-летней</w:t>
      </w:r>
      <w:r w:rsidRPr="002B4700">
        <w:t xml:space="preserve"> программе — с </w:t>
      </w:r>
      <w:r w:rsidR="00CF2029">
        <w:t>1</w:t>
      </w:r>
      <w:r w:rsidRPr="002B4700">
        <w:t xml:space="preserve"> по </w:t>
      </w:r>
      <w:r w:rsidR="00CF2029">
        <w:t>5</w:t>
      </w:r>
      <w:r w:rsidRPr="002B4700">
        <w:t xml:space="preserve"> классы.</w:t>
      </w:r>
    </w:p>
    <w:p w:rsidR="002B4700" w:rsidRPr="002B4700" w:rsidRDefault="002B4700" w:rsidP="002B4700">
      <w:pPr>
        <w:pStyle w:val="22"/>
        <w:spacing w:before="0"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Форма проведения учебных занятий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Занятия подразделяются на аудиторные занятия и самостоятельную работу.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Рекомендуемая недельная нагрузка в часах: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Аудиторные занятия: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1 - 4 год обучения - 2 часа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5 год обучения - 3 часа</w:t>
      </w:r>
    </w:p>
    <w:p w:rsidR="00361DBC" w:rsidRDefault="00361DBC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Цель и задачи учебного предмета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Целью учебного предмета «Композиция станковая» является художественно-эстетическое развитие личности учащегося на основе приобретенных им в процессе освоения программы художественно</w:t>
      </w:r>
      <w:r w:rsidRPr="002B4700">
        <w:softHyphen/>
        <w:t>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Задачами учебного предмета «Композиция станковая» являются: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развитие интереса к изобразительному искусству и художественному творчеству;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последовательное освоение двух- и трехмерного пространства;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 xml:space="preserve">знакомство с основными законами, закономерностями, правилами и приемами </w:t>
      </w:r>
      <w:r w:rsidRPr="002B4700">
        <w:lastRenderedPageBreak/>
        <w:t>композиции;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изучение выразительных возможностей тона и цвета;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развитие способностей к художественно-исполнительской деятельности;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обучение навыкам самостоятельной работы с подготовительными материалами: этюдами, набросками, эскизами;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приобретение обучающимися опыта творческой деятельности;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Обоснование структуры программы</w:t>
      </w:r>
    </w:p>
    <w:p w:rsidR="002B4700" w:rsidRPr="002B4700" w:rsidRDefault="002B4700" w:rsidP="002B4700">
      <w:pPr>
        <w:pStyle w:val="22"/>
        <w:spacing w:line="240" w:lineRule="auto"/>
        <w:contextualSpacing/>
      </w:pPr>
      <w:r w:rsidRPr="002B4700">
        <w:t>Обоснованием структуры программы являются ФГТ, отражающие все аспекты работы преподавателя с учеником.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Программа содержит следующие разделы: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сведения о затратах учебного времени, предусмотренного на освоение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учебного предмета;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распределение учебного материала по годам обучения;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описание дидактических единиц учебного предмета;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требования к уровню подготовки обучающихся;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формы и методы контроля, система оценок;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методическое обеспечение учебного процесса.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В соответствии с данными направлениями строится основной раздел программы «Содержание учебного предмета».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Методы обучения</w:t>
      </w:r>
    </w:p>
    <w:p w:rsidR="002B4700" w:rsidRPr="002B4700" w:rsidRDefault="002B4700" w:rsidP="002B4700">
      <w:pPr>
        <w:pStyle w:val="22"/>
        <w:spacing w:line="240" w:lineRule="auto"/>
        <w:contextualSpacing/>
      </w:pPr>
      <w:r w:rsidRPr="002B4700">
        <w:t>Для достижения поставленной цели и реализации задач предмета используются следующие методы обучения: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словесный (объяснение, беседа, рассказ);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наглядный (показ, наблюдение, демонстрация приемов работы);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практический;</w:t>
      </w:r>
    </w:p>
    <w:p w:rsidR="002B4700" w:rsidRPr="002B4700" w:rsidRDefault="002B4700" w:rsidP="002B4700">
      <w:pPr>
        <w:pStyle w:val="22"/>
        <w:numPr>
          <w:ilvl w:val="0"/>
          <w:numId w:val="11"/>
        </w:numPr>
        <w:spacing w:line="240" w:lineRule="auto"/>
        <w:contextualSpacing/>
      </w:pPr>
      <w:r w:rsidRPr="002B4700">
        <w:t>эмоциональный (подбор ассоциаций, образов, художественные впечатления).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2B4700">
        <w:rPr>
          <w:b/>
          <w:bCs/>
          <w:i/>
          <w:iCs/>
        </w:rPr>
        <w:t>Описание материально-технических условий реализации учебного</w:t>
      </w:r>
      <w:r w:rsidR="00361DBC">
        <w:rPr>
          <w:b/>
          <w:bCs/>
          <w:i/>
          <w:iCs/>
        </w:rPr>
        <w:t xml:space="preserve"> </w:t>
      </w:r>
      <w:r w:rsidRPr="002B4700">
        <w:rPr>
          <w:b/>
          <w:bCs/>
          <w:i/>
          <w:iCs/>
        </w:rPr>
        <w:t>предмета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предложенных тем, в том числе, в области архитектуры, транспорта, пейзажа, интерьера, портрета, костюма.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2B4700" w:rsidRDefault="002B4700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D72590" w:rsidRDefault="00D72590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6064F2" w:rsidRPr="001F36DB" w:rsidRDefault="006064F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E76CC4" w:rsidRDefault="00E76CC4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207342" w:rsidRPr="00312DD4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6064F2" w:rsidRPr="006064F2">
        <w:rPr>
          <w:b/>
          <w:sz w:val="28"/>
          <w:szCs w:val="28"/>
        </w:rPr>
        <w:t>Беседы об искусстве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064F2" w:rsidRPr="006064F2">
        <w:rPr>
          <w:b/>
        </w:rPr>
        <w:t>Беседы об искусстве</w:t>
      </w:r>
      <w:r>
        <w:t>» (разработчик</w:t>
      </w:r>
      <w:r w:rsidR="006064F2">
        <w:t xml:space="preserve"> </w:t>
      </w:r>
      <w:r w:rsidR="00D72590">
        <w:t xml:space="preserve">Акинина Т.В. </w:t>
      </w:r>
      <w:r w:rsidR="006064F2">
        <w:t xml:space="preserve">- </w:t>
      </w:r>
      <w:r>
        <w:t>преподавател</w:t>
      </w:r>
      <w:r w:rsidR="006064F2">
        <w:t>ь</w:t>
      </w:r>
      <w:r>
        <w:t xml:space="preserve"> </w:t>
      </w:r>
      <w:r w:rsidR="006064F2">
        <w:t>теоретических дисциплин</w:t>
      </w:r>
      <w:r>
        <w:t xml:space="preserve"> </w:t>
      </w:r>
      <w:r>
        <w:rPr>
          <w:rFonts w:hint="eastAsia"/>
          <w:color w:val="000000" w:themeColor="text1"/>
        </w:rPr>
        <w:t>МБУДО ДШИ ст.Ессентукской</w:t>
      </w:r>
      <w:r>
        <w:t xml:space="preserve"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</w:t>
      </w:r>
      <w:r w:rsidR="00237E72">
        <w:t>5 лет</w:t>
      </w:r>
      <w:r w:rsidRPr="001F36DB">
        <w:t>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 xml:space="preserve">При реализации программ «Живопись» с нормативным сроком обучения </w:t>
      </w:r>
      <w:r w:rsidR="00237E72">
        <w:t>5 лет</w:t>
      </w:r>
      <w:r w:rsidRPr="002B4700">
        <w:t xml:space="preserve"> учебный предмет «Беседы об искусстве» осваивается </w:t>
      </w:r>
      <w:r w:rsidR="00CF2029">
        <w:t>1</w:t>
      </w:r>
      <w:r w:rsidRPr="002B4700">
        <w:t xml:space="preserve"> год.</w:t>
      </w:r>
    </w:p>
    <w:p w:rsidR="002B4700" w:rsidRPr="002B4700" w:rsidRDefault="00E76CC4" w:rsidP="002B4700">
      <w:pPr>
        <w:pStyle w:val="22"/>
        <w:spacing w:before="0" w:line="240" w:lineRule="auto"/>
        <w:ind w:firstLine="600"/>
        <w:contextualSpacing/>
        <w:rPr>
          <w:b/>
          <w:bCs/>
        </w:rPr>
      </w:pPr>
      <w:r w:rsidRPr="002B4700">
        <w:rPr>
          <w:b/>
          <w:bCs/>
        </w:rPr>
        <w:t>Форма проведения учебных аудиторных занятий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Мелкогрупповые занятия - от 4 до 10 человек.</w:t>
      </w:r>
    </w:p>
    <w:p w:rsidR="002B4700" w:rsidRPr="002B4700" w:rsidRDefault="00E76CC4" w:rsidP="002B4700">
      <w:pPr>
        <w:pStyle w:val="22"/>
        <w:spacing w:line="240" w:lineRule="auto"/>
        <w:ind w:firstLine="600"/>
        <w:contextualSpacing/>
        <w:rPr>
          <w:b/>
          <w:bCs/>
        </w:rPr>
      </w:pPr>
      <w:r w:rsidRPr="002B4700">
        <w:rPr>
          <w:b/>
          <w:bCs/>
        </w:rPr>
        <w:t>Цель учебного предмета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2B4700" w:rsidRPr="002B4700" w:rsidRDefault="00E76CC4" w:rsidP="002B4700">
      <w:pPr>
        <w:pStyle w:val="22"/>
        <w:spacing w:line="240" w:lineRule="auto"/>
        <w:ind w:firstLine="600"/>
        <w:contextualSpacing/>
        <w:rPr>
          <w:b/>
          <w:bCs/>
        </w:rPr>
      </w:pPr>
      <w:r w:rsidRPr="002B4700">
        <w:rPr>
          <w:b/>
          <w:bCs/>
        </w:rPr>
        <w:t>Задачи учебного предмета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Развитие навыков восприятия искусства.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Формирование навыков восприятия художественного образа.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Знакомство с особенностями языка различных видов искусства.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Обучение специальной терминологии искусства.</w:t>
      </w:r>
    </w:p>
    <w:p w:rsidR="002B4700" w:rsidRPr="002B4700" w:rsidRDefault="002B4700" w:rsidP="002B4700">
      <w:pPr>
        <w:pStyle w:val="22"/>
        <w:numPr>
          <w:ilvl w:val="0"/>
          <w:numId w:val="9"/>
        </w:numPr>
        <w:spacing w:line="240" w:lineRule="auto"/>
        <w:contextualSpacing/>
      </w:pPr>
      <w:r w:rsidRPr="002B4700">
        <w:t>Формирование первичных навыков анализа произведений искусства.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  <w:rPr>
          <w:b/>
          <w:bCs/>
        </w:rPr>
      </w:pPr>
      <w:r w:rsidRPr="002B4700">
        <w:rPr>
          <w:b/>
          <w:bCs/>
        </w:rPr>
        <w:t xml:space="preserve">Программа «Беседы об искусстве» имеет учебно-тематический план, рассчитанный на </w:t>
      </w:r>
      <w:r w:rsidR="00CF2029">
        <w:rPr>
          <w:b/>
          <w:bCs/>
        </w:rPr>
        <w:t>1</w:t>
      </w:r>
      <w:r w:rsidRPr="002B4700">
        <w:rPr>
          <w:b/>
          <w:bCs/>
        </w:rPr>
        <w:t xml:space="preserve"> год освоения</w:t>
      </w:r>
      <w:r w:rsidR="00CF2029">
        <w:rPr>
          <w:b/>
          <w:bCs/>
        </w:rPr>
        <w:t>, продолжительность аудиторного занятия 1,5 часа</w:t>
      </w:r>
      <w:r w:rsidRPr="002B4700">
        <w:rPr>
          <w:b/>
          <w:bCs/>
        </w:rPr>
        <w:t>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Программа «Беседы об искусстве» включает в себя следующие разделы:</w:t>
      </w:r>
    </w:p>
    <w:p w:rsidR="002B4700" w:rsidRPr="002B4700" w:rsidRDefault="002B4700" w:rsidP="002B4700">
      <w:pPr>
        <w:pStyle w:val="22"/>
        <w:numPr>
          <w:ilvl w:val="0"/>
          <w:numId w:val="10"/>
        </w:numPr>
        <w:spacing w:line="240" w:lineRule="auto"/>
        <w:contextualSpacing/>
      </w:pPr>
      <w:r w:rsidRPr="002B4700">
        <w:t>год: общая характеристика видов искусства: изобразительное искусство, литература, музыка, хореография, театр, кино и телевидение;</w:t>
      </w:r>
    </w:p>
    <w:p w:rsidR="002B4700" w:rsidRPr="002B4700" w:rsidRDefault="002B4700" w:rsidP="002B4700">
      <w:pPr>
        <w:pStyle w:val="22"/>
        <w:numPr>
          <w:ilvl w:val="0"/>
          <w:numId w:val="10"/>
        </w:numPr>
        <w:spacing w:line="240" w:lineRule="auto"/>
        <w:contextualSpacing/>
      </w:pPr>
      <w:r w:rsidRPr="002B4700">
        <w:t>год: изобразительное искусство, знакомство с народным искусством, праздниками (народные и светские), искусство и современный человек, музеи, библиотеки;</w:t>
      </w:r>
    </w:p>
    <w:p w:rsidR="002B4700" w:rsidRPr="002B4700" w:rsidRDefault="002B4700" w:rsidP="002B4700">
      <w:pPr>
        <w:pStyle w:val="22"/>
        <w:numPr>
          <w:ilvl w:val="0"/>
          <w:numId w:val="10"/>
        </w:numPr>
        <w:spacing w:line="240" w:lineRule="auto"/>
        <w:contextualSpacing/>
      </w:pPr>
      <w:r w:rsidRPr="002B4700">
        <w:t>год: изобразительное искусство, декоративно-прикладное искусство, искусство как вид культурной деятельности, многогранный результат творческой деятельности поколений. Сохранение и приумножение культурного наследия.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2B4700" w:rsidRPr="002B4700" w:rsidRDefault="002B4700" w:rsidP="002B4700">
      <w:pPr>
        <w:pStyle w:val="22"/>
        <w:spacing w:line="240" w:lineRule="auto"/>
        <w:ind w:firstLine="600"/>
        <w:contextualSpacing/>
      </w:pPr>
      <w:r w:rsidRPr="002B4700">
        <w:t xml:space="preserve">Последовательность заданий в разделе выстраивается по принципу нарастания </w:t>
      </w:r>
      <w:r w:rsidRPr="002B4700">
        <w:lastRenderedPageBreak/>
        <w:t>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</w:t>
      </w:r>
    </w:p>
    <w:p w:rsidR="001C7EC6" w:rsidRDefault="002B4700" w:rsidP="001C7EC6">
      <w:pPr>
        <w:pStyle w:val="22"/>
        <w:spacing w:line="240" w:lineRule="auto"/>
        <w:ind w:firstLine="600"/>
        <w:contextualSpacing/>
      </w:pPr>
      <w:r w:rsidRPr="002B4700">
        <w:t>Программа имеет цикличную структуру, что позволяет возвращаться к изученному материалу, закр</w:t>
      </w:r>
      <w:r w:rsidR="001C7EC6">
        <w:t>епляя его и постепенно усложняя.</w:t>
      </w: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1C7EC6" w:rsidRDefault="001C7EC6" w:rsidP="001C7EC6">
      <w:pPr>
        <w:pStyle w:val="22"/>
        <w:spacing w:line="240" w:lineRule="auto"/>
        <w:ind w:firstLine="600"/>
        <w:contextualSpacing/>
      </w:pPr>
    </w:p>
    <w:p w:rsidR="00E76CC4" w:rsidRDefault="00E76CC4" w:rsidP="001C7EC6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207342" w:rsidRPr="001C7EC6" w:rsidRDefault="00207342" w:rsidP="001C7EC6">
      <w:pPr>
        <w:pStyle w:val="22"/>
        <w:spacing w:line="240" w:lineRule="auto"/>
        <w:ind w:firstLine="600"/>
        <w:contextualSpacing/>
        <w:jc w:val="center"/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6064F2" w:rsidRPr="006064F2">
        <w:rPr>
          <w:b/>
          <w:sz w:val="28"/>
          <w:szCs w:val="28"/>
        </w:rPr>
        <w:t>История изобразительного искусства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064F2" w:rsidRPr="006064F2">
        <w:rPr>
          <w:b/>
        </w:rPr>
        <w:t>История изобразительного искусства</w:t>
      </w:r>
      <w:r>
        <w:t>» (</w:t>
      </w:r>
      <w:r w:rsidR="006064F2">
        <w:t xml:space="preserve">разработчик </w:t>
      </w:r>
      <w:r w:rsidR="00D72590">
        <w:t>Уманцева Т.И.</w:t>
      </w:r>
      <w:r w:rsidR="006064F2">
        <w:t xml:space="preserve"> - преподаватель теоретических дисциплин </w:t>
      </w:r>
      <w:r w:rsidR="006064F2">
        <w:rPr>
          <w:rFonts w:hint="eastAsia"/>
          <w:color w:val="000000" w:themeColor="text1"/>
        </w:rPr>
        <w:t>МБУДО ДШИ ст.Ессентукской</w:t>
      </w:r>
      <w:r>
        <w:t xml:space="preserve"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</w:t>
      </w:r>
      <w:r w:rsidR="00237E72">
        <w:t>5 лет</w:t>
      </w:r>
      <w:r w:rsidRPr="001F36DB">
        <w:t>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Содержание учебного предмета «История изобразительного искусства» тесно связано с содержанием учебных предметов «Композиция станковая», «Рисунок» и «Живопись». В результате изучения предмета учащиеся должны осмыслить, что произведение искусства - целый мир. У него есть свое пространство и время, свой «пульс» (энергия) - ритм - та сила сплочения, которая обеспечивает живое единство, единство смысла. Изображать - значит устанавливать отношения, связывать и обобщать. Композиция есть форма существования произведения искусства как такового - как органического целого, как выразительно-смыслового единства.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Предмет «История изобразительного искусства» направлен на осмысление отношения композиции художественного произведения и зрителя как акта общения, а восприятия его - как деятельность зрителя; на формирование умения использовать полученные теоретические знания в художественно-творческой деятельности.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1C7EC6">
        <w:rPr>
          <w:b/>
          <w:bCs/>
          <w:i/>
          <w:iCs/>
        </w:rPr>
        <w:t>Срок реализации учебного предмета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 xml:space="preserve">При реализации программы «Живопись» со сроком обучения </w:t>
      </w:r>
      <w:r w:rsidR="00237E72">
        <w:rPr>
          <w:rFonts w:hint="eastAsia"/>
        </w:rPr>
        <w:t>5 лет</w:t>
      </w:r>
      <w:r w:rsidRPr="001C7EC6">
        <w:rPr>
          <w:rFonts w:hint="eastAsia"/>
        </w:rPr>
        <w:t xml:space="preserve">, предмет «История изобразительного искусства» реализуется </w:t>
      </w:r>
      <w:r w:rsidR="00AD706C">
        <w:t>4 года</w:t>
      </w:r>
      <w:r w:rsidR="00AD706C">
        <w:rPr>
          <w:rFonts w:hint="eastAsia"/>
        </w:rPr>
        <w:t>, с</w:t>
      </w:r>
      <w:r w:rsidR="00AD706C">
        <w:t>о 2</w:t>
      </w:r>
      <w:r w:rsidR="00AD706C">
        <w:rPr>
          <w:rFonts w:hint="eastAsia"/>
        </w:rPr>
        <w:t xml:space="preserve"> по </w:t>
      </w:r>
      <w:r w:rsidR="00AD706C">
        <w:t>5</w:t>
      </w:r>
      <w:r w:rsidRPr="001C7EC6">
        <w:rPr>
          <w:rFonts w:hint="eastAsia"/>
        </w:rPr>
        <w:t xml:space="preserve"> класс.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Занятия по предмету «История изобразительного искусства» и консультации рекомендуется осуществлять в форме мелкогрупповых занятий (численностью от 4 до 10 человек).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Занятия подразделяются на аудиторные и самостоятельную работу.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Рекомендуемая недельная нагрузка в часах: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i/>
          <w:iCs/>
        </w:rPr>
      </w:pPr>
      <w:r w:rsidRPr="001C7EC6">
        <w:rPr>
          <w:i/>
          <w:iCs/>
        </w:rPr>
        <w:t xml:space="preserve">Срок обучения </w:t>
      </w:r>
      <w:r w:rsidR="00237E72">
        <w:rPr>
          <w:i/>
          <w:iCs/>
        </w:rPr>
        <w:t>5 лет</w:t>
      </w:r>
      <w:r w:rsidRPr="001C7EC6">
        <w:rPr>
          <w:i/>
          <w:iCs/>
        </w:rPr>
        <w:t xml:space="preserve"> Аудиторные занятия:</w:t>
      </w:r>
    </w:p>
    <w:p w:rsidR="001C7EC6" w:rsidRPr="001C7EC6" w:rsidRDefault="00AD706C" w:rsidP="001C7EC6">
      <w:pPr>
        <w:pStyle w:val="22"/>
        <w:spacing w:line="240" w:lineRule="auto"/>
        <w:ind w:firstLine="600"/>
        <w:contextualSpacing/>
      </w:pPr>
      <w:r>
        <w:t>2</w:t>
      </w:r>
      <w:r>
        <w:rPr>
          <w:rFonts w:hint="eastAsia"/>
        </w:rPr>
        <w:t>-</w:t>
      </w:r>
      <w:r>
        <w:t>5</w:t>
      </w:r>
      <w:r w:rsidR="001C7EC6" w:rsidRPr="001C7EC6">
        <w:rPr>
          <w:rFonts w:hint="eastAsia"/>
        </w:rPr>
        <w:t xml:space="preserve"> классы </w:t>
      </w:r>
      <w:r>
        <w:t>–</w:t>
      </w:r>
      <w:r w:rsidR="001C7EC6" w:rsidRPr="001C7EC6">
        <w:rPr>
          <w:rFonts w:hint="eastAsia"/>
        </w:rPr>
        <w:t xml:space="preserve"> 1</w:t>
      </w:r>
      <w:r>
        <w:t>,5</w:t>
      </w:r>
      <w:r w:rsidR="001C7EC6" w:rsidRPr="001C7EC6">
        <w:rPr>
          <w:rFonts w:hint="eastAsia"/>
        </w:rPr>
        <w:t xml:space="preserve"> час</w:t>
      </w:r>
      <w:r>
        <w:t>а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1C7EC6">
        <w:rPr>
          <w:b/>
          <w:bCs/>
          <w:i/>
          <w:iCs/>
        </w:rPr>
        <w:t>Цель и задачи учебного предмета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i/>
          <w:iCs/>
        </w:rPr>
      </w:pPr>
      <w:r w:rsidRPr="001C7EC6">
        <w:rPr>
          <w:i/>
          <w:iCs/>
        </w:rPr>
        <w:t>Цель: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художественно-эстетическое развитие личности учащегося на основе приобретенных им знаний, умений, навыков в области истории изобразительного искусства, а также 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i/>
          <w:iCs/>
        </w:rPr>
      </w:pPr>
      <w:r w:rsidRPr="001C7EC6">
        <w:rPr>
          <w:i/>
          <w:iCs/>
        </w:rPr>
        <w:t>Задачами учебного предмета является формирование: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знаний основных этапов развития изобразительного искусства;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знаний основных понятий изобразительного искусства;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знаний основных художественных школ в западно-европейском и русском изобразительном искусстве;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умений определять в произведении изобразительного искусства основные черты художественного стиля, выявлять средства выразительности;</w:t>
      </w:r>
    </w:p>
    <w:p w:rsidR="001C7EC6" w:rsidRPr="001C7EC6" w:rsidRDefault="001C7EC6" w:rsidP="001C7EC6">
      <w:pPr>
        <w:pStyle w:val="22"/>
        <w:ind w:firstLine="600"/>
        <w:contextualSpacing/>
        <w:sectPr w:rsidR="001C7EC6" w:rsidRPr="001C7EC6" w:rsidSect="001C7EC6">
          <w:pgSz w:w="11900" w:h="16840"/>
          <w:pgMar w:top="1418" w:right="827" w:bottom="1421" w:left="1669" w:header="0" w:footer="3" w:gutter="0"/>
          <w:cols w:space="720"/>
        </w:sectPr>
      </w:pP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lastRenderedPageBreak/>
        <w:t>умений в устной и письменной форме излагать свои мысли о творчестве художников;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навыков анализа произведения изобразительного искусства.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1C7EC6">
        <w:rPr>
          <w:b/>
          <w:bCs/>
          <w:i/>
          <w:iCs/>
        </w:rPr>
        <w:t>Обоснование структуры программы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Обоснованием структуры программы являются ФГТ, отражающие все аспекты работы преподавателя с учеником.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Программа содержит следующие разделы: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сведения о затратах учебного времени, предусмотренного на освоение учебного предмета;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распределение учебного материала по годам обучения;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описание дидактических единиц учебного предмета;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требования к уровню подготовки обучающихся;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формы и методы контроля, система оценок;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методическое обеспечение учебного процесса.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1C7EC6">
        <w:rPr>
          <w:b/>
          <w:bCs/>
          <w:i/>
          <w:iCs/>
        </w:rPr>
        <w:t>Методы обучения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объяснительно-иллюстративный;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репродуктивный;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исследовательский;</w:t>
      </w:r>
    </w:p>
    <w:p w:rsidR="001C7EC6" w:rsidRPr="001C7EC6" w:rsidRDefault="001C7EC6" w:rsidP="001C7EC6">
      <w:pPr>
        <w:pStyle w:val="22"/>
        <w:numPr>
          <w:ilvl w:val="0"/>
          <w:numId w:val="12"/>
        </w:numPr>
        <w:spacing w:line="240" w:lineRule="auto"/>
        <w:contextualSpacing/>
      </w:pPr>
      <w:r w:rsidRPr="001C7EC6">
        <w:rPr>
          <w:rFonts w:hint="eastAsia"/>
        </w:rPr>
        <w:t>эвристический.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1C7EC6">
        <w:rPr>
          <w:b/>
          <w:bCs/>
          <w:i/>
          <w:iCs/>
        </w:rPr>
        <w:t>Описание материально-технических условий реализации учебного</w:t>
      </w:r>
      <w:r>
        <w:rPr>
          <w:b/>
          <w:bCs/>
          <w:i/>
          <w:iCs/>
        </w:rPr>
        <w:t xml:space="preserve"> </w:t>
      </w:r>
      <w:r w:rsidRPr="001C7EC6">
        <w:rPr>
          <w:b/>
          <w:bCs/>
          <w:i/>
          <w:iCs/>
        </w:rPr>
        <w:t>предмета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 xml:space="preserve">Каждый обучающийся обеспечивается доступом к библиотечным фондам и фондам аудио и видеозаписей </w:t>
      </w:r>
      <w:r w:rsidRPr="001C7EC6">
        <w:rPr>
          <w:u w:val="single"/>
        </w:rPr>
        <w:t>ш</w:t>
      </w:r>
      <w:r w:rsidRPr="001C7EC6">
        <w:rPr>
          <w:rFonts w:hint="eastAsia"/>
        </w:rPr>
        <w:t>кольной библиотеки. Обучающиеся могут использовать Интернет для сбора дополнительного материала в ходе самостоятельной работы.</w:t>
      </w:r>
    </w:p>
    <w:p w:rsidR="001C7EC6" w:rsidRPr="001C7EC6" w:rsidRDefault="001C7EC6" w:rsidP="001C7EC6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истории мировой культуры, художественными альбомами. Основной учебной литературой по предмету обеспечивается каждый учащийся.</w:t>
      </w:r>
    </w:p>
    <w:p w:rsidR="00021707" w:rsidRDefault="001C7EC6" w:rsidP="00021707">
      <w:pPr>
        <w:pStyle w:val="22"/>
        <w:spacing w:line="240" w:lineRule="auto"/>
        <w:ind w:firstLine="600"/>
        <w:contextualSpacing/>
      </w:pPr>
      <w:r w:rsidRPr="001C7EC6">
        <w:rPr>
          <w:rFonts w:hint="eastAsia"/>
        </w:rPr>
        <w:t>Учебная аудитория, предназначенная для изучения учебного предмета «История изобразительного искусства» должна быть оснащена видеооборудованием, учебной мебелью (доской, столами, стульями, стеллажами, шкафами) и оформлена наглядными пособиями.</w:t>
      </w: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207342" w:rsidRPr="00312DD4" w:rsidRDefault="00207342" w:rsidP="00021707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6064F2" w:rsidRPr="006064F2">
        <w:rPr>
          <w:b/>
          <w:sz w:val="28"/>
          <w:szCs w:val="28"/>
        </w:rPr>
        <w:t>Пленэр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064F2" w:rsidRPr="006064F2">
        <w:rPr>
          <w:b/>
        </w:rPr>
        <w:t>Пленэр</w:t>
      </w:r>
      <w:r>
        <w:t>» (</w:t>
      </w:r>
      <w:r w:rsidR="00D72590">
        <w:t>разработчик</w:t>
      </w:r>
      <w:r>
        <w:t xml:space="preserve"> </w:t>
      </w:r>
      <w:r w:rsidR="00D72590">
        <w:t xml:space="preserve">Акинина Т.В. </w:t>
      </w:r>
      <w:r>
        <w:t xml:space="preserve">– </w:t>
      </w:r>
      <w:r w:rsidR="00D72590">
        <w:t>преподаватель</w:t>
      </w:r>
      <w:r>
        <w:t xml:space="preserve"> изобразительного искусства </w:t>
      </w:r>
      <w:r>
        <w:rPr>
          <w:rFonts w:hint="eastAsia"/>
          <w:color w:val="000000" w:themeColor="text1"/>
        </w:rPr>
        <w:t>МБУДО ДШИ ст.Ессентукской</w:t>
      </w:r>
      <w:r>
        <w:t xml:space="preserve"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</w:t>
      </w:r>
      <w:r w:rsidR="00237E72">
        <w:t>5 лет</w:t>
      </w:r>
      <w:r w:rsidRPr="001F36DB">
        <w:t>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Программа «Пленэр» тесно связана с программами по композиции, рисунку, живописи.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</w:t>
      </w:r>
      <w:r>
        <w:t>-</w:t>
      </w:r>
      <w:r w:rsidRPr="00021707">
        <w:softHyphen/>
        <w:t>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Данная программа реализуется как в условиях города, так и в условиях сельской местности.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 xml:space="preserve">При реализации программ «Живопись» с нормативными сроками обучения </w:t>
      </w:r>
      <w:r w:rsidR="00237E72">
        <w:t>5 лет</w:t>
      </w:r>
      <w:r w:rsidRPr="00021707">
        <w:t xml:space="preserve"> учебны</w:t>
      </w:r>
      <w:r w:rsidR="00245CFB">
        <w:t>й предмет «Пленэр» осваивается 4 года со 2</w:t>
      </w:r>
      <w:r w:rsidRPr="00021707">
        <w:t xml:space="preserve"> класса.</w:t>
      </w:r>
      <w:r w:rsidR="00245CFB">
        <w:t xml:space="preserve"> Продолжительность занятия – 4 часа.</w:t>
      </w:r>
    </w:p>
    <w:p w:rsidR="00021707" w:rsidRPr="00021707" w:rsidRDefault="00021707" w:rsidP="00021707">
      <w:pPr>
        <w:pStyle w:val="22"/>
        <w:spacing w:before="0" w:line="240" w:lineRule="auto"/>
        <w:ind w:firstLine="600"/>
        <w:contextualSpacing/>
      </w:pPr>
      <w:r w:rsidRPr="00021707">
        <w:t>Содержание учебного предмета и годовые требования для дополнительного года обучения по учебному предмету «Пленэр» образовательное учреждение разрабатывает самостоятельно.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 xml:space="preserve">Занятия пленэром могут проводиться рассредоточено в различные периоды учебного года, а также - одну неделю в июне месяце. </w:t>
      </w:r>
    </w:p>
    <w:p w:rsid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 xml:space="preserve">Форма проведения учебных занятий 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</w:t>
      </w:r>
    </w:p>
    <w:p w:rsidR="00021707" w:rsidRPr="00021707" w:rsidRDefault="00021707" w:rsidP="00021707">
      <w:pPr>
        <w:pStyle w:val="22"/>
        <w:ind w:firstLine="600"/>
        <w:contextualSpacing/>
        <w:sectPr w:rsidR="00021707" w:rsidRPr="00021707">
          <w:pgSz w:w="11900" w:h="16840"/>
          <w:pgMar w:top="1617" w:right="730" w:bottom="1084" w:left="883" w:header="0" w:footer="3" w:gutter="0"/>
          <w:cols w:space="720"/>
        </w:sectPr>
      </w:pP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lastRenderedPageBreak/>
        <w:t>Цели учебного предмета: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воспитание любви и бережного отношения к родной природе;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подготовка одаренных детей к поступлению в образовательные учреждения.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Задачи учебного предмета: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приобретение знаний об особенностях пленэрного освещения;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развитие навыков построения линейной и воздушной перспективы в пейзаже с натуры;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приобретение навыков работы над этюдом (с натуры растительных и архитектурных мотивов), фигуры человека на пленэре;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 xml:space="preserve">формирование умений находить необходимый выразительный метод (графический или </w:t>
      </w:r>
      <w:r w:rsidRPr="00021707">
        <w:lastRenderedPageBreak/>
        <w:t>живописный подход в рисунках) в передаче натуры.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Методы обучения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Для достижения поставленной цели и реализации задач предмета используются следующие методы обучения:</w:t>
      </w:r>
    </w:p>
    <w:p w:rsidR="00021707" w:rsidRPr="00021707" w:rsidRDefault="00021707" w:rsidP="00021707">
      <w:pPr>
        <w:pStyle w:val="22"/>
        <w:numPr>
          <w:ilvl w:val="0"/>
          <w:numId w:val="14"/>
        </w:numPr>
        <w:spacing w:line="240" w:lineRule="auto"/>
        <w:ind w:left="709"/>
        <w:contextualSpacing/>
      </w:pPr>
      <w:r w:rsidRPr="00021707">
        <w:t>словесный (объяснение, беседа, рассказ);</w:t>
      </w:r>
    </w:p>
    <w:p w:rsidR="00021707" w:rsidRPr="00021707" w:rsidRDefault="00021707" w:rsidP="00021707">
      <w:pPr>
        <w:pStyle w:val="22"/>
        <w:numPr>
          <w:ilvl w:val="0"/>
          <w:numId w:val="14"/>
        </w:numPr>
        <w:spacing w:line="240" w:lineRule="auto"/>
        <w:ind w:left="709"/>
        <w:contextualSpacing/>
      </w:pPr>
      <w:r w:rsidRPr="00021707">
        <w:t>наглядный (показ, наблюдение, демонстрация приемов работы);</w:t>
      </w:r>
    </w:p>
    <w:p w:rsidR="00021707" w:rsidRPr="00021707" w:rsidRDefault="00021707" w:rsidP="00021707">
      <w:pPr>
        <w:pStyle w:val="22"/>
        <w:numPr>
          <w:ilvl w:val="0"/>
          <w:numId w:val="14"/>
        </w:numPr>
        <w:spacing w:line="240" w:lineRule="auto"/>
        <w:ind w:left="709"/>
        <w:contextualSpacing/>
      </w:pPr>
      <w:r w:rsidRPr="00021707">
        <w:t>практический;</w:t>
      </w:r>
    </w:p>
    <w:p w:rsidR="00021707" w:rsidRPr="00021707" w:rsidRDefault="00021707" w:rsidP="00021707">
      <w:pPr>
        <w:pStyle w:val="22"/>
        <w:numPr>
          <w:ilvl w:val="0"/>
          <w:numId w:val="14"/>
        </w:numPr>
        <w:spacing w:line="240" w:lineRule="auto"/>
        <w:ind w:left="709"/>
        <w:contextualSpacing/>
      </w:pPr>
      <w:r w:rsidRPr="00021707">
        <w:t>эмоциональный (подбор ассоциаций, образов, создание художественных впечатлений).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Обоснование структуры программы учебного предмета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Обоснованием структуры программы являются ФГТ, отражающие все аспекты работы преподавателя с учеником.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Программа содержит следующие разделы: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сведения о затратах учебного времени, предусмотренного на освоение учебного предмета;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распределение учебного материала по годам обучения;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описание дидактических единиц;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требования к уровню подготовки обучающихся;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формы и методы контроля, система оценок;</w:t>
      </w:r>
    </w:p>
    <w:p w:rsidR="00021707" w:rsidRPr="00021707" w:rsidRDefault="00021707" w:rsidP="00021707">
      <w:pPr>
        <w:pStyle w:val="22"/>
        <w:numPr>
          <w:ilvl w:val="0"/>
          <w:numId w:val="13"/>
        </w:numPr>
        <w:spacing w:line="240" w:lineRule="auto"/>
        <w:contextualSpacing/>
      </w:pPr>
      <w:r w:rsidRPr="00021707">
        <w:t>методическое обеспечение учебного процесса.</w:t>
      </w:r>
    </w:p>
    <w:p w:rsid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В соответствии с данными направлениями строится основной раздел программы «Содержание учебного предмета».</w:t>
      </w: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021707" w:rsidRDefault="00021707" w:rsidP="00021707">
      <w:pPr>
        <w:pStyle w:val="22"/>
        <w:spacing w:line="240" w:lineRule="auto"/>
        <w:ind w:firstLine="600"/>
        <w:contextualSpacing/>
      </w:pPr>
    </w:p>
    <w:p w:rsidR="00E76CC4" w:rsidRDefault="00E76CC4" w:rsidP="00021707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</w:p>
    <w:p w:rsidR="00207342" w:rsidRPr="00312DD4" w:rsidRDefault="00207342" w:rsidP="00021707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6064F2" w:rsidRPr="006064F2">
        <w:rPr>
          <w:b/>
          <w:sz w:val="28"/>
          <w:szCs w:val="28"/>
        </w:rPr>
        <w:t>Скульптура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064F2" w:rsidRPr="006064F2">
        <w:rPr>
          <w:b/>
        </w:rPr>
        <w:t>Скульптура</w:t>
      </w:r>
      <w:r>
        <w:t>» (разработчик</w:t>
      </w:r>
      <w:r w:rsidR="006064F2">
        <w:t xml:space="preserve"> </w:t>
      </w:r>
      <w:r w:rsidR="00D72590">
        <w:t xml:space="preserve">Акинина Т.В. </w:t>
      </w:r>
      <w:r>
        <w:t>– преподавател</w:t>
      </w:r>
      <w:r w:rsidR="006064F2">
        <w:t>ь</w:t>
      </w:r>
      <w:r>
        <w:t xml:space="preserve"> изобразительного искусства </w:t>
      </w:r>
      <w:r>
        <w:rPr>
          <w:rFonts w:hint="eastAsia"/>
          <w:color w:val="000000" w:themeColor="text1"/>
        </w:rPr>
        <w:t>МБУДО ДШИ ст.Ессентукской</w:t>
      </w:r>
      <w:r>
        <w:t xml:space="preserve"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</w:t>
      </w:r>
      <w:r w:rsidR="00237E72">
        <w:t>5 лет</w:t>
      </w:r>
      <w:r w:rsidRPr="001F36DB">
        <w:t>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Наряду с композицией, рисунком и живописью, скульптура является одним из ведущих предметов в учебном процессе школы. Она неотрывно связана с рисунком и композицией, так как предполагает работу с натуры и композиционные задания. Основной целью заданий можно считать обучение объемному изображению предметов, а так же развитие наблюдательности и зрительной памяти.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Он направлен на приобретение детьми знаний, умений и навыков по выполнению скульптурных работ, получение ими художественного образования, а также на эстетическое воспитание и духовно-нравственное развитие ученика.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Срок реализации учебного предмета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 xml:space="preserve">Срок реализации учебного предмета «Скульптура» при </w:t>
      </w:r>
      <w:r w:rsidR="00237E72">
        <w:t>5-летней</w:t>
      </w:r>
      <w:r w:rsidRPr="00021707">
        <w:t xml:space="preserve"> дополнительной предпроф</w:t>
      </w:r>
      <w:r>
        <w:t>ессиональной</w:t>
      </w:r>
      <w:r w:rsidRPr="00021707">
        <w:t xml:space="preserve"> программе «Живопись» составляет </w:t>
      </w:r>
      <w:r w:rsidR="00245CFB">
        <w:t>4 года – со 2</w:t>
      </w:r>
      <w:r w:rsidRPr="00021707">
        <w:t xml:space="preserve"> по </w:t>
      </w:r>
      <w:r w:rsidR="00245CFB">
        <w:t>5</w:t>
      </w:r>
      <w:r w:rsidRPr="00021707">
        <w:t xml:space="preserve"> классы.</w:t>
      </w:r>
    </w:p>
    <w:p w:rsidR="00021707" w:rsidRPr="00021707" w:rsidRDefault="00021707" w:rsidP="00021707">
      <w:pPr>
        <w:pStyle w:val="22"/>
        <w:spacing w:before="0"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Форма проведения учебных занятий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Занятия по предмету «Скульптура» рекомендуется осуществлять в форме мелкогрупповых занятий (численностью от 4 до 10 человек).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Занятия подразделяются на аудиторные занятия и самостоятельную работу.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Рекомендуемая недельная нагрузка в часах: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Аудиторные занятия:</w:t>
      </w:r>
    </w:p>
    <w:p w:rsidR="00021707" w:rsidRPr="00021707" w:rsidRDefault="00245CFB" w:rsidP="00021707">
      <w:pPr>
        <w:pStyle w:val="22"/>
        <w:spacing w:line="240" w:lineRule="auto"/>
        <w:ind w:firstLine="600"/>
        <w:contextualSpacing/>
      </w:pPr>
      <w:r>
        <w:t>2</w:t>
      </w:r>
      <w:r w:rsidR="00021707" w:rsidRPr="00021707">
        <w:t xml:space="preserve"> - </w:t>
      </w:r>
      <w:r>
        <w:t>3</w:t>
      </w:r>
      <w:r w:rsidR="00021707" w:rsidRPr="00021707">
        <w:t xml:space="preserve"> классы - 2 часа</w:t>
      </w:r>
      <w:r>
        <w:t>,</w:t>
      </w:r>
      <w:r w:rsidR="00021707" w:rsidRPr="00021707">
        <w:t xml:space="preserve"> </w:t>
      </w:r>
      <w:r>
        <w:t>4</w:t>
      </w:r>
      <w:r w:rsidR="00021707" w:rsidRPr="00021707">
        <w:t xml:space="preserve"> - </w:t>
      </w:r>
      <w:r>
        <w:t>5</w:t>
      </w:r>
      <w:r w:rsidR="00021707" w:rsidRPr="00021707">
        <w:t xml:space="preserve"> классы - 1 час 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Цель и задачи учебного предмета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Целью учебного предмета «Скульптура» является художественно</w:t>
      </w:r>
      <w:r>
        <w:t>-</w:t>
      </w:r>
      <w:r w:rsidRPr="00021707">
        <w:softHyphen/>
        <w:t>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Задачами учебного предмета «Скульптура» являются: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развитие интереса к изобразительному искусству и художественному творчеству;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ознакомление с основными приемами лепки, понятиями о построении основных предметов в пространстве, грамотного поэтапного подхода к работе над скульптурой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приобретение первоначальных навыков в изображении предметов, растений и животных с натуры и по представлению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понятие о пластической и композиционной связи фигур и предметов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использование документального материала, набросков с натуры, эскизов, собственных наблюдений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глубокое изучение натуры, а именно, знакомство с анатомическим строением деталей фигуры человека (стопа, кисть, руки, череп), передачи связи фигуры с одеждой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формирование умения выразить идею в композиции, передачу художественного образа.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приобретение обучающимися опыта творческой деятельности;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Обоснование структуры программы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Обоснованием структуры программы являются ФГТ, отражающие все аспекты работы преподавателя с учеником.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Программа содержит следующие разделы: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 xml:space="preserve">сведения о затратах учебного времени, предусмотренного на освоение учебного </w:t>
      </w:r>
      <w:r w:rsidRPr="00021707">
        <w:lastRenderedPageBreak/>
        <w:t>предмета;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распределение учебного материала по годам обучения;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описание дидактических единиц учебного предмета;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требования к уровню подготовки обучающихся;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формы и методы контроля, система оценок;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методическое обеспечение учебного процесса.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В соответствии с данными направлениями строится основной раздел программы «Содержание учебного предмета».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Методы обучения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Для достижения поставленной цели и реализации задач предмета используются следующие методы обучения: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словесный (объяснение, беседа, рассказ);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наглядный (показ, наблюдение, демонстрация приемов работы);</w:t>
      </w:r>
    </w:p>
    <w:p w:rsidR="00021707" w:rsidRPr="00021707" w:rsidRDefault="00021707" w:rsidP="00021707">
      <w:pPr>
        <w:pStyle w:val="22"/>
        <w:numPr>
          <w:ilvl w:val="0"/>
          <w:numId w:val="15"/>
        </w:numPr>
        <w:spacing w:line="240" w:lineRule="auto"/>
        <w:contextualSpacing/>
      </w:pPr>
      <w:r w:rsidRPr="00021707">
        <w:t>практический;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• эмоциональный (подбор ассоциаций, образов, художественные впечатления).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021707">
        <w:rPr>
          <w:b/>
          <w:bCs/>
          <w:i/>
          <w:iCs/>
        </w:rPr>
        <w:t>Описание материально-технических условий реализации учебного</w:t>
      </w:r>
      <w:r>
        <w:rPr>
          <w:b/>
          <w:bCs/>
          <w:i/>
          <w:iCs/>
        </w:rPr>
        <w:t xml:space="preserve"> </w:t>
      </w:r>
      <w:r w:rsidRPr="00021707">
        <w:rPr>
          <w:b/>
          <w:bCs/>
          <w:i/>
          <w:iCs/>
        </w:rPr>
        <w:t>предмета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предложенных тем, использования документального материала, набросков с натуры, эскизов, собственных наблюдений.</w:t>
      </w:r>
    </w:p>
    <w:p w:rsidR="00021707" w:rsidRPr="00021707" w:rsidRDefault="00021707" w:rsidP="00021707">
      <w:pPr>
        <w:pStyle w:val="22"/>
        <w:spacing w:line="240" w:lineRule="auto"/>
        <w:ind w:firstLine="600"/>
        <w:contextualSpacing/>
      </w:pPr>
      <w:r w:rsidRPr="00021707"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 Материал для работы - пластилин или глина, на усмотрение педагога. Работа с натуры ведется преимущественно в форме этюдов. Для развития наглядно-образной памяти у учащихся в качестве пособий используются репродукции, таблицы, гипсовые слепки, готовые работы. Целесообразно так же использовать на уроках различные учебные фильмы.</w:t>
      </w:r>
    </w:p>
    <w:p w:rsidR="004D7A56" w:rsidRDefault="00021707" w:rsidP="004D7A56">
      <w:pPr>
        <w:pStyle w:val="22"/>
        <w:spacing w:line="240" w:lineRule="auto"/>
        <w:ind w:firstLine="600"/>
        <w:contextualSpacing/>
      </w:pPr>
      <w:r w:rsidRPr="00021707">
        <w:t>Мастерская по скульптуре должна быть оснащена удобными столами, мольбертами, компьютером, интерактивной доской.</w:t>
      </w: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207342" w:rsidRPr="00312DD4" w:rsidRDefault="00207342" w:rsidP="004D7A56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643550" w:rsidRPr="00643550">
        <w:rPr>
          <w:b/>
          <w:sz w:val="28"/>
          <w:szCs w:val="28"/>
        </w:rPr>
        <w:t>Композиция прикладная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643550" w:rsidRPr="00643550">
        <w:rPr>
          <w:b/>
        </w:rPr>
        <w:t>Композиция прикладная</w:t>
      </w:r>
      <w:r>
        <w:t>» (</w:t>
      </w:r>
      <w:r w:rsidR="00D72590">
        <w:t>разработчик</w:t>
      </w:r>
      <w:r w:rsidR="00643550">
        <w:t xml:space="preserve"> </w:t>
      </w:r>
      <w:r w:rsidR="00D72590">
        <w:t>Швидунова Т.П.</w:t>
      </w:r>
      <w:r w:rsidR="00643550">
        <w:t xml:space="preserve">  – </w:t>
      </w:r>
      <w:r w:rsidR="00D72590">
        <w:t>преподаватель</w:t>
      </w:r>
      <w:r w:rsidR="00643550">
        <w:t xml:space="preserve"> </w:t>
      </w:r>
      <w:r w:rsidR="00643550">
        <w:rPr>
          <w:rFonts w:hint="eastAsia"/>
          <w:color w:val="000000" w:themeColor="text1"/>
        </w:rPr>
        <w:t>МБУДО ДШИ ст.Ессентукской</w:t>
      </w:r>
      <w:r>
        <w:t xml:space="preserve"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</w:t>
      </w:r>
      <w:r w:rsidR="00237E72">
        <w:t>5 лет</w:t>
      </w:r>
      <w:r w:rsidRPr="001F36DB">
        <w:t>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 xml:space="preserve">«Композиция прикладная»- учебный предмет, который может входить в вариативную часть учебного плана дополнительных предпрофессиональных программ в области изобразительного искусства «Живопись» со сроком освоения </w:t>
      </w:r>
      <w:r w:rsidR="00237E72">
        <w:t>5 лет</w:t>
      </w:r>
      <w:r w:rsidRPr="004D7A56">
        <w:t xml:space="preserve"> при условии методического обеспечение учебного процесса и наличии соответствующих материально-технические условия реализации программы. Он направлен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Содержание учебного предмета «Композиция прикладная» тесно связано с содержанием учебных предметов «Живопись», «Рисунок», «Композиция станковая» и является продолжением учебного предмета «Прикладное творчество».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в программе по композиции станковой ставятся задачи перспективного построения, выявления объемов, грамотного владения тоном и цветом. Изучение декоративно-прикладного искусства необходимо для разностороннего художественного обучения и эстетического воспитания учащихся. Она способствует развитию мышления, творческого воображения, художественных способностей учащихся. Разнообразие произведений декоративно-прикладного искусства, с которыми знакомятся учащиеся в процессе учебы, развивают у них эстетическое отношение к действительности. Процесс эстетического познания детьми произведений декоративно-прикладного искусства на занятиях по «Композиции прикладной» включает в себя как восприятие произведений, так и практическую работу учащихся.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Виды декоративно-прикладного искусства очень разнообразны, но при этом они характеризуются несколькими общими чертами, среди которых в первую очередь необходимо назвать художественную ценность предмета и его функциональность. Признаком искусства в бытовом предмете является соединение целесообразности и красоты, что находит отражение и в форме предмета, и в правильно выбранном для него материале, и в характере декора. Художник-прикладник выражает мировосприятие современников, свои эстетические воззрения, эмоциональный настрой, не прибегая в декоре к натуральному изображению предметов. Занятия с учащимися строятся на основе развития у них понимания органического сочетания декора с формой, материалом, назначением вещи.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В декоративно-прикладном искусстве широко используется обобщение, даже символизация образа.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Многочисленные примеры декоративной трактовки форм можно найти в истории декоративного искусства с самых ранних времен. На занятиях по декоративно-прикладному искусству учащиеся должны усвоить зависимость создаваемого ими образа от материала, его физических качеств и особенностей. Материал, его свойство и технологии, вводят учащегося в строгие рамки, ограничивают его в передаче внешних сходств с изображаемым, и придают последнему черты условности и декоративности.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В процессе занятий преподаватель последовательно и целенаправленно формирует у учащихся чувство композиции, проявляющееся в умении строить предмет, исходя из единства утилитарного и художественного. Опорные качества способностей, формируемых занятиями декоративно</w:t>
      </w:r>
      <w:r w:rsidRPr="004D7A56">
        <w:softHyphen/>
        <w:t>прикладного искусства, с одной стороны, относятся преимущественно к области восприятия (развитость аналитико-синтетического взгляда на предмет), с другой стороны - к области моторики (опциальная область руки).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Срок реализации учебного предмета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 xml:space="preserve">Срок реализации учебного предмета «Композиция прикладная» при </w:t>
      </w:r>
      <w:r w:rsidR="00237E72">
        <w:t>5летней</w:t>
      </w:r>
      <w:r w:rsidRPr="004D7A56">
        <w:t xml:space="preserve"> дополнительной предпрофессиональной программе «Живопись» составляет </w:t>
      </w:r>
      <w:r w:rsidR="00245CFB">
        <w:t>4 года</w:t>
      </w:r>
      <w:r w:rsidRPr="004D7A56">
        <w:t xml:space="preserve"> - со </w:t>
      </w:r>
      <w:r w:rsidR="00245CFB">
        <w:t>2</w:t>
      </w:r>
      <w:r w:rsidRPr="004D7A56">
        <w:t xml:space="preserve"> по </w:t>
      </w:r>
      <w:r w:rsidR="00245CFB">
        <w:t>5</w:t>
      </w:r>
      <w:r w:rsidRPr="004D7A56">
        <w:t xml:space="preserve"> </w:t>
      </w:r>
      <w:r w:rsidRPr="004D7A56">
        <w:lastRenderedPageBreak/>
        <w:t>классы.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Форма проведения учебных занятий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Занятия по предмету «Композиция прикладная» рекомендуется осуществлять в форме мелкогрупповых занятий (численностью от 4 до 10 человек).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Занятия подразделяются на аудиторные занятия и самостоятельную работу.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Рекомендуемая недельная нагрузка в часах: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Аудиторные занятия:</w:t>
      </w:r>
    </w:p>
    <w:p w:rsidR="004D7A56" w:rsidRPr="004D7A56" w:rsidRDefault="00245CFB" w:rsidP="004D7A56">
      <w:pPr>
        <w:pStyle w:val="22"/>
        <w:spacing w:line="240" w:lineRule="auto"/>
        <w:ind w:firstLine="600"/>
        <w:contextualSpacing/>
      </w:pPr>
      <w:r>
        <w:t>2</w:t>
      </w:r>
      <w:r w:rsidR="004D7A56" w:rsidRPr="004D7A56">
        <w:t xml:space="preserve"> - </w:t>
      </w:r>
      <w:r>
        <w:t>5</w:t>
      </w:r>
      <w:r w:rsidR="004D7A56" w:rsidRPr="004D7A56">
        <w:t xml:space="preserve"> классы - 1 час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Цель и задачи учебного предмета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Целью учебного предмета «Композиция прикладная» является художественно-эстетическое развитие личности учащегося на основе приобретенных им в процессе освоения программы художественно</w:t>
      </w:r>
      <w:r w:rsidRPr="004D7A56">
        <w:softHyphen/>
      </w:r>
      <w:r w:rsidR="00245CFB">
        <w:t>-</w:t>
      </w:r>
      <w:r w:rsidRPr="004D7A56">
        <w:t>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Задачами учебного предмета «Композиция прикладная» являются: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развитие интереса к изобразительному искусству и художественному творчеству;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развитие навыков работы учащихся с различными материалами и в различных техниках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формирование навыков использования линии ритма, силуэт, цвет, пропорции, форму, композицию как средства художественной выразительности в создании образа декоративной вещи.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овладение навыками стилизации природных форм в декоративные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овладение навыками создания предметов декоративно-прикладного искусства.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развитие способностей</w:t>
      </w:r>
      <w:r w:rsidRPr="004D7A56">
        <w:tab/>
        <w:t>к художественно-исполнительской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деятельности;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обучение навыкам самостоятельной работы с подготовительными материалами: этюдами, набросками, эскизами;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приобретение обучающимися опыта творческой деятельности;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Обоснование структуры программы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Обоснованием структуры программы являются ФГТ, отражающие все аспекты работы преподавателя с учеником.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Программа содержит следующие разделы: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сведения о затратах учебного времени, предусмотренного на освоение учебного предмета;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распределение учебного материала по годам обучения;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описание дидактических единиц учебного предмета;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требования к уровню подготовки обучающихся;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формы и методы контроля, система оценок;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методическое обеспечение учебного процесса.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В соответствии с данными направлениями строится основной раздел программы «Содержание учебного предмета».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Методы обучения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Для достижения поставленной цели и реализации задач предмета используются следующие методы обучения: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словесный (объяснение, беседа, рассказ);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наглядный (показ, наблюдение, демонстрация приемов работы);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практический;</w:t>
      </w:r>
    </w:p>
    <w:p w:rsidR="004D7A56" w:rsidRPr="004D7A56" w:rsidRDefault="004D7A56" w:rsidP="004D7A56">
      <w:pPr>
        <w:pStyle w:val="22"/>
        <w:numPr>
          <w:ilvl w:val="0"/>
          <w:numId w:val="16"/>
        </w:numPr>
        <w:spacing w:line="240" w:lineRule="auto"/>
        <w:contextualSpacing/>
      </w:pPr>
      <w:r w:rsidRPr="004D7A56">
        <w:t>эмоциональный (подбор ассоциаций, образов, художественные впечатления).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 xml:space="preserve"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</w:t>
      </w:r>
      <w:r w:rsidRPr="004D7A56">
        <w:lastRenderedPageBreak/>
        <w:t>основаны на проверенных методиках и сложившихся традициях изобразительного творчества.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Описание материально-технических условий реализации учебного</w:t>
      </w:r>
      <w:r>
        <w:rPr>
          <w:b/>
          <w:bCs/>
          <w:i/>
          <w:iCs/>
        </w:rPr>
        <w:t xml:space="preserve"> </w:t>
      </w:r>
      <w:r w:rsidRPr="004D7A56">
        <w:rPr>
          <w:b/>
          <w:bCs/>
          <w:i/>
          <w:iCs/>
        </w:rPr>
        <w:t>предмета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предложенных тем, в том числе, в области архитектуры, транспорта, пейзажа, интерьера, портрета, костюма.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t>Мастерская по композиции прикладной должна быть оснащена удобными столами, мольбертами, компьютером, интерактивной доской.</w:t>
      </w: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D72590" w:rsidRDefault="00D72590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4D7A56" w:rsidRDefault="004D7A56" w:rsidP="004D7A56">
      <w:pPr>
        <w:pStyle w:val="22"/>
        <w:spacing w:line="240" w:lineRule="auto"/>
        <w:ind w:firstLine="600"/>
        <w:contextualSpacing/>
      </w:pPr>
    </w:p>
    <w:p w:rsidR="00207342" w:rsidRPr="00312DD4" w:rsidRDefault="00207342" w:rsidP="004D7A56">
      <w:pPr>
        <w:pStyle w:val="22"/>
        <w:spacing w:line="240" w:lineRule="auto"/>
        <w:ind w:firstLine="600"/>
        <w:contextualSpacing/>
        <w:jc w:val="center"/>
        <w:rPr>
          <w:b/>
          <w:sz w:val="28"/>
          <w:szCs w:val="28"/>
        </w:rPr>
      </w:pPr>
      <w:r w:rsidRPr="00312DD4">
        <w:rPr>
          <w:b/>
          <w:sz w:val="28"/>
          <w:szCs w:val="28"/>
        </w:rPr>
        <w:lastRenderedPageBreak/>
        <w:t>Рабочая программа учебного предмета</w:t>
      </w:r>
      <w:r w:rsidRPr="00312DD4">
        <w:rPr>
          <w:b/>
          <w:sz w:val="28"/>
          <w:szCs w:val="28"/>
        </w:rPr>
        <w:br/>
        <w:t>«</w:t>
      </w:r>
      <w:r w:rsidR="004D7A56">
        <w:rPr>
          <w:b/>
          <w:sz w:val="28"/>
          <w:szCs w:val="28"/>
        </w:rPr>
        <w:t>Слушание музыки</w:t>
      </w:r>
      <w:r w:rsidRPr="00312DD4">
        <w:rPr>
          <w:b/>
          <w:sz w:val="28"/>
          <w:szCs w:val="28"/>
        </w:rPr>
        <w:t>»</w:t>
      </w: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</w:p>
    <w:p w:rsidR="00207342" w:rsidRDefault="00207342" w:rsidP="00207342">
      <w:pPr>
        <w:pStyle w:val="22"/>
        <w:shd w:val="clear" w:color="auto" w:fill="auto"/>
        <w:spacing w:before="0" w:line="240" w:lineRule="auto"/>
        <w:ind w:firstLine="600"/>
        <w:contextualSpacing/>
      </w:pPr>
      <w:r>
        <w:t>Рабочая программа учебного предмета «</w:t>
      </w:r>
      <w:r w:rsidR="004D7A56">
        <w:t>Слушание музыки</w:t>
      </w:r>
      <w:r>
        <w:t>» (разработчик</w:t>
      </w:r>
      <w:r w:rsidR="004D7A56">
        <w:t xml:space="preserve"> </w:t>
      </w:r>
      <w:r w:rsidR="00D72590">
        <w:t>Присяжнюк Л.В</w:t>
      </w:r>
      <w:r w:rsidR="004D7A56">
        <w:t>.</w:t>
      </w:r>
      <w:r>
        <w:t xml:space="preserve"> – преподавател</w:t>
      </w:r>
      <w:r w:rsidR="004D7A56">
        <w:t>ь</w:t>
      </w:r>
      <w:r>
        <w:t xml:space="preserve"> </w:t>
      </w:r>
      <w:r w:rsidR="004D7A56">
        <w:t>теоретических дисциплин</w:t>
      </w:r>
      <w:r>
        <w:t xml:space="preserve"> </w:t>
      </w:r>
      <w:r>
        <w:rPr>
          <w:rFonts w:hint="eastAsia"/>
          <w:color w:val="000000" w:themeColor="text1"/>
        </w:rPr>
        <w:t>МБУДО ДШИ ст.Ессентукской</w:t>
      </w:r>
      <w:r>
        <w:t xml:space="preserve">),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срок освоения </w:t>
      </w:r>
      <w:r w:rsidR="00237E72">
        <w:t>5 лет</w:t>
      </w:r>
      <w:r w:rsidRPr="001F36DB">
        <w:t>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 xml:space="preserve">«Слушание музыки» - учебный предмет, который может входить в вариативную часть учебного плана дополнительных предпрофессиональных  программ в области изобразительного искусства «Живопись» со сроком освоения </w:t>
      </w:r>
      <w:r w:rsidR="00237E72">
        <w:rPr>
          <w:rFonts w:hint="eastAsia"/>
        </w:rPr>
        <w:t>5 лет</w:t>
      </w:r>
      <w:r w:rsidRPr="004D7A56">
        <w:rPr>
          <w:rFonts w:hint="eastAsia"/>
        </w:rPr>
        <w:t xml:space="preserve"> при условии методического обеспечение учебного процесса и наличии соответствующих материально-технические условия реализации программы, являющейся синтезирующим звеном между изобразительным искусством и музыкальным искусством.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детьми опыта творческого взаимодействия в коллективе.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Программа учитывает возрастные и индивидуальные особенности обучающихся и ориентирована на: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развитие художественных способностей детей и формирование у обучающихся потребности общения с явлениями музыкального искусства;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«Слушание музыки» занимает важное место в системе обучения детей как общеразвивающее, так и образовательное.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Срок реализации учебного предмета «Слушание музыки»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Срок реализации учебного предмета «Слушание музыки» для детей, поступив</w:t>
      </w:r>
      <w:r w:rsidRPr="004D7A56">
        <w:rPr>
          <w:u w:val="single"/>
        </w:rPr>
        <w:t>ш</w:t>
      </w:r>
      <w:r w:rsidRPr="004D7A56">
        <w:rPr>
          <w:rFonts w:hint="eastAsia"/>
        </w:rPr>
        <w:t xml:space="preserve">их в образовательное учреждение в 1 класс в возрасте с </w:t>
      </w:r>
      <w:r w:rsidR="005653AF">
        <w:t>десяти</w:t>
      </w:r>
      <w:r w:rsidR="005653AF">
        <w:rPr>
          <w:rFonts w:hint="eastAsia"/>
        </w:rPr>
        <w:t xml:space="preserve"> до </w:t>
      </w:r>
      <w:r w:rsidR="005653AF">
        <w:t>двенадцати</w:t>
      </w:r>
      <w:r w:rsidRPr="004D7A56">
        <w:rPr>
          <w:rFonts w:hint="eastAsia"/>
        </w:rPr>
        <w:t xml:space="preserve"> лет, составляет 3 года.</w:t>
      </w:r>
    </w:p>
    <w:p w:rsidR="004D7A56" w:rsidRPr="004D7A56" w:rsidRDefault="004D7A56" w:rsidP="004D7A56">
      <w:pPr>
        <w:pStyle w:val="22"/>
        <w:spacing w:before="0"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Форма проведения учебных аудиторных занятий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Для учащихся 1-3 классов занятия по предмету «Слушание музыки» предусмотрены 1 раз в неделю по 1 «академическому» часу.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Цель и задачи учебного предмета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</w:rPr>
      </w:pPr>
      <w:r w:rsidRPr="004D7A56">
        <w:rPr>
          <w:b/>
          <w:bCs/>
        </w:rPr>
        <w:t>Цель: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</w:rPr>
      </w:pPr>
      <w:bookmarkStart w:id="6" w:name="bookmark10"/>
      <w:r w:rsidRPr="004D7A56">
        <w:rPr>
          <w:b/>
          <w:bCs/>
        </w:rPr>
        <w:t>Задачи:</w:t>
      </w:r>
      <w:bookmarkEnd w:id="6"/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развитие интереса к классической музыке;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знакомство с широким кругом музыкальных произведений и формирование навыков восприятия образной музыкальной речи;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воспитание эмоционального и интеллектуального отклика в процессе слушания;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приобретение необходимых качеств слухового внимания, умений следить за движением музыкальной мысли и развитием интонаций;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накопление слухового опыта, определенного круга интонаций и развитие музыкального мышления;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развитие одного из важных эстетических чувств - синестезии (особой способности человека к межсенсорному восприятию);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развитие ассоциативно-образного мышления.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 xml:space="preserve">С целью активизации слухового восприятия в ходе слушания используются особые </w:t>
      </w:r>
      <w:r w:rsidRPr="004D7A56">
        <w:rPr>
          <w:rFonts w:hint="eastAsia"/>
        </w:rPr>
        <w:lastRenderedPageBreak/>
        <w:t>методы слуховой работы - игровое и графическое моделирование. Дети постигают содержание музыки в разных формах музыкально-творческой деятельности.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Обоснование структуры программы учебного предмета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Обоснованием структуры программы являются ФГТ, отражающие все аспекты работы преподавателя с учеником.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Программа содержит следующие разделы: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сведения о затратах учебного времени, предусмотренного на освоение</w:t>
      </w:r>
      <w:r>
        <w:t xml:space="preserve"> </w:t>
      </w:r>
      <w:r w:rsidRPr="004D7A56">
        <w:rPr>
          <w:rFonts w:hint="eastAsia"/>
        </w:rPr>
        <w:t>учебного предмета;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распределение учебного материала по годам обучения;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описание дидактических единиц учебного предмета;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требования к уровню подготовки обучающихся;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формы и методы контроля, система оценок;</w:t>
      </w:r>
    </w:p>
    <w:p w:rsidR="004D7A56" w:rsidRPr="004D7A56" w:rsidRDefault="004D7A56" w:rsidP="004D7A56">
      <w:pPr>
        <w:pStyle w:val="22"/>
        <w:numPr>
          <w:ilvl w:val="0"/>
          <w:numId w:val="20"/>
        </w:numPr>
        <w:spacing w:line="240" w:lineRule="auto"/>
        <w:contextualSpacing/>
      </w:pPr>
      <w:r w:rsidRPr="004D7A56">
        <w:rPr>
          <w:rFonts w:hint="eastAsia"/>
        </w:rPr>
        <w:t>методическое обеспечение учебного процесса.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нарастает сложность поставленных задач (концентрический метод).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b/>
          <w:bCs/>
        </w:rPr>
        <w:t xml:space="preserve">Первый год </w:t>
      </w:r>
      <w:r w:rsidRPr="004D7A56">
        <w:rPr>
          <w:rFonts w:hint="eastAsia"/>
        </w:rPr>
        <w:t>обучения посвящен способам показа тематического материала и тому, как влияют на характер музыки лад, темп, ритм, фактура. Речь идет о том, как понимать интонацию и слышать музыкально-звуковое пространство во всем его красочном многообразии.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b/>
          <w:bCs/>
        </w:rPr>
        <w:t xml:space="preserve">Второй год </w:t>
      </w:r>
      <w:r w:rsidRPr="004D7A56">
        <w:rPr>
          <w:rFonts w:hint="eastAsia"/>
        </w:rPr>
        <w:t>обучения посвящен изучению способов музыкального развития, вопросам восприятия музыки как музыкальной речи (музыкальный синтаксис, развитие музыкальной фабулы), а также тому, как в процессе этого развития раскрывается образное содержание произведения.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b/>
          <w:bCs/>
        </w:rPr>
        <w:t xml:space="preserve">На третьем году </w:t>
      </w:r>
      <w:r w:rsidRPr="004D7A56">
        <w:rPr>
          <w:rFonts w:hint="eastAsia"/>
        </w:rPr>
        <w:t>обучения решается задача восприятия художественного целого.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Учащиеся приобретают первое представление о музыкальных жанрах и простых формах, постепенно осознают жанр как особый тип изложения, а форму - как результат развития интонаций. Это помогает восприятию художественного целого.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  <w:i/>
          <w:iCs/>
        </w:rPr>
      </w:pPr>
      <w:r w:rsidRPr="004D7A56">
        <w:rPr>
          <w:b/>
          <w:bCs/>
          <w:i/>
          <w:iCs/>
        </w:rPr>
        <w:t>Методы обучения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Для достижения поставленной цели и реализации задач предмета используются следующие методы обучения: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объяснительно-иллюстративные (объяснение материала происходит в ходе знакомства с конкретным музыкальным примером);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поисково-творческие (творческие задания, участие детей в обсуждении, беседах);</w:t>
      </w:r>
    </w:p>
    <w:p w:rsidR="004D7A56" w:rsidRPr="004D7A56" w:rsidRDefault="004D7A56" w:rsidP="004D7A56">
      <w:pPr>
        <w:pStyle w:val="22"/>
        <w:numPr>
          <w:ilvl w:val="0"/>
          <w:numId w:val="17"/>
        </w:numPr>
        <w:spacing w:line="240" w:lineRule="auto"/>
        <w:contextualSpacing/>
      </w:pPr>
      <w:r w:rsidRPr="004D7A56">
        <w:rPr>
          <w:rFonts w:hint="eastAsia"/>
        </w:rPr>
        <w:t>игровые (разнообразные формы игрового моделирования).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  <w:rPr>
          <w:b/>
          <w:bCs/>
        </w:rPr>
      </w:pPr>
      <w:bookmarkStart w:id="7" w:name="bookmark11"/>
      <w:r w:rsidRPr="004D7A56">
        <w:rPr>
          <w:b/>
          <w:bCs/>
        </w:rPr>
        <w:t>Описание материально-технических условий реализации учебного</w:t>
      </w:r>
      <w:bookmarkStart w:id="8" w:name="bookmark12"/>
      <w:bookmarkEnd w:id="7"/>
      <w:r>
        <w:rPr>
          <w:b/>
          <w:bCs/>
        </w:rPr>
        <w:t xml:space="preserve"> </w:t>
      </w:r>
      <w:r w:rsidRPr="004D7A56">
        <w:rPr>
          <w:b/>
          <w:bCs/>
        </w:rPr>
        <w:t>предмета</w:t>
      </w:r>
      <w:bookmarkEnd w:id="8"/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Учебные аудитории, предназначенные для реализации учебного предмета оснащаются пианино/роялями,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4D7A56" w:rsidRPr="004D7A56" w:rsidRDefault="004D7A56" w:rsidP="004D7A56">
      <w:pPr>
        <w:pStyle w:val="22"/>
        <w:spacing w:line="240" w:lineRule="auto"/>
        <w:ind w:firstLine="600"/>
        <w:contextualSpacing/>
      </w:pPr>
      <w:r w:rsidRPr="004D7A56">
        <w:rPr>
          <w:rFonts w:hint="eastAsia"/>
        </w:rPr>
        <w:t>Для работы со специализированными материалами аудитория оснащ</w:t>
      </w:r>
      <w:r>
        <w:t>ена</w:t>
      </w:r>
      <w:r w:rsidRPr="004D7A56">
        <w:rPr>
          <w:rFonts w:hint="eastAsia"/>
        </w:rPr>
        <w:t xml:space="preserve"> современным мультимедийным оборудованием для просмотра видеоматериалов и прослушивания музыкальных произведений.</w:t>
      </w:r>
    </w:p>
    <w:p w:rsidR="009E49E6" w:rsidRDefault="004D7A56" w:rsidP="004D7A56">
      <w:pPr>
        <w:pStyle w:val="22"/>
        <w:spacing w:line="240" w:lineRule="auto"/>
        <w:ind w:firstLine="600"/>
        <w:contextualSpacing/>
      </w:pPr>
      <w:r>
        <w:rPr>
          <w:rFonts w:hint="eastAsia"/>
        </w:rPr>
        <w:t xml:space="preserve">Помещения </w:t>
      </w:r>
      <w:r w:rsidRPr="004D7A56">
        <w:rPr>
          <w:rFonts w:hint="eastAsia"/>
        </w:rPr>
        <w:t>со звукоизоляцией и своевременно ремонтир</w:t>
      </w:r>
      <w:r>
        <w:t>уют</w:t>
      </w:r>
      <w:r w:rsidRPr="004D7A56">
        <w:rPr>
          <w:rFonts w:hint="eastAsia"/>
        </w:rPr>
        <w:t>ся.</w:t>
      </w:r>
    </w:p>
    <w:p w:rsidR="00312DD4" w:rsidRDefault="00312DD4" w:rsidP="00EB36B8">
      <w:pPr>
        <w:pStyle w:val="20"/>
        <w:keepNext/>
        <w:keepLines/>
        <w:shd w:val="clear" w:color="auto" w:fill="auto"/>
        <w:spacing w:after="342"/>
      </w:pPr>
    </w:p>
    <w:p w:rsidR="00196EDE" w:rsidRPr="00196EDE" w:rsidRDefault="00196EDE" w:rsidP="00196EDE">
      <w:pPr>
        <w:pStyle w:val="22"/>
        <w:spacing w:before="0" w:line="240" w:lineRule="auto"/>
        <w:ind w:firstLine="600"/>
        <w:contextualSpacing/>
      </w:pPr>
      <w:r w:rsidRPr="00196EDE">
        <w:t>.</w:t>
      </w:r>
    </w:p>
    <w:p w:rsidR="00196EDE" w:rsidRDefault="00196EDE" w:rsidP="00196EDE">
      <w:pPr>
        <w:pStyle w:val="22"/>
        <w:shd w:val="clear" w:color="auto" w:fill="auto"/>
        <w:spacing w:before="0"/>
        <w:ind w:firstLine="600"/>
      </w:pPr>
    </w:p>
    <w:sectPr w:rsidR="00196EDE" w:rsidSect="006B24C9">
      <w:headerReference w:type="default" r:id="rId7"/>
      <w:headerReference w:type="first" r:id="rId8"/>
      <w:type w:val="continuous"/>
      <w:pgSz w:w="11900" w:h="16840"/>
      <w:pgMar w:top="453" w:right="533" w:bottom="259" w:left="15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580" w:rsidRDefault="004C0580" w:rsidP="009E49E6">
      <w:r>
        <w:separator/>
      </w:r>
    </w:p>
  </w:endnote>
  <w:endnote w:type="continuationSeparator" w:id="0">
    <w:p w:rsidR="004C0580" w:rsidRDefault="004C0580" w:rsidP="009E4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580" w:rsidRDefault="004C0580"/>
  </w:footnote>
  <w:footnote w:type="continuationSeparator" w:id="0">
    <w:p w:rsidR="004C0580" w:rsidRDefault="004C05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5E" w:rsidRDefault="00295E5E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5E" w:rsidRDefault="00295E5E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904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904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04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4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04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04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4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04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04"/>
        </w:tabs>
        <w:ind w:left="6262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12"/>
    <w:multiLevelType w:val="multilevel"/>
    <w:tmpl w:val="6A3A9F14"/>
    <w:name w:val="WWNum30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8">
    <w:nsid w:val="02C85E61"/>
    <w:multiLevelType w:val="multilevel"/>
    <w:tmpl w:val="05340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90C47E6"/>
    <w:multiLevelType w:val="multilevel"/>
    <w:tmpl w:val="E69C92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0ABA3E36"/>
    <w:multiLevelType w:val="multilevel"/>
    <w:tmpl w:val="C136D2D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547032F"/>
    <w:multiLevelType w:val="multilevel"/>
    <w:tmpl w:val="9618AF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7F07E6A"/>
    <w:multiLevelType w:val="hybridMultilevel"/>
    <w:tmpl w:val="EA6E3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361D4"/>
    <w:multiLevelType w:val="hybridMultilevel"/>
    <w:tmpl w:val="B81EF76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1F1050BF"/>
    <w:multiLevelType w:val="multilevel"/>
    <w:tmpl w:val="D0F4BAC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7C03DC4"/>
    <w:multiLevelType w:val="multilevel"/>
    <w:tmpl w:val="976200F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8ED542E"/>
    <w:multiLevelType w:val="multilevel"/>
    <w:tmpl w:val="814CC17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47824C6"/>
    <w:multiLevelType w:val="multilevel"/>
    <w:tmpl w:val="D0BE8DD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FBD02D5"/>
    <w:multiLevelType w:val="multilevel"/>
    <w:tmpl w:val="9C82BCD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6F61017"/>
    <w:multiLevelType w:val="multilevel"/>
    <w:tmpl w:val="0736FD3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93A6E3F"/>
    <w:multiLevelType w:val="hybridMultilevel"/>
    <w:tmpl w:val="62DA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B3421"/>
    <w:multiLevelType w:val="hybridMultilevel"/>
    <w:tmpl w:val="435C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472A5"/>
    <w:multiLevelType w:val="hybridMultilevel"/>
    <w:tmpl w:val="053E7C7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721142A5"/>
    <w:multiLevelType w:val="multilevel"/>
    <w:tmpl w:val="0EBA6F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4385489"/>
    <w:multiLevelType w:val="multilevel"/>
    <w:tmpl w:val="BAF00CA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5353172"/>
    <w:multiLevelType w:val="multilevel"/>
    <w:tmpl w:val="32FC45A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6573270"/>
    <w:multiLevelType w:val="multilevel"/>
    <w:tmpl w:val="66203102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8CA3900"/>
    <w:multiLevelType w:val="multilevel"/>
    <w:tmpl w:val="C654FFC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9AE4F44"/>
    <w:multiLevelType w:val="multilevel"/>
    <w:tmpl w:val="3EE424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D614320"/>
    <w:multiLevelType w:val="multilevel"/>
    <w:tmpl w:val="ECD43EB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18"/>
  </w:num>
  <w:num w:numId="5">
    <w:abstractNumId w:val="22"/>
  </w:num>
  <w:num w:numId="6">
    <w:abstractNumId w:val="11"/>
  </w:num>
  <w:num w:numId="7">
    <w:abstractNumId w:val="25"/>
  </w:num>
  <w:num w:numId="8">
    <w:abstractNumId w:val="21"/>
  </w:num>
  <w:num w:numId="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7"/>
  </w:num>
  <w:num w:numId="12">
    <w:abstractNumId w:val="19"/>
  </w:num>
  <w:num w:numId="13">
    <w:abstractNumId w:val="29"/>
  </w:num>
  <w:num w:numId="14">
    <w:abstractNumId w:val="13"/>
  </w:num>
  <w:num w:numId="15">
    <w:abstractNumId w:val="24"/>
  </w:num>
  <w:num w:numId="16">
    <w:abstractNumId w:val="15"/>
  </w:num>
  <w:num w:numId="17">
    <w:abstractNumId w:val="23"/>
  </w:num>
  <w:num w:numId="18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</w:num>
  <w:num w:numId="21">
    <w:abstractNumId w:val="12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E49E6"/>
    <w:rsid w:val="0001037A"/>
    <w:rsid w:val="00021707"/>
    <w:rsid w:val="000227CF"/>
    <w:rsid w:val="00064546"/>
    <w:rsid w:val="000922C4"/>
    <w:rsid w:val="0009624A"/>
    <w:rsid w:val="000A4362"/>
    <w:rsid w:val="0018323C"/>
    <w:rsid w:val="00196EDE"/>
    <w:rsid w:val="001B0D04"/>
    <w:rsid w:val="001C261A"/>
    <w:rsid w:val="001C7EC6"/>
    <w:rsid w:val="001F1404"/>
    <w:rsid w:val="001F36DB"/>
    <w:rsid w:val="00207342"/>
    <w:rsid w:val="00210351"/>
    <w:rsid w:val="002111F4"/>
    <w:rsid w:val="00237E72"/>
    <w:rsid w:val="00245CFB"/>
    <w:rsid w:val="00246C95"/>
    <w:rsid w:val="00293140"/>
    <w:rsid w:val="00295E5E"/>
    <w:rsid w:val="0029720D"/>
    <w:rsid w:val="002A708C"/>
    <w:rsid w:val="002B4700"/>
    <w:rsid w:val="002E6FE8"/>
    <w:rsid w:val="00312DD4"/>
    <w:rsid w:val="003530F5"/>
    <w:rsid w:val="00361DBC"/>
    <w:rsid w:val="00362766"/>
    <w:rsid w:val="003B4449"/>
    <w:rsid w:val="004A0110"/>
    <w:rsid w:val="004C0580"/>
    <w:rsid w:val="004D7A56"/>
    <w:rsid w:val="00504192"/>
    <w:rsid w:val="00551D3C"/>
    <w:rsid w:val="005653AF"/>
    <w:rsid w:val="006064F2"/>
    <w:rsid w:val="006272BF"/>
    <w:rsid w:val="00643550"/>
    <w:rsid w:val="006B24C9"/>
    <w:rsid w:val="006D0ACA"/>
    <w:rsid w:val="006E332E"/>
    <w:rsid w:val="006E53DE"/>
    <w:rsid w:val="00743376"/>
    <w:rsid w:val="00791268"/>
    <w:rsid w:val="007C4ECA"/>
    <w:rsid w:val="00974ADB"/>
    <w:rsid w:val="0098679F"/>
    <w:rsid w:val="009C11CE"/>
    <w:rsid w:val="009E49E6"/>
    <w:rsid w:val="00A45D5D"/>
    <w:rsid w:val="00AD706C"/>
    <w:rsid w:val="00B8142A"/>
    <w:rsid w:val="00BD0301"/>
    <w:rsid w:val="00CA2DE0"/>
    <w:rsid w:val="00CD43D3"/>
    <w:rsid w:val="00CE4EB0"/>
    <w:rsid w:val="00CF2029"/>
    <w:rsid w:val="00D175FB"/>
    <w:rsid w:val="00D67F52"/>
    <w:rsid w:val="00D72590"/>
    <w:rsid w:val="00D90497"/>
    <w:rsid w:val="00DF71BC"/>
    <w:rsid w:val="00E078CC"/>
    <w:rsid w:val="00E43332"/>
    <w:rsid w:val="00E60C0B"/>
    <w:rsid w:val="00E713AA"/>
    <w:rsid w:val="00E76CC4"/>
    <w:rsid w:val="00EA6310"/>
    <w:rsid w:val="00EB36B8"/>
    <w:rsid w:val="00F323FE"/>
    <w:rsid w:val="00FC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49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49E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4">
    <w:name w:val="Основной текст (4)_"/>
    <w:basedOn w:val="a0"/>
    <w:link w:val="40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9E4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sid w:val="009E49E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9E49E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"/>
    <w:basedOn w:val="21"/>
    <w:rsid w:val="009E49E6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9E49E6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9E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9E49E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E49E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9E49E6"/>
    <w:pPr>
      <w:shd w:val="clear" w:color="auto" w:fill="FFFFFF"/>
      <w:spacing w:before="46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rsid w:val="009E49E6"/>
    <w:pPr>
      <w:shd w:val="clear" w:color="auto" w:fill="FFFFFF"/>
      <w:spacing w:before="240" w:after="240" w:line="422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9E49E6"/>
    <w:pPr>
      <w:shd w:val="clear" w:color="auto" w:fill="FFFFFF"/>
      <w:spacing w:before="52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E49E6"/>
    <w:pPr>
      <w:shd w:val="clear" w:color="auto" w:fill="FFFFFF"/>
      <w:spacing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9E49E6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9E49E6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2972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9720D"/>
    <w:pPr>
      <w:shd w:val="clear" w:color="auto" w:fill="FFFFFF"/>
      <w:spacing w:before="522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B36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B36B8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EB36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B36B8"/>
    <w:rPr>
      <w:color w:val="000000"/>
    </w:rPr>
  </w:style>
  <w:style w:type="paragraph" w:styleId="ab">
    <w:name w:val="footnote text"/>
    <w:basedOn w:val="a"/>
    <w:link w:val="ac"/>
    <w:semiHidden/>
    <w:unhideWhenUsed/>
    <w:rsid w:val="003B4449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c">
    <w:name w:val="Текст сноски Знак"/>
    <w:basedOn w:val="a0"/>
    <w:link w:val="ab"/>
    <w:semiHidden/>
    <w:rsid w:val="003B4449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d">
    <w:name w:val="Strong"/>
    <w:basedOn w:val="a0"/>
    <w:uiPriority w:val="22"/>
    <w:qFormat/>
    <w:rsid w:val="00974ADB"/>
    <w:rPr>
      <w:b/>
      <w:bCs/>
    </w:rPr>
  </w:style>
  <w:style w:type="paragraph" w:styleId="ae">
    <w:name w:val="Normal (Web)"/>
    <w:basedOn w:val="a"/>
    <w:uiPriority w:val="99"/>
    <w:semiHidden/>
    <w:unhideWhenUsed/>
    <w:rsid w:val="00312D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7252</Words>
  <Characters>41340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2019-04-17T18:25:00Z</dcterms:created>
  <dcterms:modified xsi:type="dcterms:W3CDTF">2019-08-23T18:33:00Z</dcterms:modified>
</cp:coreProperties>
</file>