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6F9" w:rsidRDefault="00B06452" w:rsidP="009336F9">
      <w:pPr>
        <w:tabs>
          <w:tab w:val="left" w:pos="567"/>
        </w:tabs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336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Историческая справка о муниципальном бюджетном учреждении дополнительного образования «Детская школа искусств» </w:t>
      </w:r>
    </w:p>
    <w:p w:rsidR="00B06452" w:rsidRPr="009336F9" w:rsidRDefault="00B06452" w:rsidP="009336F9">
      <w:pPr>
        <w:tabs>
          <w:tab w:val="left" w:pos="567"/>
        </w:tabs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336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Предгорного муниципального округа Ставропольского края</w:t>
      </w:r>
    </w:p>
    <w:p w:rsidR="009336F9" w:rsidRPr="009336F9" w:rsidRDefault="009336F9" w:rsidP="009336F9">
      <w:pPr>
        <w:tabs>
          <w:tab w:val="left" w:pos="567"/>
        </w:tabs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336F9" w:rsidRDefault="00B3061E" w:rsidP="003D1F87">
      <w:pPr>
        <w:tabs>
          <w:tab w:val="left" w:pos="567"/>
        </w:tabs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40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Муниципальное бюджетное учреждение дополнительного образования «Детская школа искусств» Предгорного муниципального округа Ставропольского края является центром музыкальной культуры и художественного образования для </w:t>
      </w:r>
      <w:r w:rsidR="00B040EF" w:rsidRPr="00B040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жителей </w:t>
      </w:r>
      <w:r w:rsidR="003D1F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округа.</w:t>
      </w:r>
      <w:r w:rsidRPr="00B040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 </w:t>
      </w:r>
      <w:r w:rsidR="00B04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период работы</w:t>
      </w:r>
      <w:r w:rsidRPr="00B040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04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коллектив </w:t>
      </w:r>
      <w:r w:rsidRPr="00B040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школ</w:t>
      </w:r>
      <w:r w:rsidR="00B04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</w:t>
      </w:r>
      <w:r w:rsidRPr="00B040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наработал свои традиции, </w:t>
      </w:r>
      <w:r w:rsidR="001A4D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сформировал хорошую материально-техническую базу, смог показать высокие достижения </w:t>
      </w:r>
      <w:r w:rsidRPr="00B040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образовательной и </w:t>
      </w:r>
      <w:proofErr w:type="gramStart"/>
      <w:r w:rsidR="005150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просветительской </w:t>
      </w:r>
      <w:r w:rsidRPr="00B040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деятельности</w:t>
      </w:r>
      <w:proofErr w:type="gramEnd"/>
      <w:r w:rsidRPr="00B040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1869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040EF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9336F9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B040EF">
        <w:rPr>
          <w:rFonts w:ascii="Times New Roman" w:hAnsi="Times New Roman" w:cs="Times New Roman"/>
          <w:sz w:val="28"/>
          <w:szCs w:val="28"/>
        </w:rPr>
        <w:t xml:space="preserve">открыта как Предгорная детская музыкальная школа ст. </w:t>
      </w:r>
      <w:proofErr w:type="spellStart"/>
      <w:r w:rsidRPr="00B040EF">
        <w:rPr>
          <w:rFonts w:ascii="Times New Roman" w:hAnsi="Times New Roman" w:cs="Times New Roman"/>
          <w:sz w:val="28"/>
          <w:szCs w:val="28"/>
        </w:rPr>
        <w:t>Ессентукской</w:t>
      </w:r>
      <w:proofErr w:type="spellEnd"/>
      <w:r w:rsidRPr="00B040EF">
        <w:rPr>
          <w:rFonts w:ascii="Times New Roman" w:hAnsi="Times New Roman" w:cs="Times New Roman"/>
          <w:sz w:val="28"/>
          <w:szCs w:val="28"/>
        </w:rPr>
        <w:t xml:space="preserve"> в соответствии с приказом краевого управления культуры №150-р от 12.02.1975г. и являлась </w:t>
      </w:r>
      <w:proofErr w:type="gramStart"/>
      <w:r w:rsidRPr="00B040EF">
        <w:rPr>
          <w:rFonts w:ascii="Times New Roman" w:hAnsi="Times New Roman" w:cs="Times New Roman"/>
          <w:sz w:val="28"/>
          <w:szCs w:val="28"/>
        </w:rPr>
        <w:t>структурным  подразделением</w:t>
      </w:r>
      <w:proofErr w:type="gramEnd"/>
      <w:r w:rsidRPr="00B040EF">
        <w:rPr>
          <w:rFonts w:ascii="Times New Roman" w:hAnsi="Times New Roman" w:cs="Times New Roman"/>
          <w:sz w:val="28"/>
          <w:szCs w:val="28"/>
        </w:rPr>
        <w:t xml:space="preserve"> Комитета по культуре при администрации Предгорного района. В год основания школы число учащихся не превышало 50 человек. Обучение велось </w:t>
      </w:r>
      <w:r w:rsidR="001A4DAC">
        <w:rPr>
          <w:rFonts w:ascii="Times New Roman" w:hAnsi="Times New Roman" w:cs="Times New Roman"/>
          <w:sz w:val="28"/>
          <w:szCs w:val="28"/>
        </w:rPr>
        <w:t>на музыкальных инструментах</w:t>
      </w:r>
      <w:r w:rsidRPr="00B040EF">
        <w:rPr>
          <w:rFonts w:ascii="Times New Roman" w:hAnsi="Times New Roman" w:cs="Times New Roman"/>
          <w:sz w:val="28"/>
          <w:szCs w:val="28"/>
        </w:rPr>
        <w:t xml:space="preserve"> фортепиано, скрипка, баян, аккордеон.</w:t>
      </w:r>
      <w:r w:rsidRPr="00B04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4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Основателем школы и первым е</w:t>
      </w:r>
      <w:r w:rsidR="00440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B04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руководителем </w:t>
      </w:r>
      <w:r w:rsidR="00933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</w:t>
      </w:r>
      <w:r w:rsidR="00440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лся</w:t>
      </w:r>
      <w:r w:rsidR="00933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Егоров </w:t>
      </w:r>
      <w:r w:rsidR="00B04DE9" w:rsidRPr="00B04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Иннокентий Иннокентьевич</w:t>
      </w:r>
      <w:r w:rsidR="00B04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прекрасный педагог, </w:t>
      </w:r>
      <w:r w:rsidRPr="00B04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своевременно осознавш</w:t>
      </w:r>
      <w:r w:rsidR="00515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r w:rsidRPr="00B04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необходимость начального музыкального воспитания детей района и проявивш</w:t>
      </w:r>
      <w:r w:rsidR="00B04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r w:rsidRPr="00B04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незаурядные организаторские способности</w:t>
      </w:r>
      <w:r w:rsidR="00A75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04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040EF" w:rsidRPr="00B040EF" w:rsidRDefault="00A75C20" w:rsidP="003D1F87">
      <w:pPr>
        <w:tabs>
          <w:tab w:val="left" w:pos="567"/>
        </w:tabs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3061E" w:rsidRPr="00B040EF">
        <w:rPr>
          <w:rFonts w:ascii="Times New Roman" w:hAnsi="Times New Roman" w:cs="Times New Roman"/>
          <w:sz w:val="28"/>
          <w:szCs w:val="28"/>
        </w:rPr>
        <w:t xml:space="preserve"> 1997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3061E" w:rsidRPr="00B040EF">
        <w:rPr>
          <w:rFonts w:ascii="Times New Roman" w:hAnsi="Times New Roman" w:cs="Times New Roman"/>
          <w:sz w:val="28"/>
          <w:szCs w:val="28"/>
        </w:rPr>
        <w:t xml:space="preserve"> </w:t>
      </w:r>
      <w:r w:rsidRPr="00B040EF">
        <w:rPr>
          <w:rFonts w:ascii="Times New Roman" w:hAnsi="Times New Roman" w:cs="Times New Roman"/>
          <w:sz w:val="28"/>
          <w:szCs w:val="28"/>
        </w:rPr>
        <w:t>школа приобрела</w:t>
      </w:r>
      <w:r>
        <w:rPr>
          <w:rFonts w:ascii="Times New Roman" w:hAnsi="Times New Roman" w:cs="Times New Roman"/>
          <w:sz w:val="28"/>
          <w:szCs w:val="28"/>
        </w:rPr>
        <w:t xml:space="preserve"> статус</w:t>
      </w:r>
      <w:r w:rsidR="00B3061E" w:rsidRPr="00B040EF">
        <w:rPr>
          <w:rFonts w:ascii="Times New Roman" w:hAnsi="Times New Roman" w:cs="Times New Roman"/>
          <w:sz w:val="28"/>
          <w:szCs w:val="28"/>
        </w:rPr>
        <w:t xml:space="preserve"> самостоятельн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3061E" w:rsidRPr="00B040EF">
        <w:rPr>
          <w:rFonts w:ascii="Times New Roman" w:hAnsi="Times New Roman" w:cs="Times New Roman"/>
          <w:sz w:val="28"/>
          <w:szCs w:val="28"/>
        </w:rPr>
        <w:t xml:space="preserve"> юридичес</w:t>
      </w:r>
      <w:r>
        <w:rPr>
          <w:rFonts w:ascii="Times New Roman" w:hAnsi="Times New Roman" w:cs="Times New Roman"/>
          <w:sz w:val="28"/>
          <w:szCs w:val="28"/>
        </w:rPr>
        <w:t>кого</w:t>
      </w:r>
      <w:r w:rsidR="00B3061E" w:rsidRPr="00B040EF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B3061E" w:rsidRPr="00B040EF">
        <w:rPr>
          <w:rFonts w:ascii="Times New Roman" w:hAnsi="Times New Roman" w:cs="Times New Roman"/>
          <w:sz w:val="28"/>
          <w:szCs w:val="28"/>
        </w:rPr>
        <w:t xml:space="preserve"> С 22 декабря 1997 года и по 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 w:rsidR="00B3061E" w:rsidRPr="00B040EF">
        <w:rPr>
          <w:rFonts w:ascii="Times New Roman" w:hAnsi="Times New Roman" w:cs="Times New Roman"/>
          <w:sz w:val="28"/>
          <w:szCs w:val="28"/>
        </w:rPr>
        <w:t xml:space="preserve"> время директором школы является </w:t>
      </w:r>
      <w:proofErr w:type="spellStart"/>
      <w:r w:rsidR="00B3061E" w:rsidRPr="00B040EF">
        <w:rPr>
          <w:rFonts w:ascii="Times New Roman" w:hAnsi="Times New Roman" w:cs="Times New Roman"/>
          <w:sz w:val="28"/>
          <w:szCs w:val="28"/>
        </w:rPr>
        <w:t>Швидунова</w:t>
      </w:r>
      <w:proofErr w:type="spellEnd"/>
      <w:r w:rsidR="00B3061E" w:rsidRPr="00B040EF">
        <w:rPr>
          <w:rFonts w:ascii="Times New Roman" w:hAnsi="Times New Roman" w:cs="Times New Roman"/>
          <w:sz w:val="28"/>
          <w:szCs w:val="28"/>
        </w:rPr>
        <w:t xml:space="preserve"> Татьяна Павловна - руководитель и преподаватель высшей категории, имеющий стаж административной работы более 23 лет. В</w:t>
      </w:r>
      <w:r w:rsidR="00B3061E" w:rsidRPr="00B04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2007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коллективу школы </w:t>
      </w:r>
      <w:r w:rsidR="00075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ведения образовательного процесса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передано н</w:t>
      </w:r>
      <w:r w:rsidR="00B3061E" w:rsidRPr="00B04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овое здание.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Появ</w:t>
      </w:r>
      <w:r w:rsidR="00933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илась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возможность </w:t>
      </w:r>
      <w:r w:rsidR="00B3061E" w:rsidRPr="00B04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оборуд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овать</w:t>
      </w:r>
      <w:proofErr w:type="gramEnd"/>
      <w:r w:rsidR="00B3061E" w:rsidRPr="00B04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прекрасные учебные аудитории, концертный зал на 1</w:t>
      </w:r>
      <w:r w:rsidR="00B040EF" w:rsidRPr="00B04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3061E" w:rsidRPr="00B04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мест, специализированны</w:t>
      </w:r>
      <w:r w:rsidR="00B040EF" w:rsidRPr="00B04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B3061E" w:rsidRPr="00B04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</w:t>
      </w:r>
      <w:r w:rsidR="00B040EF" w:rsidRPr="00B04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B3061E" w:rsidRPr="00B04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</w:t>
      </w:r>
      <w:r w:rsidR="00B040EF" w:rsidRPr="00B04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проведения занятий по </w:t>
      </w:r>
      <w:r w:rsidR="00B3061E" w:rsidRPr="00B04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хореографи</w:t>
      </w:r>
      <w:r w:rsidR="00B040EF" w:rsidRPr="00B04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B3061E" w:rsidRPr="00B04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изобразительно</w:t>
      </w:r>
      <w:r w:rsidR="00B040EF" w:rsidRPr="00B04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B3061E" w:rsidRPr="00B04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искусств</w:t>
      </w:r>
      <w:r w:rsidR="00B040EF" w:rsidRPr="00B04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B3061E" w:rsidRPr="00B04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A5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декоративно-прикладному творчеству, </w:t>
      </w:r>
      <w:r w:rsidR="00B040EF" w:rsidRPr="00B04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хоровому и сольному пению</w:t>
      </w:r>
      <w:r w:rsidR="00B04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духовы</w:t>
      </w:r>
      <w:r w:rsidR="00F80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B04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народны</w:t>
      </w:r>
      <w:r w:rsidR="00F80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B04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инструмент</w:t>
      </w:r>
      <w:r w:rsidR="00F80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="00B040EF" w:rsidRPr="00B04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04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Традиционно ведется обучение по классу фортепиано, скрипки и виолончели.</w:t>
      </w:r>
    </w:p>
    <w:p w:rsidR="00104822" w:rsidRDefault="00415D97" w:rsidP="003D1F87">
      <w:pPr>
        <w:spacing w:after="0" w:line="240" w:lineRule="exact"/>
        <w:ind w:firstLine="567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2021года в школе обучается 485 учащихся и успешно работают </w:t>
      </w:r>
      <w:r w:rsidR="008806AC">
        <w:rPr>
          <w:rFonts w:ascii="Times New Roman" w:hAnsi="Times New Roman" w:cs="Times New Roman"/>
          <w:sz w:val="28"/>
          <w:szCs w:val="28"/>
        </w:rPr>
        <w:t>3</w:t>
      </w:r>
      <w:r w:rsidR="00BE02FC">
        <w:rPr>
          <w:rFonts w:ascii="Times New Roman" w:hAnsi="Times New Roman" w:cs="Times New Roman"/>
          <w:sz w:val="28"/>
          <w:szCs w:val="28"/>
        </w:rPr>
        <w:t>4</w:t>
      </w:r>
      <w:r w:rsidR="008806AC">
        <w:rPr>
          <w:rFonts w:ascii="Times New Roman" w:hAnsi="Times New Roman" w:cs="Times New Roman"/>
          <w:sz w:val="28"/>
          <w:szCs w:val="28"/>
        </w:rPr>
        <w:t xml:space="preserve"> педагогических работника</w:t>
      </w:r>
      <w:r w:rsidR="00BE02FC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9336F9">
        <w:rPr>
          <w:rFonts w:ascii="Times New Roman" w:hAnsi="Times New Roman" w:cs="Times New Roman"/>
          <w:sz w:val="28"/>
          <w:szCs w:val="28"/>
        </w:rPr>
        <w:t xml:space="preserve">- </w:t>
      </w:r>
      <w:r w:rsidR="003A59AE">
        <w:rPr>
          <w:rFonts w:ascii="Times New Roman" w:hAnsi="Times New Roman" w:cs="Times New Roman"/>
          <w:sz w:val="28"/>
          <w:szCs w:val="28"/>
        </w:rPr>
        <w:t xml:space="preserve">21 </w:t>
      </w:r>
      <w:r w:rsidR="002163A4">
        <w:rPr>
          <w:rFonts w:ascii="Times New Roman" w:hAnsi="Times New Roman" w:cs="Times New Roman"/>
          <w:sz w:val="28"/>
          <w:szCs w:val="28"/>
        </w:rPr>
        <w:t xml:space="preserve">с высшей </w:t>
      </w:r>
      <w:r w:rsidR="003A59AE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 w:rsidR="002163A4">
        <w:rPr>
          <w:rFonts w:ascii="Times New Roman" w:hAnsi="Times New Roman" w:cs="Times New Roman"/>
          <w:sz w:val="28"/>
          <w:szCs w:val="28"/>
        </w:rPr>
        <w:t>категорией.</w:t>
      </w:r>
      <w:r w:rsidR="00A56E74" w:rsidRPr="00A56E74">
        <w:t xml:space="preserve"> </w:t>
      </w:r>
      <w:r w:rsidR="00A56E74" w:rsidRPr="00A56E74">
        <w:rPr>
          <w:rFonts w:ascii="Times New Roman" w:hAnsi="Times New Roman" w:cs="Times New Roman"/>
          <w:sz w:val="28"/>
          <w:szCs w:val="28"/>
        </w:rPr>
        <w:t xml:space="preserve">В педагогическом коллективе сегодня </w:t>
      </w:r>
      <w:proofErr w:type="gramStart"/>
      <w:r w:rsidR="00A56E74" w:rsidRPr="00A56E74">
        <w:rPr>
          <w:rFonts w:ascii="Times New Roman" w:hAnsi="Times New Roman" w:cs="Times New Roman"/>
          <w:sz w:val="28"/>
          <w:szCs w:val="28"/>
        </w:rPr>
        <w:t>работают  бывшие</w:t>
      </w:r>
      <w:proofErr w:type="gramEnd"/>
      <w:r w:rsidR="00A56E74" w:rsidRPr="00A56E74">
        <w:rPr>
          <w:rFonts w:ascii="Times New Roman" w:hAnsi="Times New Roman" w:cs="Times New Roman"/>
          <w:sz w:val="28"/>
          <w:szCs w:val="28"/>
        </w:rPr>
        <w:t xml:space="preserve"> воспитанни</w:t>
      </w:r>
      <w:r w:rsidR="00A56E74">
        <w:rPr>
          <w:rFonts w:ascii="Times New Roman" w:hAnsi="Times New Roman" w:cs="Times New Roman"/>
          <w:sz w:val="28"/>
          <w:szCs w:val="28"/>
        </w:rPr>
        <w:t>ки</w:t>
      </w:r>
      <w:r w:rsidR="00A56E74" w:rsidRPr="00A56E74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A56E74">
        <w:rPr>
          <w:rFonts w:ascii="Times New Roman" w:hAnsi="Times New Roman" w:cs="Times New Roman"/>
          <w:sz w:val="28"/>
          <w:szCs w:val="28"/>
        </w:rPr>
        <w:t>–</w:t>
      </w:r>
      <w:r w:rsidR="00A56E74" w:rsidRPr="00A56E74">
        <w:rPr>
          <w:rFonts w:ascii="Times New Roman" w:hAnsi="Times New Roman" w:cs="Times New Roman"/>
          <w:sz w:val="28"/>
          <w:szCs w:val="28"/>
        </w:rPr>
        <w:t xml:space="preserve"> </w:t>
      </w:r>
      <w:r w:rsidR="00A56E74">
        <w:rPr>
          <w:rFonts w:ascii="Times New Roman" w:hAnsi="Times New Roman" w:cs="Times New Roman"/>
          <w:sz w:val="28"/>
          <w:szCs w:val="28"/>
        </w:rPr>
        <w:t xml:space="preserve">Руденко Наталья Николаевна, Селина Мария Петровна, Ускова Марина Юрьевна, </w:t>
      </w:r>
      <w:proofErr w:type="spellStart"/>
      <w:r w:rsidR="00A56E74">
        <w:rPr>
          <w:rFonts w:ascii="Times New Roman" w:hAnsi="Times New Roman" w:cs="Times New Roman"/>
          <w:sz w:val="28"/>
          <w:szCs w:val="28"/>
        </w:rPr>
        <w:t>Копаева</w:t>
      </w:r>
      <w:proofErr w:type="spellEnd"/>
      <w:r w:rsidR="00A56E74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="00A56E74">
        <w:rPr>
          <w:rFonts w:ascii="Times New Roman" w:hAnsi="Times New Roman" w:cs="Times New Roman"/>
          <w:sz w:val="28"/>
          <w:szCs w:val="28"/>
        </w:rPr>
        <w:t>Гаврошевна</w:t>
      </w:r>
      <w:proofErr w:type="spellEnd"/>
      <w:r w:rsidR="00A56E74">
        <w:rPr>
          <w:rFonts w:ascii="Times New Roman" w:hAnsi="Times New Roman" w:cs="Times New Roman"/>
          <w:sz w:val="28"/>
          <w:szCs w:val="28"/>
        </w:rPr>
        <w:t xml:space="preserve">, Пономарева Ксения Станиславовна. </w:t>
      </w:r>
      <w:r w:rsidR="002163A4">
        <w:rPr>
          <w:rFonts w:ascii="Times New Roman" w:hAnsi="Times New Roman" w:cs="Times New Roman"/>
          <w:sz w:val="28"/>
          <w:szCs w:val="28"/>
        </w:rPr>
        <w:t xml:space="preserve">Работники школы неоднократно награждались </w:t>
      </w:r>
      <w:r w:rsidR="003A59AE">
        <w:rPr>
          <w:rFonts w:ascii="Times New Roman" w:hAnsi="Times New Roman" w:cs="Times New Roman"/>
          <w:sz w:val="28"/>
          <w:szCs w:val="28"/>
        </w:rPr>
        <w:t xml:space="preserve">за заслуги в развитии культуры и искусства </w:t>
      </w:r>
      <w:r w:rsidR="003A59AE" w:rsidRPr="00B040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Почетными грамотами </w:t>
      </w:r>
      <w:r w:rsidR="003A59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Благодарственными письмами </w:t>
      </w:r>
      <w:r w:rsidR="003A59AE" w:rsidRPr="00B040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Думы Ставропольского края</w:t>
      </w:r>
      <w:r w:rsidR="003A59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Почетными грамотами Губернатора Ставропольского края, Почетными грамотами Министерства культуры Ставропольского края </w:t>
      </w:r>
      <w:r w:rsidR="002163A4">
        <w:rPr>
          <w:rFonts w:ascii="Times New Roman" w:hAnsi="Times New Roman" w:cs="Times New Roman"/>
          <w:sz w:val="28"/>
          <w:szCs w:val="28"/>
        </w:rPr>
        <w:t xml:space="preserve"> </w:t>
      </w:r>
      <w:r w:rsidR="003A59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2020 году</w:t>
      </w:r>
      <w:r w:rsidR="003A59AE" w:rsidRPr="003A59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59AE" w:rsidRPr="00B040EF">
        <w:rPr>
          <w:rFonts w:ascii="Times New Roman" w:eastAsia="Calibri" w:hAnsi="Times New Roman" w:cs="Times New Roman"/>
          <w:sz w:val="28"/>
          <w:szCs w:val="28"/>
        </w:rPr>
        <w:t>преподаватель по классу сольного пения</w:t>
      </w:r>
      <w:r w:rsidR="003A59AE">
        <w:rPr>
          <w:rFonts w:ascii="Times New Roman" w:eastAsia="Calibri" w:hAnsi="Times New Roman" w:cs="Times New Roman"/>
          <w:sz w:val="28"/>
          <w:szCs w:val="28"/>
        </w:rPr>
        <w:t xml:space="preserve"> Чеботаева Ольга Владимировна была награждена стипендией </w:t>
      </w:r>
      <w:r w:rsidR="00104822" w:rsidRPr="00B040EF">
        <w:rPr>
          <w:rFonts w:ascii="Times New Roman" w:eastAsia="Calibri" w:hAnsi="Times New Roman" w:cs="Times New Roman"/>
          <w:sz w:val="28"/>
          <w:szCs w:val="28"/>
        </w:rPr>
        <w:t>Губернатора Ставропольского края известным деятелям культуры и искусства Ставропольского края</w:t>
      </w:r>
      <w:r w:rsidR="003A59AE">
        <w:rPr>
          <w:rFonts w:ascii="Times New Roman" w:eastAsia="Calibri" w:hAnsi="Times New Roman" w:cs="Times New Roman"/>
          <w:sz w:val="28"/>
          <w:szCs w:val="28"/>
        </w:rPr>
        <w:t>.</w:t>
      </w:r>
      <w:r w:rsidR="001869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4DAC">
        <w:rPr>
          <w:rFonts w:ascii="Times New Roman" w:eastAsia="Calibri" w:hAnsi="Times New Roman" w:cs="Times New Roman"/>
          <w:sz w:val="28"/>
          <w:szCs w:val="28"/>
        </w:rPr>
        <w:t xml:space="preserve">Ежегодно педагогические работники школы являются участниками </w:t>
      </w:r>
      <w:r w:rsidR="001A4DAC" w:rsidRPr="00B040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краевого конкурса профессионального мастерства «Лучший преподаватель</w:t>
      </w:r>
      <w:r w:rsidR="005500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500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(концертмейстер) </w:t>
      </w:r>
      <w:r w:rsidR="001A4DAC" w:rsidRPr="00B040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детской школы искусств»</w:t>
      </w:r>
      <w:r w:rsidR="003D1F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учредителем </w:t>
      </w:r>
      <w:r w:rsidR="001A4DAC" w:rsidRPr="00B040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D1F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которо</w:t>
      </w:r>
      <w:r w:rsidR="00CE5C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</w:t>
      </w:r>
      <w:r w:rsidR="003D1F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является </w:t>
      </w:r>
      <w:r w:rsidR="009336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</w:t>
      </w:r>
      <w:r w:rsidR="001A4DAC" w:rsidRPr="00B040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инистерств</w:t>
      </w:r>
      <w:r w:rsidR="009336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="001A4DAC" w:rsidRPr="00B040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культуры Ставропольского края</w:t>
      </w:r>
      <w:r w:rsidR="001A4D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В 2020 году преподаватель </w:t>
      </w:r>
      <w:r w:rsidR="001A4DAC" w:rsidRPr="00B040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Ковалева Светлана Владимировна </w:t>
      </w:r>
      <w:r w:rsidR="001A4D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завоевала звание Л</w:t>
      </w:r>
      <w:r w:rsidR="001A4DAC" w:rsidRPr="00B040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ауреата </w:t>
      </w:r>
      <w:r w:rsidR="001A4DAC" w:rsidRPr="00B040EF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III</w:t>
      </w:r>
      <w:r w:rsidR="001A4DAC" w:rsidRPr="00B040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степени</w:t>
      </w:r>
      <w:r w:rsidR="001A4D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3A59AE">
        <w:rPr>
          <w:rFonts w:ascii="Times New Roman" w:eastAsia="Calibri" w:hAnsi="Times New Roman" w:cs="Times New Roman"/>
          <w:sz w:val="28"/>
          <w:szCs w:val="28"/>
        </w:rPr>
        <w:t>Коллектив школы награжден Благодарностью Губернатора Ставропольского края, а в 2016 году получил денежное поощрение, как лучшее муниципальное учреждение культуры, находяще</w:t>
      </w:r>
      <w:r w:rsidR="001A4DAC">
        <w:rPr>
          <w:rFonts w:ascii="Times New Roman" w:eastAsia="Calibri" w:hAnsi="Times New Roman" w:cs="Times New Roman"/>
          <w:sz w:val="28"/>
          <w:szCs w:val="28"/>
        </w:rPr>
        <w:t>еся на территориях сельских поселений.</w:t>
      </w:r>
      <w:r w:rsidR="003A59A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70C1" w:rsidRPr="00B040EF" w:rsidRDefault="00BF70C1" w:rsidP="003D1F87">
      <w:pPr>
        <w:spacing w:after="0" w:line="240" w:lineRule="exact"/>
        <w:ind w:firstLine="567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F70C1">
        <w:rPr>
          <w:rFonts w:ascii="Times New Roman" w:eastAsia="Calibri" w:hAnsi="Times New Roman" w:cs="Times New Roman"/>
          <w:sz w:val="28"/>
          <w:szCs w:val="28"/>
        </w:rPr>
        <w:t xml:space="preserve">Сегодня школа стоит на пороге больших перемен и старается активно внедрять новые управленческие и образовательные технологии, осваивать менеджмент в сфере культуры, расширять информационное пространство.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Коллектив школы </w:t>
      </w:r>
      <w:r w:rsidRPr="00BF70C1">
        <w:rPr>
          <w:rFonts w:ascii="Times New Roman" w:eastAsia="Calibri" w:hAnsi="Times New Roman" w:cs="Times New Roman"/>
          <w:sz w:val="28"/>
          <w:szCs w:val="28"/>
        </w:rPr>
        <w:t>стремится создать для детей такие условия, чтобы они могли максимально проявить свои творческие способности, создавая для себя прочную базу высокой профессиональной востребованности в будущем.</w:t>
      </w:r>
    </w:p>
    <w:sectPr w:rsidR="00BF70C1" w:rsidRPr="00B040EF" w:rsidSect="00186907">
      <w:footerReference w:type="default" r:id="rId8"/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581" w:rsidRDefault="003F1581" w:rsidP="00353DD4">
      <w:pPr>
        <w:spacing w:after="0" w:line="240" w:lineRule="auto"/>
      </w:pPr>
      <w:r>
        <w:separator/>
      </w:r>
    </w:p>
  </w:endnote>
  <w:endnote w:type="continuationSeparator" w:id="0">
    <w:p w:rsidR="003F1581" w:rsidRDefault="003F1581" w:rsidP="00353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5279782"/>
      <w:docPartObj>
        <w:docPartGallery w:val="Page Numbers (Bottom of Page)"/>
        <w:docPartUnique/>
      </w:docPartObj>
    </w:sdtPr>
    <w:sdtEndPr/>
    <w:sdtContent>
      <w:p w:rsidR="00353DD4" w:rsidRDefault="00353D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4E3">
          <w:rPr>
            <w:noProof/>
          </w:rPr>
          <w:t>3</w:t>
        </w:r>
        <w:r>
          <w:fldChar w:fldCharType="end"/>
        </w:r>
      </w:p>
    </w:sdtContent>
  </w:sdt>
  <w:p w:rsidR="00353DD4" w:rsidRDefault="00353D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581" w:rsidRDefault="003F1581" w:rsidP="00353DD4">
      <w:pPr>
        <w:spacing w:after="0" w:line="240" w:lineRule="auto"/>
      </w:pPr>
      <w:r>
        <w:separator/>
      </w:r>
    </w:p>
  </w:footnote>
  <w:footnote w:type="continuationSeparator" w:id="0">
    <w:p w:rsidR="003F1581" w:rsidRDefault="003F1581" w:rsidP="00353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305A5"/>
    <w:multiLevelType w:val="hybridMultilevel"/>
    <w:tmpl w:val="6360CB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B95"/>
    <w:rsid w:val="000757E0"/>
    <w:rsid w:val="00104822"/>
    <w:rsid w:val="00186907"/>
    <w:rsid w:val="001A4DAC"/>
    <w:rsid w:val="002163A4"/>
    <w:rsid w:val="002D1585"/>
    <w:rsid w:val="00353DD4"/>
    <w:rsid w:val="003854D4"/>
    <w:rsid w:val="003A59AE"/>
    <w:rsid w:val="003D1F87"/>
    <w:rsid w:val="003F1581"/>
    <w:rsid w:val="00415D97"/>
    <w:rsid w:val="004162BB"/>
    <w:rsid w:val="004234E3"/>
    <w:rsid w:val="004400D3"/>
    <w:rsid w:val="004B330A"/>
    <w:rsid w:val="0051504C"/>
    <w:rsid w:val="00537B95"/>
    <w:rsid w:val="00550011"/>
    <w:rsid w:val="00563257"/>
    <w:rsid w:val="0071686E"/>
    <w:rsid w:val="007B1724"/>
    <w:rsid w:val="00873835"/>
    <w:rsid w:val="008806AC"/>
    <w:rsid w:val="00916918"/>
    <w:rsid w:val="009336F9"/>
    <w:rsid w:val="0095537D"/>
    <w:rsid w:val="00A30750"/>
    <w:rsid w:val="00A32EA6"/>
    <w:rsid w:val="00A56E74"/>
    <w:rsid w:val="00A75C20"/>
    <w:rsid w:val="00AE283F"/>
    <w:rsid w:val="00B040EF"/>
    <w:rsid w:val="00B04DE9"/>
    <w:rsid w:val="00B06452"/>
    <w:rsid w:val="00B3061E"/>
    <w:rsid w:val="00BE02FC"/>
    <w:rsid w:val="00BF70C1"/>
    <w:rsid w:val="00C56BE0"/>
    <w:rsid w:val="00CC0D66"/>
    <w:rsid w:val="00CE5C99"/>
    <w:rsid w:val="00DD7340"/>
    <w:rsid w:val="00EC2893"/>
    <w:rsid w:val="00EF2B5E"/>
    <w:rsid w:val="00F3025F"/>
    <w:rsid w:val="00F8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09F5"/>
  <w15:docId w15:val="{985A9FE5-F541-4DC0-996E-5A5E6714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DD4"/>
  </w:style>
  <w:style w:type="paragraph" w:styleId="a5">
    <w:name w:val="footer"/>
    <w:basedOn w:val="a"/>
    <w:link w:val="a6"/>
    <w:uiPriority w:val="99"/>
    <w:unhideWhenUsed/>
    <w:rsid w:val="00353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F47CB-D505-41AD-BABF-839FCE32B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2021-08-03T12:55:00Z</cp:lastPrinted>
  <dcterms:created xsi:type="dcterms:W3CDTF">2021-08-03T09:38:00Z</dcterms:created>
  <dcterms:modified xsi:type="dcterms:W3CDTF">2021-08-04T09:50:00Z</dcterms:modified>
</cp:coreProperties>
</file>